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306"/>
      </w:tblGrid>
      <w:tr w:rsidR="00BA0754" w:rsidRPr="00BA0754" w:rsidTr="00BA0754">
        <w:trPr>
          <w:tblCellSpacing w:w="0" w:type="dxa"/>
        </w:trPr>
        <w:tc>
          <w:tcPr>
            <w:tcW w:w="0" w:type="auto"/>
            <w:hideMark/>
          </w:tcPr>
          <w:p w:rsidR="00BA0754" w:rsidRPr="00BA0754" w:rsidRDefault="00BA0754" w:rsidP="00BA075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BA0754">
              <w:rPr>
                <w:rFonts w:ascii="宋体" w:eastAsia="宋体" w:hAnsi="宋体" w:cs="宋体"/>
                <w:kern w:val="0"/>
                <w:szCs w:val="21"/>
              </w:rPr>
              <w:t> 　　编制目的：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1.传达公司的质量方针、程序和要求。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2.使质量体系有效运行。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3.规定改进的控制方法和促进质量保证活动的活动。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4.为质量体系审核提供依据。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5.当情况改变时，保持质量体系及其要求的连续性。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6.按质量体系要求及相应方法培训人员。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7.对外展示其质量体系，证明其质量体系与顾客或认证机构所要求的质量体系标准相符合。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编制步骤：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1.确定并列出现行适用的质量方针、目标、程序或编制相应的计划。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2.依据所选用的质量体系标准确定质量体系要素。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3.采用多种方法，从各个方面收集与质量体系相关的资料。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4.从业务部门收集补充原始文件或参考资料。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5.确定待编制手册的格式和结构。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6.根据预定的格式和结构将文件分类。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7.使用适合于本企业组织的任何其他方法，完成质量管理手册草案的编写。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应用：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1.当</w:t>
            </w:r>
            <w:hyperlink r:id="rId6" w:tgtFrame="_blank" w:tooltip="www.5ucom.com/list-769.html" w:history="1">
              <w:r w:rsidRPr="00BA0754">
                <w:rPr>
                  <w:rFonts w:ascii="宋体" w:eastAsia="宋体" w:hAnsi="宋体" w:cs="宋体"/>
                  <w:color w:val="0000FF"/>
                  <w:kern w:val="0"/>
                  <w:u w:val="single"/>
                </w:rPr>
                <w:t>质量管理手册</w:t>
              </w:r>
            </w:hyperlink>
            <w:r w:rsidRPr="00BA0754">
              <w:rPr>
                <w:rFonts w:ascii="宋体" w:eastAsia="宋体" w:hAnsi="宋体" w:cs="宋体"/>
                <w:kern w:val="0"/>
                <w:szCs w:val="21"/>
              </w:rPr>
              <w:t>用于质量管理的目的时，可称为质量管理手册，质量管理手册仅为内部使用。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2.当质量管理手册用于质量保证的目的时，可称为质量保证手册，质量保证手册可用于外部目的。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3.论述同一体系的质量管理手册和质量保证手册在内容上不应有矛盾。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作用：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1.作为对质量体系进行管理的依据。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2.作为质量体系审核或评价的依据。</w:t>
            </w:r>
            <w:r w:rsidRPr="00BA0754">
              <w:rPr>
                <w:rFonts w:ascii="宋体" w:eastAsia="宋体" w:hAnsi="宋体" w:cs="宋体"/>
                <w:kern w:val="0"/>
                <w:szCs w:val="21"/>
              </w:rPr>
              <w:br/>
              <w:t xml:space="preserve">　　3.作为质量体系存在的主要证据。 </w:t>
            </w:r>
          </w:p>
          <w:tbl>
            <w:tblPr>
              <w:tblW w:w="50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8290"/>
            </w:tblGrid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7" w:tgtFrame="_blank" w:history="1">
                    <w:r w:rsidRPr="00BA0754">
                      <w:rPr>
                        <w:rFonts w:ascii="宋体" w:eastAsia="宋体" w:hAnsi="宋体" w:cs="宋体" w:hint="eastAsia"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质量安全管理手册</w:t>
                    </w:r>
                  </w:hyperlink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t xml:space="preserve">质量安全管理手册是企业加强质量安全管理的指导性、纲领性文件。它主要阐述企业的质量安全宗旨、目标及部门工作要求等。 </w:t>
                  </w: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br/>
                    <w:t>    质量安全管理手册专辑主要包括：工艺品公司、水产食品公司、果汁工厂、果蔬公司、食品企业质量安全管理手册，还包括食品接触橡胶制品、鞋类、日用陶瓷、日用塑料质量安全管理手册等。</w:t>
                  </w:r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8" w:tgtFrame="_blank" w:history="1">
                    <w:r w:rsidRPr="00BA0754">
                      <w:rPr>
                        <w:rFonts w:ascii="宋体" w:eastAsia="宋体" w:hAnsi="宋体" w:cs="宋体" w:hint="eastAsia"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企业质量管理手册</w:t>
                    </w:r>
                  </w:hyperlink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9" w:tgtFrame="_blank" w:history="1">
                    <w:r w:rsidRPr="00BA0754">
                      <w:rPr>
                        <w:rFonts w:ascii="宋体" w:eastAsia="宋体" w:hAnsi="宋体" w:cs="宋体" w:hint="eastAsia"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质量管理手册</w:t>
                    </w:r>
                  </w:hyperlink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t>是证实或描述文件化质量体系的主要文件，是阐明一个组织的质量方针，并描述其质量体系的文件。质量管理手册规定了质量体系的基本结构，是实施和保持质量体系应长期遵循的文件。</w:t>
                  </w: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br/>
                    <w:t>    质量管理手册主要包含电子厂、生产型企业、珍珠公司、环保科技公司、物流公司、灯具、混凝土、装饰、汽车等企业的质量管理。</w:t>
                  </w: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br/>
                    <w:t>    质量手册是规定组织质量管理体系的文件，企业既可以利用质量手册发布质量方针，也可以通过质量手册树立企业最佳形象。</w:t>
                  </w:r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10" w:tgtFrame="_blank" w:history="1">
                    <w:r w:rsidRPr="00BA0754">
                      <w:rPr>
                        <w:rFonts w:ascii="宋体" w:eastAsia="宋体" w:hAnsi="宋体" w:cs="宋体" w:hint="eastAsia"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质量控制手册</w:t>
                    </w:r>
                  </w:hyperlink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lastRenderedPageBreak/>
                    <w:t xml:space="preserve">质量控制是为了通过监视质量形成过程，消除质量环上所有阶段引起不合格或不满意效果的因素。以达到质量要求，获取经济效益，而采用的各种质量作业技术和活动。 </w:t>
                  </w: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br/>
                    <w:t>    质量控制手册专辑主要包括：科技公司、服装公司、烟草材料公司质量控制手册，还包括混凝土、工程、焊接、供应商、工程师、铝合金焊接质量控制手册等。</w:t>
                  </w:r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11" w:tgtFrame="_blank" w:history="1">
                    <w:r w:rsidRPr="00BA0754">
                      <w:rPr>
                        <w:rFonts w:ascii="宋体" w:eastAsia="宋体" w:hAnsi="宋体" w:cs="宋体" w:hint="eastAsia"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餐饮企业质量管理手册</w:t>
                    </w:r>
                  </w:hyperlink>
                </w:p>
              </w:tc>
            </w:tr>
            <w:tr w:rsidR="00BA0754" w:rsidRPr="00BA0754" w:rsidTr="00BA0754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A0754" w:rsidRPr="00BA0754" w:rsidRDefault="00BA0754" w:rsidP="00BA0754">
                  <w:pPr>
                    <w:widowControl/>
                    <w:spacing w:before="100" w:beforeAutospacing="1" w:after="100" w:afterAutospacing="1"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hyperlink r:id="rId12" w:tgtFrame="_blank" w:history="1">
                    <w:r w:rsidRPr="00BA0754">
                      <w:rPr>
                        <w:rFonts w:ascii="宋体" w:eastAsia="宋体" w:hAnsi="宋体" w:cs="宋体" w:hint="eastAsia"/>
                        <w:b/>
                        <w:bCs/>
                        <w:color w:val="0000FF"/>
                        <w:kern w:val="0"/>
                        <w:sz w:val="24"/>
                        <w:szCs w:val="24"/>
                        <w:u w:val="single"/>
                      </w:rPr>
                      <w:t>质量管理手册</w:t>
                    </w:r>
                  </w:hyperlink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t>规 定了企业质量体系基本结构，是企业质量体系存在的主要证据和实施、保持质量体系应长期遵循的文件。同时它还作为企业对质量体系进行管理和质量体系审核或评 价的依据。企业编制质量管理手册主要目的是传达企业质量方针、程序和要求，保证企业质量体系有效运行，证明企业质量体系与顾客或认证机构所要求的质量体系 标准相符合。</w:t>
                  </w:r>
                  <w:r w:rsidRPr="00BA0754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br/>
                    <w:t>    餐饮企业质量管理手册专辑资料包括：酒店、食品公司、面粉公司、饮料公司、白酒公司、啤酒公司、纯净水公司、肉食加工厂、海产品加工厂、茶叶加工厂、酱菜厂、伊利公司等企业质量管理手册。</w:t>
                  </w:r>
                </w:p>
              </w:tc>
            </w:tr>
          </w:tbl>
          <w:p w:rsidR="00BA0754" w:rsidRPr="00BA0754" w:rsidRDefault="00BA0754" w:rsidP="00BA075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</w:tbl>
    <w:p w:rsidR="002220E1" w:rsidRPr="00BA0754" w:rsidRDefault="002220E1"/>
    <w:sectPr w:rsidR="002220E1" w:rsidRPr="00BA07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0E1" w:rsidRDefault="002220E1" w:rsidP="00BA0754">
      <w:r>
        <w:separator/>
      </w:r>
    </w:p>
  </w:endnote>
  <w:endnote w:type="continuationSeparator" w:id="1">
    <w:p w:rsidR="002220E1" w:rsidRDefault="002220E1" w:rsidP="00BA0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0E1" w:rsidRDefault="002220E1" w:rsidP="00BA0754">
      <w:r>
        <w:separator/>
      </w:r>
    </w:p>
  </w:footnote>
  <w:footnote w:type="continuationSeparator" w:id="1">
    <w:p w:rsidR="002220E1" w:rsidRDefault="002220E1" w:rsidP="00BA07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0754"/>
    <w:rsid w:val="002220E1"/>
    <w:rsid w:val="00BA0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A07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A075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A07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A0754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BA0754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07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7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5ucom.com/Album-2079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5ucom.com/Album-4307.html" TargetMode="External"/><Relationship Id="rId12" Type="http://schemas.openxmlformats.org/officeDocument/2006/relationships/hyperlink" Target="http://www.5ucom.com/list-769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5ucom.com/list-769.html" TargetMode="External"/><Relationship Id="rId11" Type="http://schemas.openxmlformats.org/officeDocument/2006/relationships/hyperlink" Target="http://www.5ucom.com/Album-3641.html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5ucom.com/Album-4682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5ucom.com/list-769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Company>微软中国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2013-10-10T07:42:00Z</dcterms:created>
  <dcterms:modified xsi:type="dcterms:W3CDTF">2013-10-10T07:42:00Z</dcterms:modified>
</cp:coreProperties>
</file>