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5524" w:rsidRDefault="00C45524">
      <w:pPr>
        <w:spacing w:before="10" w:line="170" w:lineRule="exact"/>
        <w:rPr>
          <w:sz w:val="17"/>
          <w:szCs w:val="17"/>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1820FF">
      <w:pPr>
        <w:spacing w:line="1060" w:lineRule="exact"/>
        <w:ind w:left="105"/>
        <w:rPr>
          <w:rFonts w:ascii="宋体" w:hAnsi="宋体" w:cs="宋体"/>
          <w:sz w:val="96"/>
          <w:szCs w:val="96"/>
          <w:lang w:eastAsia="zh-TW"/>
        </w:rPr>
      </w:pPr>
      <w:r>
        <w:rPr>
          <w:rFonts w:ascii="宋体" w:hAnsi="宋体" w:cs="宋体"/>
          <w:b/>
          <w:bCs/>
          <w:sz w:val="96"/>
          <w:szCs w:val="96"/>
          <w:lang w:eastAsia="zh-TW"/>
        </w:rPr>
        <w:t>IQC</w:t>
      </w:r>
      <w:r>
        <w:rPr>
          <w:rFonts w:ascii="宋体" w:hAnsi="宋体" w:cs="宋体"/>
          <w:b/>
          <w:bCs/>
          <w:spacing w:val="-325"/>
          <w:sz w:val="96"/>
          <w:szCs w:val="96"/>
          <w:lang w:eastAsia="zh-TW"/>
        </w:rPr>
        <w:t xml:space="preserve"> </w:t>
      </w:r>
      <w:r>
        <w:rPr>
          <w:rFonts w:ascii="宋体" w:hAnsi="宋体" w:cs="宋体" w:hint="eastAsia"/>
          <w:b/>
          <w:bCs/>
          <w:spacing w:val="1"/>
          <w:sz w:val="96"/>
          <w:szCs w:val="96"/>
          <w:lang w:eastAsia="zh-TW"/>
        </w:rPr>
        <w:t>来料检验指导书</w:t>
      </w:r>
    </w:p>
    <w:p w:rsidR="00C45524" w:rsidRDefault="00C45524">
      <w:pPr>
        <w:spacing w:before="3" w:line="190" w:lineRule="exact"/>
        <w:rPr>
          <w:sz w:val="19"/>
          <w:szCs w:val="19"/>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sectPr w:rsidR="00C45524">
          <w:type w:val="continuous"/>
          <w:pgSz w:w="11910" w:h="16840"/>
          <w:pgMar w:top="1600" w:right="1640" w:bottom="280" w:left="1640" w:header="720" w:footer="720" w:gutter="0"/>
          <w:cols w:space="720"/>
        </w:sectPr>
      </w:pPr>
    </w:p>
    <w:p w:rsidR="00C45524" w:rsidRDefault="001820FF">
      <w:pPr>
        <w:spacing w:before="83" w:line="321" w:lineRule="auto"/>
        <w:ind w:left="1182"/>
        <w:jc w:val="both"/>
        <w:rPr>
          <w:rFonts w:ascii="宋体" w:hAnsi="宋体" w:cs="宋体"/>
          <w:sz w:val="36"/>
          <w:szCs w:val="36"/>
          <w:lang w:eastAsia="zh-TW"/>
        </w:rPr>
      </w:pPr>
      <w:r>
        <w:rPr>
          <w:rFonts w:eastAsia="Calibri"/>
        </w:rPr>
        <w:lastRenderedPageBreak/>
        <w:pict>
          <v:group id="Group 574" o:spid="_x0000_s1026" style="position:absolute;left:0;text-align:left;margin-left:222.1pt;margin-top:27.65pt;width:180pt;height:.1pt;z-index:-86;mso-position-horizontal-relative:page" coordorigin="4442,553" coordsize="3600,2">
            <v:shape id="未知 575" o:spid="_x0000_s1027" style="position:absolute;left:4442;top:553;width:3600;height:2" coordorigin="4442,553" coordsize="3600,0" o:preferrelative="t" path="m4442,553r3600,e" filled="f">
              <v:stroke miterlimit="2"/>
            </v:shape>
            <w10:wrap anchorx="page"/>
          </v:group>
        </w:pict>
      </w:r>
      <w:r>
        <w:rPr>
          <w:rFonts w:eastAsia="Calibri"/>
        </w:rPr>
        <w:pict>
          <v:group id="Group 572" o:spid="_x0000_s1028" style="position:absolute;left:0;text-align:left;margin-left:222.1pt;margin-top:58.85pt;width:180pt;height:.1pt;z-index:-85;mso-position-horizontal-relative:page" coordorigin="4442,1177" coordsize="3600,2">
            <v:shape id="未知 573" o:spid="_x0000_s1029" style="position:absolute;left:4442;top:1177;width:3600;height:2" coordorigin="4442,1177" coordsize="3600,0" o:preferrelative="t" path="m4442,1177r3600,e" filled="f">
              <v:stroke miterlimit="2"/>
            </v:shape>
            <w10:wrap anchorx="page"/>
          </v:group>
        </w:pict>
      </w:r>
      <w:r>
        <w:rPr>
          <w:rFonts w:eastAsia="Calibri"/>
        </w:rPr>
        <w:pict>
          <v:group id="Group 570" o:spid="_x0000_s1030" style="position:absolute;left:0;text-align:left;margin-left:222.1pt;margin-top:90.05pt;width:180pt;height:.1pt;z-index:-84;mso-position-horizontal-relative:page" coordorigin="4442,1801" coordsize="3600,2">
            <v:shape id="未知 571" o:spid="_x0000_s1031" style="position:absolute;left:4442;top:1801;width:3600;height:2" coordorigin="4442,1801" coordsize="3600,0" o:preferrelative="t" path="m4442,1801r3600,e" filled="f">
              <v:stroke miterlimit="2"/>
            </v:shape>
            <w10:wrap anchorx="page"/>
          </v:group>
        </w:pict>
      </w:r>
      <w:r>
        <w:rPr>
          <w:rFonts w:eastAsia="Calibri"/>
        </w:rPr>
        <w:pict>
          <v:group id="Group 568" o:spid="_x0000_s1032" style="position:absolute;left:0;text-align:left;margin-left:222.1pt;margin-top:121.25pt;width:180pt;height:.1pt;z-index:-83;mso-position-horizontal-relative:page" coordorigin="4442,2425" coordsize="3600,2">
            <v:shape id="未知 569" o:spid="_x0000_s1033" style="position:absolute;left:4442;top:2425;width:3600;height:2" coordorigin="4442,2425" coordsize="3600,0" o:preferrelative="t" path="m4442,2425r3600,e" filled="f">
              <v:stroke miterlimit="2"/>
            </v:shape>
            <w10:wrap anchorx="page"/>
          </v:group>
        </w:pict>
      </w:r>
      <w:r>
        <w:rPr>
          <w:rFonts w:ascii="宋体" w:hAnsi="宋体" w:cs="宋体" w:hint="eastAsia"/>
          <w:b/>
          <w:bCs/>
          <w:w w:val="95"/>
          <w:sz w:val="36"/>
          <w:szCs w:val="36"/>
          <w:lang w:eastAsia="zh-TW"/>
        </w:rPr>
        <w:t>产品名称：</w:t>
      </w:r>
      <w:r>
        <w:rPr>
          <w:rFonts w:ascii="宋体" w:hAnsi="宋体" w:cs="宋体"/>
          <w:b/>
          <w:bCs/>
          <w:w w:val="99"/>
          <w:sz w:val="36"/>
          <w:szCs w:val="36"/>
          <w:lang w:eastAsia="zh-TW"/>
        </w:rPr>
        <w:t xml:space="preserve"> </w:t>
      </w:r>
      <w:r>
        <w:rPr>
          <w:rFonts w:ascii="宋体" w:hAnsi="宋体" w:cs="宋体" w:hint="eastAsia"/>
          <w:b/>
          <w:bCs/>
          <w:sz w:val="36"/>
          <w:szCs w:val="36"/>
          <w:lang w:eastAsia="zh-TW"/>
        </w:rPr>
        <w:t>版</w:t>
      </w:r>
      <w:r>
        <w:rPr>
          <w:rFonts w:ascii="宋体" w:hAnsi="宋体" w:cs="宋体"/>
          <w:b/>
          <w:bCs/>
          <w:spacing w:val="166"/>
          <w:sz w:val="36"/>
          <w:szCs w:val="36"/>
          <w:lang w:eastAsia="zh-TW"/>
        </w:rPr>
        <w:t xml:space="preserve"> </w:t>
      </w:r>
      <w:r>
        <w:rPr>
          <w:rFonts w:ascii="宋体" w:hAnsi="宋体" w:cs="宋体" w:hint="eastAsia"/>
          <w:b/>
          <w:bCs/>
          <w:sz w:val="36"/>
          <w:szCs w:val="36"/>
          <w:lang w:eastAsia="zh-TW"/>
        </w:rPr>
        <w:t>本：</w:t>
      </w:r>
      <w:r>
        <w:rPr>
          <w:rFonts w:ascii="宋体" w:hAnsi="宋体" w:cs="宋体"/>
          <w:b/>
          <w:bCs/>
          <w:w w:val="99"/>
          <w:sz w:val="36"/>
          <w:szCs w:val="36"/>
          <w:lang w:eastAsia="zh-TW"/>
        </w:rPr>
        <w:t xml:space="preserve"> </w:t>
      </w:r>
      <w:r>
        <w:rPr>
          <w:rFonts w:ascii="宋体" w:hAnsi="宋体" w:cs="宋体" w:hint="eastAsia"/>
          <w:b/>
          <w:bCs/>
          <w:w w:val="99"/>
          <w:sz w:val="36"/>
          <w:szCs w:val="36"/>
          <w:lang w:eastAsia="zh-CN"/>
        </w:rPr>
        <w:t>编制</w:t>
      </w:r>
      <w:r>
        <w:rPr>
          <w:rFonts w:ascii="宋体" w:hAnsi="宋体" w:cs="宋体" w:hint="eastAsia"/>
          <w:b/>
          <w:bCs/>
          <w:w w:val="95"/>
          <w:sz w:val="36"/>
          <w:szCs w:val="36"/>
          <w:lang w:eastAsia="zh-TW"/>
        </w:rPr>
        <w:t>日期</w:t>
      </w:r>
      <w:r>
        <w:rPr>
          <w:rFonts w:ascii="宋体" w:hAnsi="宋体" w:cs="宋体" w:hint="eastAsia"/>
          <w:w w:val="95"/>
          <w:sz w:val="36"/>
          <w:szCs w:val="36"/>
          <w:lang w:eastAsia="zh-TW"/>
        </w:rPr>
        <w:t>：</w:t>
      </w:r>
      <w:r>
        <w:rPr>
          <w:rFonts w:ascii="宋体" w:hAnsi="宋体" w:cs="宋体"/>
          <w:spacing w:val="21"/>
          <w:sz w:val="36"/>
          <w:szCs w:val="36"/>
          <w:lang w:eastAsia="zh-TW"/>
        </w:rPr>
        <w:t xml:space="preserve"> </w:t>
      </w:r>
      <w:r>
        <w:rPr>
          <w:rFonts w:ascii="宋体" w:hAnsi="宋体" w:cs="宋体" w:hint="eastAsia"/>
          <w:b/>
          <w:bCs/>
          <w:w w:val="95"/>
          <w:sz w:val="36"/>
          <w:szCs w:val="36"/>
          <w:lang w:eastAsia="zh-TW"/>
        </w:rPr>
        <w:t>生效日期：</w:t>
      </w:r>
    </w:p>
    <w:p w:rsidR="00C45524" w:rsidRDefault="001820FF">
      <w:pPr>
        <w:spacing w:line="512" w:lineRule="exact"/>
        <w:ind w:left="992"/>
        <w:rPr>
          <w:rFonts w:ascii="宋体" w:hAnsi="宋体" w:cs="宋体"/>
          <w:sz w:val="32"/>
          <w:szCs w:val="32"/>
        </w:rPr>
      </w:pPr>
      <w:r>
        <w:rPr>
          <w:w w:val="65"/>
          <w:lang w:eastAsia="zh-TW"/>
        </w:rPr>
        <w:br w:type="column"/>
      </w:r>
      <w:r>
        <w:rPr>
          <w:rFonts w:hint="eastAsia"/>
          <w:w w:val="65"/>
          <w:sz w:val="32"/>
          <w:szCs w:val="32"/>
          <w:lang w:eastAsia="zh-CN"/>
        </w:rPr>
        <w:lastRenderedPageBreak/>
        <w:t>电子元器件</w:t>
      </w:r>
    </w:p>
    <w:p w:rsidR="00C45524" w:rsidRDefault="00C45524">
      <w:pPr>
        <w:spacing w:line="512" w:lineRule="exact"/>
        <w:rPr>
          <w:rFonts w:ascii="宋体" w:hAnsi="宋体" w:cs="宋体"/>
          <w:sz w:val="32"/>
          <w:szCs w:val="32"/>
        </w:rPr>
        <w:sectPr w:rsidR="00C45524">
          <w:type w:val="continuous"/>
          <w:pgSz w:w="11910" w:h="16840"/>
          <w:pgMar w:top="1600" w:right="1640" w:bottom="280" w:left="1640" w:header="720" w:footer="720" w:gutter="0"/>
          <w:cols w:num="2" w:space="720" w:equalWidth="0">
            <w:col w:w="2987" w:space="40"/>
            <w:col w:w="5603"/>
          </w:cols>
        </w:sectPr>
      </w:pPr>
    </w:p>
    <w:tbl>
      <w:tblPr>
        <w:tblW w:w="5275" w:type="dxa"/>
        <w:tblInd w:w="1127" w:type="dxa"/>
        <w:tblLayout w:type="fixed"/>
        <w:tblCellMar>
          <w:left w:w="0" w:type="dxa"/>
          <w:right w:w="0" w:type="dxa"/>
        </w:tblCellMar>
        <w:tblLook w:val="04A0" w:firstRow="1" w:lastRow="0" w:firstColumn="1" w:lastColumn="0" w:noHBand="0" w:noVBand="1"/>
      </w:tblPr>
      <w:tblGrid>
        <w:gridCol w:w="505"/>
        <w:gridCol w:w="541"/>
        <w:gridCol w:w="992"/>
        <w:gridCol w:w="3237"/>
      </w:tblGrid>
      <w:tr w:rsidR="001820FF" w:rsidTr="001820FF">
        <w:trPr>
          <w:trHeight w:val="553"/>
        </w:trPr>
        <w:tc>
          <w:tcPr>
            <w:tcW w:w="505" w:type="dxa"/>
            <w:tcBorders>
              <w:top w:val="nil"/>
              <w:left w:val="nil"/>
              <w:bottom w:val="nil"/>
              <w:right w:val="nil"/>
            </w:tcBorders>
            <w:shd w:val="clear" w:color="auto" w:fill="auto"/>
          </w:tcPr>
          <w:p w:rsidR="00C45524" w:rsidRPr="001820FF" w:rsidRDefault="001820FF" w:rsidP="001820FF">
            <w:pPr>
              <w:pStyle w:val="TableParagraph"/>
              <w:spacing w:line="460" w:lineRule="exact"/>
              <w:ind w:left="55"/>
              <w:rPr>
                <w:rFonts w:ascii="宋体" w:hAnsi="宋体" w:cs="宋体"/>
                <w:b/>
                <w:bCs/>
                <w:sz w:val="36"/>
                <w:szCs w:val="36"/>
                <w:lang w:eastAsia="zh-CN"/>
              </w:rPr>
            </w:pPr>
            <w:r w:rsidRPr="001820FF">
              <w:rPr>
                <w:rFonts w:ascii="宋体" w:hAnsi="宋体" w:cs="宋体" w:hint="eastAsia"/>
                <w:b/>
                <w:bCs/>
                <w:sz w:val="36"/>
                <w:szCs w:val="36"/>
                <w:lang w:eastAsia="zh-CN"/>
              </w:rPr>
              <w:lastRenderedPageBreak/>
              <w:t>编</w:t>
            </w:r>
          </w:p>
        </w:tc>
        <w:tc>
          <w:tcPr>
            <w:tcW w:w="541" w:type="dxa"/>
            <w:tcBorders>
              <w:top w:val="nil"/>
              <w:left w:val="nil"/>
              <w:bottom w:val="nil"/>
              <w:right w:val="nil"/>
            </w:tcBorders>
            <w:shd w:val="clear" w:color="auto" w:fill="auto"/>
          </w:tcPr>
          <w:p w:rsidR="00C45524" w:rsidRPr="001820FF" w:rsidRDefault="001820FF" w:rsidP="001820FF">
            <w:pPr>
              <w:pStyle w:val="TableParagraph"/>
              <w:spacing w:line="460" w:lineRule="exact"/>
              <w:ind w:left="90"/>
              <w:rPr>
                <w:rFonts w:ascii="宋体" w:hAnsi="宋体" w:cs="宋体"/>
                <w:b/>
                <w:bCs/>
                <w:sz w:val="36"/>
                <w:szCs w:val="36"/>
                <w:lang w:eastAsia="zh-CN"/>
              </w:rPr>
            </w:pPr>
            <w:r w:rsidRPr="001820FF">
              <w:rPr>
                <w:rFonts w:ascii="宋体" w:hAnsi="宋体" w:cs="宋体" w:hint="eastAsia"/>
                <w:b/>
                <w:bCs/>
                <w:sz w:val="36"/>
                <w:szCs w:val="36"/>
                <w:lang w:eastAsia="zh-CN"/>
              </w:rPr>
              <w:t>制</w:t>
            </w:r>
          </w:p>
        </w:tc>
        <w:tc>
          <w:tcPr>
            <w:tcW w:w="992" w:type="dxa"/>
            <w:tcBorders>
              <w:top w:val="nil"/>
              <w:left w:val="nil"/>
              <w:bottom w:val="nil"/>
              <w:right w:val="nil"/>
            </w:tcBorders>
            <w:shd w:val="clear" w:color="auto" w:fill="auto"/>
          </w:tcPr>
          <w:p w:rsidR="00C45524" w:rsidRPr="001820FF" w:rsidRDefault="001820FF" w:rsidP="001820FF">
            <w:pPr>
              <w:pStyle w:val="TableParagraph"/>
              <w:spacing w:line="460" w:lineRule="exact"/>
              <w:ind w:left="89"/>
              <w:rPr>
                <w:rFonts w:ascii="宋体" w:hAnsi="宋体" w:cs="宋体"/>
                <w:sz w:val="36"/>
                <w:szCs w:val="36"/>
              </w:rPr>
            </w:pPr>
            <w:r w:rsidRPr="001820FF">
              <w:rPr>
                <w:rFonts w:ascii="宋体" w:hAnsi="宋体" w:cs="宋体" w:hint="eastAsia"/>
                <w:b/>
                <w:bCs/>
                <w:sz w:val="36"/>
                <w:szCs w:val="36"/>
                <w:lang w:eastAsia="zh-TW"/>
              </w:rPr>
              <w:t>人</w:t>
            </w:r>
            <w:r w:rsidRPr="001820FF">
              <w:rPr>
                <w:rFonts w:ascii="宋体" w:hAnsi="宋体" w:cs="宋体" w:hint="eastAsia"/>
                <w:sz w:val="36"/>
                <w:szCs w:val="36"/>
                <w:lang w:eastAsia="zh-TW"/>
              </w:rPr>
              <w:t>：</w:t>
            </w:r>
          </w:p>
        </w:tc>
        <w:tc>
          <w:tcPr>
            <w:tcW w:w="3237" w:type="dxa"/>
            <w:tcBorders>
              <w:top w:val="nil"/>
              <w:left w:val="nil"/>
              <w:bottom w:val="single" w:sz="6" w:space="0" w:color="000000"/>
              <w:right w:val="nil"/>
            </w:tcBorders>
            <w:shd w:val="clear" w:color="auto" w:fill="auto"/>
          </w:tcPr>
          <w:p w:rsidR="00C45524" w:rsidRPr="001820FF" w:rsidRDefault="001820FF" w:rsidP="001820FF">
            <w:pPr>
              <w:pStyle w:val="TableParagraph"/>
              <w:spacing w:line="457" w:lineRule="exact"/>
              <w:ind w:left="178"/>
              <w:rPr>
                <w:rFonts w:ascii="宋体" w:hAnsi="宋体" w:cs="宋体"/>
                <w:sz w:val="36"/>
                <w:szCs w:val="36"/>
                <w:lang w:eastAsia="zh-CN"/>
              </w:rPr>
            </w:pPr>
            <w:r w:rsidRPr="001820FF">
              <w:rPr>
                <w:rFonts w:ascii="宋体" w:hAnsi="宋体" w:cs="宋体"/>
                <w:spacing w:val="-1"/>
                <w:sz w:val="36"/>
                <w:szCs w:val="36"/>
                <w:lang w:eastAsia="zh-TW"/>
              </w:rPr>
              <w:t xml:space="preserve">  </w:t>
            </w:r>
            <w:r w:rsidRPr="001820FF">
              <w:rPr>
                <w:rFonts w:ascii="宋体" w:hAnsi="宋体" w:cs="宋体"/>
                <w:sz w:val="36"/>
                <w:szCs w:val="36"/>
                <w:lang w:eastAsia="zh-TW"/>
              </w:rPr>
              <w:t xml:space="preserve"> </w:t>
            </w:r>
            <w:r w:rsidRPr="001820FF">
              <w:rPr>
                <w:rFonts w:ascii="宋体" w:hAnsi="宋体" w:cs="宋体"/>
                <w:spacing w:val="-1"/>
                <w:sz w:val="36"/>
                <w:szCs w:val="36"/>
                <w:lang w:eastAsia="zh-TW"/>
              </w:rPr>
              <w:t xml:space="preserve"> </w:t>
            </w:r>
          </w:p>
        </w:tc>
      </w:tr>
      <w:tr w:rsidR="001820FF" w:rsidTr="001820FF">
        <w:trPr>
          <w:trHeight w:hRule="exact" w:val="624"/>
        </w:trPr>
        <w:tc>
          <w:tcPr>
            <w:tcW w:w="505" w:type="dxa"/>
            <w:tcBorders>
              <w:top w:val="nil"/>
              <w:left w:val="nil"/>
              <w:bottom w:val="nil"/>
              <w:right w:val="nil"/>
            </w:tcBorders>
            <w:shd w:val="clear" w:color="auto" w:fill="auto"/>
          </w:tcPr>
          <w:p w:rsidR="00C45524" w:rsidRPr="001820FF" w:rsidRDefault="001820FF" w:rsidP="001820FF">
            <w:pPr>
              <w:pStyle w:val="TableParagraph"/>
              <w:spacing w:before="146"/>
              <w:ind w:left="55"/>
              <w:rPr>
                <w:rFonts w:ascii="宋体" w:hAnsi="宋体" w:cs="宋体"/>
                <w:sz w:val="36"/>
                <w:szCs w:val="36"/>
              </w:rPr>
            </w:pPr>
            <w:r w:rsidRPr="001820FF">
              <w:rPr>
                <w:rFonts w:ascii="宋体" w:hAnsi="宋体" w:cs="宋体" w:hint="eastAsia"/>
                <w:b/>
                <w:bCs/>
                <w:sz w:val="36"/>
                <w:szCs w:val="36"/>
                <w:lang w:eastAsia="zh-TW"/>
              </w:rPr>
              <w:t>审</w:t>
            </w:r>
          </w:p>
        </w:tc>
        <w:tc>
          <w:tcPr>
            <w:tcW w:w="541" w:type="dxa"/>
            <w:tcBorders>
              <w:top w:val="nil"/>
              <w:left w:val="nil"/>
              <w:bottom w:val="nil"/>
              <w:right w:val="nil"/>
            </w:tcBorders>
            <w:shd w:val="clear" w:color="auto" w:fill="auto"/>
          </w:tcPr>
          <w:p w:rsidR="00C45524" w:rsidRPr="001820FF" w:rsidRDefault="001820FF" w:rsidP="001820FF">
            <w:pPr>
              <w:pStyle w:val="TableParagraph"/>
              <w:spacing w:before="146"/>
              <w:ind w:left="91"/>
              <w:rPr>
                <w:rFonts w:ascii="宋体" w:hAnsi="宋体" w:cs="宋体"/>
                <w:sz w:val="36"/>
                <w:szCs w:val="36"/>
              </w:rPr>
            </w:pPr>
            <w:r w:rsidRPr="001820FF">
              <w:rPr>
                <w:rFonts w:ascii="宋体" w:hAnsi="宋体" w:cs="宋体" w:hint="eastAsia"/>
                <w:b/>
                <w:bCs/>
                <w:sz w:val="36"/>
                <w:szCs w:val="36"/>
                <w:lang w:eastAsia="zh-TW"/>
              </w:rPr>
              <w:t>核</w:t>
            </w:r>
          </w:p>
        </w:tc>
        <w:tc>
          <w:tcPr>
            <w:tcW w:w="992" w:type="dxa"/>
            <w:tcBorders>
              <w:top w:val="nil"/>
              <w:left w:val="nil"/>
              <w:bottom w:val="nil"/>
              <w:right w:val="nil"/>
            </w:tcBorders>
            <w:shd w:val="clear" w:color="auto" w:fill="auto"/>
          </w:tcPr>
          <w:p w:rsidR="00C45524" w:rsidRPr="001820FF" w:rsidRDefault="001820FF" w:rsidP="001820FF">
            <w:pPr>
              <w:pStyle w:val="TableParagraph"/>
              <w:spacing w:before="146"/>
              <w:ind w:left="91"/>
              <w:rPr>
                <w:rFonts w:ascii="宋体" w:hAnsi="宋体" w:cs="宋体"/>
                <w:sz w:val="36"/>
                <w:szCs w:val="36"/>
              </w:rPr>
            </w:pPr>
            <w:r w:rsidRPr="001820FF">
              <w:rPr>
                <w:rFonts w:ascii="宋体" w:hAnsi="宋体" w:cs="宋体" w:hint="eastAsia"/>
                <w:b/>
                <w:bCs/>
                <w:sz w:val="36"/>
                <w:szCs w:val="36"/>
                <w:lang w:eastAsia="zh-TW"/>
              </w:rPr>
              <w:t>人：</w:t>
            </w:r>
          </w:p>
        </w:tc>
        <w:tc>
          <w:tcPr>
            <w:tcW w:w="3237" w:type="dxa"/>
            <w:tcBorders>
              <w:top w:val="single" w:sz="6" w:space="0" w:color="000000"/>
              <w:left w:val="nil"/>
              <w:bottom w:val="single" w:sz="6" w:space="0" w:color="000000"/>
              <w:right w:val="nil"/>
            </w:tcBorders>
            <w:shd w:val="clear" w:color="auto" w:fill="auto"/>
          </w:tcPr>
          <w:p w:rsidR="00C45524" w:rsidRDefault="00C45524"/>
        </w:tc>
      </w:tr>
      <w:tr w:rsidR="001820FF" w:rsidTr="001820FF">
        <w:trPr>
          <w:trHeight w:hRule="exact" w:val="624"/>
        </w:trPr>
        <w:tc>
          <w:tcPr>
            <w:tcW w:w="505" w:type="dxa"/>
            <w:tcBorders>
              <w:top w:val="nil"/>
              <w:left w:val="nil"/>
              <w:bottom w:val="nil"/>
              <w:right w:val="nil"/>
            </w:tcBorders>
            <w:shd w:val="clear" w:color="auto" w:fill="auto"/>
          </w:tcPr>
          <w:p w:rsidR="00C45524" w:rsidRPr="001820FF" w:rsidRDefault="001820FF" w:rsidP="001820FF">
            <w:pPr>
              <w:pStyle w:val="TableParagraph"/>
              <w:spacing w:before="146"/>
              <w:ind w:left="55"/>
              <w:rPr>
                <w:rFonts w:ascii="宋体" w:hAnsi="宋体" w:cs="宋体"/>
                <w:sz w:val="36"/>
                <w:szCs w:val="36"/>
              </w:rPr>
            </w:pPr>
            <w:r w:rsidRPr="001820FF">
              <w:rPr>
                <w:rFonts w:ascii="宋体" w:hAnsi="宋体" w:cs="宋体" w:hint="eastAsia"/>
                <w:b/>
                <w:bCs/>
                <w:sz w:val="36"/>
                <w:szCs w:val="36"/>
                <w:lang w:eastAsia="zh-TW"/>
              </w:rPr>
              <w:t>批</w:t>
            </w:r>
          </w:p>
        </w:tc>
        <w:tc>
          <w:tcPr>
            <w:tcW w:w="541" w:type="dxa"/>
            <w:tcBorders>
              <w:top w:val="nil"/>
              <w:left w:val="nil"/>
              <w:bottom w:val="nil"/>
              <w:right w:val="nil"/>
            </w:tcBorders>
            <w:shd w:val="clear" w:color="auto" w:fill="auto"/>
          </w:tcPr>
          <w:p w:rsidR="00C45524" w:rsidRPr="001820FF" w:rsidRDefault="001820FF" w:rsidP="001820FF">
            <w:pPr>
              <w:pStyle w:val="TableParagraph"/>
              <w:spacing w:before="146"/>
              <w:ind w:left="91"/>
              <w:rPr>
                <w:rFonts w:ascii="宋体" w:hAnsi="宋体" w:cs="宋体"/>
                <w:sz w:val="36"/>
                <w:szCs w:val="36"/>
              </w:rPr>
            </w:pPr>
            <w:r w:rsidRPr="001820FF">
              <w:rPr>
                <w:rFonts w:ascii="宋体" w:hAnsi="宋体" w:cs="宋体" w:hint="eastAsia"/>
                <w:b/>
                <w:bCs/>
                <w:sz w:val="36"/>
                <w:szCs w:val="36"/>
                <w:lang w:eastAsia="zh-TW"/>
              </w:rPr>
              <w:t>准</w:t>
            </w:r>
          </w:p>
        </w:tc>
        <w:tc>
          <w:tcPr>
            <w:tcW w:w="992" w:type="dxa"/>
            <w:tcBorders>
              <w:top w:val="nil"/>
              <w:left w:val="nil"/>
              <w:bottom w:val="nil"/>
              <w:right w:val="nil"/>
            </w:tcBorders>
            <w:shd w:val="clear" w:color="auto" w:fill="auto"/>
          </w:tcPr>
          <w:p w:rsidR="00C45524" w:rsidRPr="001820FF" w:rsidRDefault="001820FF" w:rsidP="001820FF">
            <w:pPr>
              <w:pStyle w:val="TableParagraph"/>
              <w:spacing w:before="146"/>
              <w:ind w:left="91"/>
              <w:rPr>
                <w:rFonts w:ascii="宋体" w:hAnsi="宋体" w:cs="宋体"/>
                <w:sz w:val="36"/>
                <w:szCs w:val="36"/>
              </w:rPr>
            </w:pPr>
            <w:r w:rsidRPr="001820FF">
              <w:rPr>
                <w:rFonts w:ascii="宋体" w:hAnsi="宋体" w:cs="宋体" w:hint="eastAsia"/>
                <w:b/>
                <w:bCs/>
                <w:sz w:val="36"/>
                <w:szCs w:val="36"/>
                <w:lang w:eastAsia="zh-TW"/>
              </w:rPr>
              <w:t>人：</w:t>
            </w:r>
          </w:p>
        </w:tc>
        <w:tc>
          <w:tcPr>
            <w:tcW w:w="3237" w:type="dxa"/>
            <w:tcBorders>
              <w:top w:val="single" w:sz="6" w:space="0" w:color="000000"/>
              <w:left w:val="nil"/>
              <w:bottom w:val="single" w:sz="6" w:space="0" w:color="000000"/>
              <w:right w:val="nil"/>
            </w:tcBorders>
            <w:shd w:val="clear" w:color="auto" w:fill="auto"/>
          </w:tcPr>
          <w:p w:rsidR="00C45524" w:rsidRDefault="00C45524"/>
        </w:tc>
      </w:tr>
    </w:tbl>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before="13" w:line="260" w:lineRule="exact"/>
        <w:rPr>
          <w:sz w:val="26"/>
          <w:szCs w:val="26"/>
        </w:rPr>
      </w:pPr>
    </w:p>
    <w:p w:rsidR="00C45524" w:rsidRDefault="001820FF">
      <w:pPr>
        <w:spacing w:line="460" w:lineRule="exact"/>
        <w:ind w:left="5011"/>
        <w:rPr>
          <w:rFonts w:ascii="宋体" w:hAnsi="宋体" w:cs="宋体"/>
          <w:sz w:val="36"/>
          <w:szCs w:val="36"/>
        </w:rPr>
      </w:pPr>
      <w:r>
        <w:rPr>
          <w:rFonts w:ascii="宋体" w:hAnsi="宋体" w:cs="宋体" w:hint="eastAsia"/>
          <w:b/>
          <w:bCs/>
          <w:sz w:val="36"/>
          <w:szCs w:val="36"/>
          <w:lang w:eastAsia="zh-TW"/>
        </w:rPr>
        <w:t>受控印章：</w:t>
      </w:r>
    </w:p>
    <w:p w:rsidR="00C45524" w:rsidRDefault="00C45524">
      <w:pPr>
        <w:spacing w:line="460" w:lineRule="exact"/>
        <w:rPr>
          <w:rFonts w:ascii="宋体" w:hAnsi="宋体" w:cs="宋体"/>
          <w:sz w:val="36"/>
          <w:szCs w:val="36"/>
        </w:rPr>
        <w:sectPr w:rsidR="00C45524">
          <w:type w:val="continuous"/>
          <w:pgSz w:w="11910" w:h="16840"/>
          <w:pgMar w:top="1600" w:right="1640" w:bottom="280" w:left="1640" w:header="720" w:footer="720" w:gutter="0"/>
          <w:cols w:space="720"/>
        </w:sectPr>
      </w:pPr>
    </w:p>
    <w:p w:rsidR="00C45524" w:rsidRDefault="001820FF">
      <w:pPr>
        <w:spacing w:before="1"/>
        <w:ind w:left="102"/>
        <w:rPr>
          <w:rFonts w:ascii="宋体" w:hAnsi="宋体" w:cs="宋体"/>
          <w:sz w:val="28"/>
          <w:szCs w:val="28"/>
        </w:rPr>
      </w:pPr>
      <w:r>
        <w:rPr>
          <w:rFonts w:ascii="宋体" w:hAnsi="宋体" w:cs="宋体" w:hint="eastAsia"/>
          <w:b/>
          <w:bCs/>
          <w:sz w:val="28"/>
          <w:szCs w:val="28"/>
          <w:lang w:eastAsia="zh-TW"/>
        </w:rPr>
        <w:lastRenderedPageBreak/>
        <w:t>检验说明：</w:t>
      </w:r>
    </w:p>
    <w:p w:rsidR="00C45524" w:rsidRDefault="001820FF">
      <w:pPr>
        <w:spacing w:before="161"/>
        <w:ind w:left="102"/>
        <w:rPr>
          <w:rFonts w:ascii="宋体" w:hAnsi="宋体" w:cs="宋体"/>
          <w:sz w:val="21"/>
          <w:szCs w:val="21"/>
        </w:rPr>
      </w:pPr>
      <w:r>
        <w:rPr>
          <w:rFonts w:ascii="宋体" w:hAnsi="宋体" w:cs="宋体" w:hint="eastAsia"/>
          <w:b/>
          <w:bCs/>
          <w:sz w:val="21"/>
          <w:szCs w:val="21"/>
          <w:lang w:eastAsia="zh-TW"/>
        </w:rPr>
        <w:t>一、目的：</w:t>
      </w:r>
      <w:bookmarkStart w:id="0" w:name="_GoBack"/>
      <w:bookmarkEnd w:id="0"/>
    </w:p>
    <w:p w:rsidR="00C45524" w:rsidRDefault="001820FF">
      <w:pPr>
        <w:pStyle w:val="a3"/>
        <w:spacing w:line="275" w:lineRule="auto"/>
        <w:ind w:right="3329" w:firstLine="525"/>
        <w:rPr>
          <w:rFonts w:cs="宋体"/>
          <w:lang w:eastAsia="zh-TW"/>
        </w:rPr>
      </w:pPr>
      <w:r>
        <w:rPr>
          <w:rFonts w:hint="eastAsia"/>
          <w:lang w:eastAsia="zh-TW"/>
        </w:rPr>
        <w:t>对本公司的进货原材料按规定进行核对总和试验，确保产品的最终品质。</w:t>
      </w:r>
      <w:r>
        <w:rPr>
          <w:lang w:eastAsia="zh-TW"/>
        </w:rPr>
        <w:t xml:space="preserve"> </w:t>
      </w:r>
      <w:r>
        <w:rPr>
          <w:rFonts w:cs="宋体" w:hint="eastAsia"/>
          <w:b/>
          <w:bCs/>
          <w:lang w:eastAsia="zh-TW"/>
        </w:rPr>
        <w:t>二、范围</w:t>
      </w:r>
      <w:r>
        <w:rPr>
          <w:rFonts w:cs="宋体"/>
          <w:b/>
          <w:bCs/>
          <w:lang w:eastAsia="zh-TW"/>
        </w:rPr>
        <w:t>:</w:t>
      </w:r>
    </w:p>
    <w:p w:rsidR="00C45524" w:rsidRDefault="001820FF">
      <w:pPr>
        <w:pStyle w:val="a3"/>
        <w:spacing w:before="9"/>
        <w:ind w:left="582"/>
        <w:rPr>
          <w:lang w:eastAsia="zh-TW"/>
        </w:rPr>
      </w:pPr>
      <w:r>
        <w:rPr>
          <w:spacing w:val="-1"/>
          <w:lang w:eastAsia="zh-TW"/>
        </w:rPr>
        <w:t>1</w:t>
      </w:r>
      <w:r>
        <w:rPr>
          <w:rFonts w:hint="eastAsia"/>
          <w:spacing w:val="-1"/>
          <w:lang w:eastAsia="zh-TW"/>
        </w:rPr>
        <w:t>、适用于</w:t>
      </w:r>
      <w:r>
        <w:rPr>
          <w:spacing w:val="-53"/>
          <w:lang w:eastAsia="zh-TW"/>
        </w:rPr>
        <w:t xml:space="preserve"> </w:t>
      </w:r>
      <w:r>
        <w:rPr>
          <w:spacing w:val="-1"/>
          <w:lang w:eastAsia="zh-TW"/>
        </w:rPr>
        <w:t>IQC</w:t>
      </w:r>
      <w:r>
        <w:rPr>
          <w:spacing w:val="-52"/>
          <w:lang w:eastAsia="zh-TW"/>
        </w:rPr>
        <w:t xml:space="preserve"> </w:t>
      </w:r>
      <w:r>
        <w:rPr>
          <w:rFonts w:hint="eastAsia"/>
          <w:spacing w:val="-2"/>
          <w:lang w:eastAsia="zh-TW"/>
        </w:rPr>
        <w:t>对通用产品的来料检验。</w:t>
      </w:r>
    </w:p>
    <w:p w:rsidR="00C45524" w:rsidRDefault="001820FF">
      <w:pPr>
        <w:pStyle w:val="a3"/>
        <w:ind w:left="582"/>
        <w:rPr>
          <w:lang w:eastAsia="zh-TW"/>
        </w:rPr>
      </w:pPr>
      <w:r>
        <w:rPr>
          <w:spacing w:val="-1"/>
          <w:lang w:eastAsia="zh-TW"/>
        </w:rPr>
        <w:t>2</w:t>
      </w:r>
      <w:r>
        <w:rPr>
          <w:rFonts w:hint="eastAsia"/>
          <w:spacing w:val="-1"/>
          <w:lang w:eastAsia="zh-TW"/>
        </w:rPr>
        <w:t>、适用对元件检验方法和范围的指导。</w:t>
      </w:r>
    </w:p>
    <w:p w:rsidR="00C45524" w:rsidRDefault="001820FF">
      <w:pPr>
        <w:pStyle w:val="a3"/>
        <w:spacing w:line="275" w:lineRule="auto"/>
        <w:ind w:right="3329" w:firstLine="480"/>
        <w:rPr>
          <w:rFonts w:eastAsia="PMingLiU"/>
          <w:spacing w:val="-1"/>
          <w:lang w:eastAsia="zh-TW"/>
        </w:rPr>
      </w:pPr>
      <w:r>
        <w:rPr>
          <w:lang w:eastAsia="zh-TW"/>
        </w:rPr>
        <w:t>3</w:t>
      </w:r>
      <w:r>
        <w:rPr>
          <w:rFonts w:hint="eastAsia"/>
          <w:lang w:eastAsia="zh-TW"/>
        </w:rPr>
        <w:t>、适用于</w:t>
      </w:r>
      <w:r>
        <w:rPr>
          <w:spacing w:val="-53"/>
          <w:lang w:eastAsia="zh-TW"/>
        </w:rPr>
        <w:t xml:space="preserve"> </w:t>
      </w:r>
      <w:r>
        <w:rPr>
          <w:spacing w:val="-1"/>
          <w:lang w:eastAsia="zh-TW"/>
        </w:rPr>
        <w:t>IPQC</w:t>
      </w:r>
      <w:r>
        <w:rPr>
          <w:rFonts w:hint="eastAsia"/>
          <w:spacing w:val="-1"/>
          <w:lang w:eastAsia="zh-TW"/>
        </w:rPr>
        <w:t>、</w:t>
      </w:r>
      <w:r>
        <w:rPr>
          <w:spacing w:val="-1"/>
          <w:lang w:eastAsia="zh-TW"/>
        </w:rPr>
        <w:t>QA</w:t>
      </w:r>
      <w:r>
        <w:rPr>
          <w:spacing w:val="-52"/>
          <w:lang w:eastAsia="zh-TW"/>
        </w:rPr>
        <w:t xml:space="preserve"> </w:t>
      </w:r>
      <w:r>
        <w:rPr>
          <w:rFonts w:hint="eastAsia"/>
          <w:spacing w:val="-1"/>
          <w:lang w:eastAsia="zh-TW"/>
        </w:rPr>
        <w:t>对产品在制程和终检时，对元件进行覆核查证。</w:t>
      </w:r>
    </w:p>
    <w:p w:rsidR="00C45524" w:rsidRDefault="001820FF">
      <w:pPr>
        <w:pStyle w:val="TableParagraph"/>
        <w:rPr>
          <w:lang w:eastAsia="zh-TW"/>
        </w:rPr>
      </w:pPr>
      <w:r>
        <w:rPr>
          <w:rFonts w:hint="eastAsia"/>
          <w:lang w:eastAsia="zh-TW"/>
        </w:rPr>
        <w:t>三、责任</w:t>
      </w:r>
      <w:r>
        <w:rPr>
          <w:lang w:eastAsia="zh-TW"/>
        </w:rPr>
        <w:t>:</w:t>
      </w:r>
    </w:p>
    <w:p w:rsidR="00C45524" w:rsidRDefault="001820FF">
      <w:pPr>
        <w:pStyle w:val="a3"/>
        <w:spacing w:before="9"/>
        <w:ind w:left="581"/>
        <w:rPr>
          <w:lang w:eastAsia="zh-TW"/>
        </w:rPr>
      </w:pPr>
      <w:r>
        <w:rPr>
          <w:lang w:eastAsia="zh-TW"/>
        </w:rPr>
        <w:t>1</w:t>
      </w:r>
      <w:r>
        <w:rPr>
          <w:rFonts w:hint="eastAsia"/>
          <w:lang w:eastAsia="zh-TW"/>
        </w:rPr>
        <w:t>、</w:t>
      </w:r>
      <w:r>
        <w:rPr>
          <w:lang w:eastAsia="zh-TW"/>
        </w:rPr>
        <w:t>IQC</w:t>
      </w:r>
      <w:r>
        <w:rPr>
          <w:spacing w:val="-52"/>
          <w:lang w:eastAsia="zh-TW"/>
        </w:rPr>
        <w:t xml:space="preserve"> </w:t>
      </w:r>
      <w:r>
        <w:rPr>
          <w:rFonts w:hint="eastAsia"/>
          <w:spacing w:val="-1"/>
          <w:lang w:eastAsia="zh-TW"/>
        </w:rPr>
        <w:t>在检验过程中按照检验指导书所示检验专案，参照供应商器件确认书对来料进行检验。</w:t>
      </w:r>
    </w:p>
    <w:p w:rsidR="00C45524" w:rsidRDefault="001820FF">
      <w:pPr>
        <w:pStyle w:val="a3"/>
        <w:ind w:left="581"/>
        <w:rPr>
          <w:lang w:eastAsia="zh-TW"/>
        </w:rPr>
      </w:pPr>
      <w:r>
        <w:rPr>
          <w:spacing w:val="-1"/>
          <w:lang w:eastAsia="zh-TW"/>
        </w:rPr>
        <w:t>2</w:t>
      </w:r>
      <w:r>
        <w:rPr>
          <w:rFonts w:hint="eastAsia"/>
          <w:spacing w:val="-1"/>
          <w:lang w:eastAsia="zh-TW"/>
        </w:rPr>
        <w:t>、检验标准参照我司制定的</w:t>
      </w:r>
      <w:r>
        <w:rPr>
          <w:spacing w:val="-53"/>
          <w:lang w:eastAsia="zh-TW"/>
        </w:rPr>
        <w:t xml:space="preserve"> </w:t>
      </w:r>
      <w:r>
        <w:rPr>
          <w:spacing w:val="-1"/>
          <w:lang w:eastAsia="zh-TW"/>
        </w:rPr>
        <w:t>IQC</w:t>
      </w:r>
      <w:r>
        <w:rPr>
          <w:rFonts w:hint="eastAsia"/>
          <w:spacing w:val="-1"/>
          <w:lang w:eastAsia="zh-TW"/>
        </w:rPr>
        <w:t>《进料检验规范》执行。</w:t>
      </w:r>
    </w:p>
    <w:p w:rsidR="00C45524" w:rsidRDefault="001820FF">
      <w:pPr>
        <w:pStyle w:val="a3"/>
        <w:spacing w:line="275" w:lineRule="auto"/>
        <w:ind w:right="2600" w:firstLine="479"/>
        <w:rPr>
          <w:rFonts w:cs="宋体"/>
          <w:lang w:eastAsia="zh-TW"/>
        </w:rPr>
      </w:pPr>
      <w:r>
        <w:rPr>
          <w:spacing w:val="-1"/>
          <w:lang w:eastAsia="zh-TW"/>
        </w:rPr>
        <w:t>3</w:t>
      </w:r>
      <w:r>
        <w:rPr>
          <w:rFonts w:hint="eastAsia"/>
          <w:spacing w:val="-1"/>
          <w:lang w:eastAsia="zh-TW"/>
        </w:rPr>
        <w:t>、本检验指导书由品管部</w:t>
      </w:r>
      <w:r>
        <w:rPr>
          <w:spacing w:val="-53"/>
          <w:lang w:eastAsia="zh-TW"/>
        </w:rPr>
        <w:t xml:space="preserve"> </w:t>
      </w:r>
      <w:r>
        <w:rPr>
          <w:spacing w:val="-1"/>
          <w:lang w:eastAsia="zh-TW"/>
        </w:rPr>
        <w:t>QE</w:t>
      </w:r>
      <w:r>
        <w:rPr>
          <w:spacing w:val="-52"/>
          <w:lang w:eastAsia="zh-TW"/>
        </w:rPr>
        <w:t xml:space="preserve"> </w:t>
      </w:r>
      <w:r>
        <w:rPr>
          <w:rFonts w:hint="eastAsia"/>
          <w:spacing w:val="-2"/>
          <w:lang w:eastAsia="zh-TW"/>
        </w:rPr>
        <w:t>负责编制和维护，品管部主管负责审核批准执行。</w:t>
      </w:r>
      <w:r>
        <w:rPr>
          <w:spacing w:val="44"/>
          <w:lang w:eastAsia="zh-TW"/>
        </w:rPr>
        <w:t xml:space="preserve"> </w:t>
      </w:r>
      <w:r>
        <w:rPr>
          <w:rFonts w:cs="宋体" w:hint="eastAsia"/>
          <w:b/>
          <w:bCs/>
          <w:lang w:eastAsia="zh-TW"/>
        </w:rPr>
        <w:t>四、检验</w:t>
      </w:r>
    </w:p>
    <w:p w:rsidR="00C45524" w:rsidRDefault="001820FF">
      <w:pPr>
        <w:pStyle w:val="a3"/>
        <w:spacing w:before="9"/>
        <w:ind w:left="522"/>
        <w:rPr>
          <w:lang w:eastAsia="zh-TW"/>
        </w:rPr>
      </w:pPr>
      <w:r>
        <w:rPr>
          <w:lang w:eastAsia="zh-TW"/>
        </w:rPr>
        <w:t>4.1</w:t>
      </w:r>
      <w:r>
        <w:rPr>
          <w:spacing w:val="-52"/>
          <w:lang w:eastAsia="zh-TW"/>
        </w:rPr>
        <w:t xml:space="preserve"> </w:t>
      </w:r>
      <w:r>
        <w:rPr>
          <w:rFonts w:hint="eastAsia"/>
          <w:spacing w:val="-1"/>
          <w:lang w:eastAsia="zh-TW"/>
        </w:rPr>
        <w:t>检验方式：抽样检验</w:t>
      </w:r>
    </w:p>
    <w:p w:rsidR="00C45524" w:rsidRDefault="001820FF">
      <w:pPr>
        <w:pStyle w:val="a3"/>
        <w:spacing w:line="275" w:lineRule="auto"/>
        <w:ind w:left="1572" w:right="1080" w:hanging="1050"/>
        <w:rPr>
          <w:lang w:eastAsia="zh-TW"/>
        </w:rPr>
      </w:pPr>
      <w:r>
        <w:rPr>
          <w:spacing w:val="-1"/>
          <w:lang w:eastAsia="zh-TW"/>
        </w:rPr>
        <w:t>4.2</w:t>
      </w:r>
      <w:r>
        <w:rPr>
          <w:spacing w:val="-52"/>
          <w:lang w:eastAsia="zh-TW"/>
        </w:rPr>
        <w:t xml:space="preserve"> </w:t>
      </w:r>
      <w:r>
        <w:rPr>
          <w:rFonts w:hint="eastAsia"/>
          <w:spacing w:val="-1"/>
          <w:lang w:eastAsia="zh-TW"/>
        </w:rPr>
        <w:t>抽样方案：元器件类：按照</w:t>
      </w:r>
      <w:r>
        <w:rPr>
          <w:spacing w:val="-53"/>
          <w:lang w:eastAsia="zh-TW"/>
        </w:rPr>
        <w:t xml:space="preserve"> </w:t>
      </w:r>
      <w:r>
        <w:rPr>
          <w:spacing w:val="-1"/>
          <w:lang w:eastAsia="zh-TW"/>
        </w:rPr>
        <w:t>GB 2828-87</w:t>
      </w:r>
      <w:r>
        <w:rPr>
          <w:spacing w:val="-52"/>
          <w:lang w:eastAsia="zh-TW"/>
        </w:rPr>
        <w:t xml:space="preserve"> </w:t>
      </w:r>
      <w:r>
        <w:rPr>
          <w:rFonts w:hint="eastAsia"/>
          <w:spacing w:val="-2"/>
          <w:lang w:eastAsia="zh-TW"/>
        </w:rPr>
        <w:t>正常检查一次抽样方案，一般检查水准</w:t>
      </w:r>
      <w:r>
        <w:rPr>
          <w:spacing w:val="-2"/>
          <w:lang w:eastAsia="zh-TW"/>
        </w:rPr>
        <w:t>Ⅱ</w:t>
      </w:r>
      <w:r>
        <w:rPr>
          <w:rFonts w:hint="eastAsia"/>
          <w:spacing w:val="-2"/>
          <w:lang w:eastAsia="zh-TW"/>
        </w:rPr>
        <w:t>进行。</w:t>
      </w:r>
      <w:r>
        <w:rPr>
          <w:spacing w:val="46"/>
          <w:lang w:eastAsia="zh-TW"/>
        </w:rPr>
        <w:t xml:space="preserve"> </w:t>
      </w:r>
      <w:r>
        <w:rPr>
          <w:rFonts w:hint="eastAsia"/>
          <w:spacing w:val="-1"/>
          <w:lang w:eastAsia="zh-TW"/>
        </w:rPr>
        <w:t>非元器件类：按照</w:t>
      </w:r>
      <w:r>
        <w:rPr>
          <w:spacing w:val="-53"/>
          <w:lang w:eastAsia="zh-TW"/>
        </w:rPr>
        <w:t xml:space="preserve"> </w:t>
      </w:r>
      <w:r>
        <w:rPr>
          <w:lang w:eastAsia="zh-TW"/>
        </w:rPr>
        <w:t xml:space="preserve">GN 2828-87 </w:t>
      </w:r>
      <w:r>
        <w:rPr>
          <w:rFonts w:hint="eastAsia"/>
          <w:spacing w:val="-1"/>
          <w:lang w:eastAsia="zh-TW"/>
        </w:rPr>
        <w:t>正常检查一次抽样方案，特殊检查水准</w:t>
      </w:r>
      <w:r>
        <w:rPr>
          <w:spacing w:val="-1"/>
          <w:lang w:eastAsia="zh-TW"/>
        </w:rPr>
        <w:t>Ⅲ</w:t>
      </w:r>
      <w:r>
        <w:rPr>
          <w:rFonts w:hint="eastAsia"/>
          <w:spacing w:val="-1"/>
          <w:lang w:eastAsia="zh-TW"/>
        </w:rPr>
        <w:t>进行。</w:t>
      </w:r>
      <w:r>
        <w:rPr>
          <w:spacing w:val="51"/>
          <w:lang w:eastAsia="zh-TW"/>
        </w:rPr>
        <w:t xml:space="preserve"> </w:t>
      </w:r>
      <w:r>
        <w:rPr>
          <w:rFonts w:hint="eastAsia"/>
          <w:spacing w:val="-1"/>
          <w:lang w:eastAsia="zh-TW"/>
        </w:rPr>
        <w:t>盘带包装物料按每盘取</w:t>
      </w:r>
      <w:r>
        <w:rPr>
          <w:spacing w:val="-53"/>
          <w:lang w:eastAsia="zh-TW"/>
        </w:rPr>
        <w:t xml:space="preserve"> </w:t>
      </w:r>
      <w:r>
        <w:rPr>
          <w:lang w:eastAsia="zh-TW"/>
        </w:rPr>
        <w:t>3</w:t>
      </w:r>
      <w:r>
        <w:rPr>
          <w:spacing w:val="-52"/>
          <w:lang w:eastAsia="zh-TW"/>
        </w:rPr>
        <w:t xml:space="preserve"> </w:t>
      </w:r>
      <w:r>
        <w:rPr>
          <w:rFonts w:hint="eastAsia"/>
          <w:spacing w:val="-1"/>
          <w:lang w:eastAsia="zh-TW"/>
        </w:rPr>
        <w:t>只进行测试</w:t>
      </w:r>
      <w:r>
        <w:rPr>
          <w:spacing w:val="23"/>
          <w:lang w:eastAsia="zh-TW"/>
        </w:rPr>
        <w:t xml:space="preserve"> </w:t>
      </w:r>
      <w:r>
        <w:rPr>
          <w:rFonts w:hint="eastAsia"/>
          <w:spacing w:val="-1"/>
          <w:lang w:eastAsia="zh-TW"/>
        </w:rPr>
        <w:t>替代法检验的物料其替代数量根据本公司产品用量的</w:t>
      </w:r>
      <w:r>
        <w:rPr>
          <w:spacing w:val="-53"/>
          <w:lang w:eastAsia="zh-TW"/>
        </w:rPr>
        <w:t xml:space="preserve"> </w:t>
      </w:r>
      <w:r>
        <w:rPr>
          <w:spacing w:val="-1"/>
          <w:lang w:eastAsia="zh-TW"/>
        </w:rPr>
        <w:t>2</w:t>
      </w:r>
      <w:r>
        <w:rPr>
          <w:rFonts w:hint="eastAsia"/>
          <w:spacing w:val="-1"/>
          <w:lang w:eastAsia="zh-TW"/>
        </w:rPr>
        <w:t>～</w:t>
      </w:r>
      <w:r>
        <w:rPr>
          <w:spacing w:val="-1"/>
          <w:lang w:eastAsia="zh-TW"/>
        </w:rPr>
        <w:t>3</w:t>
      </w:r>
      <w:r>
        <w:rPr>
          <w:spacing w:val="-52"/>
          <w:lang w:eastAsia="zh-TW"/>
        </w:rPr>
        <w:t xml:space="preserve"> </w:t>
      </w:r>
      <w:r>
        <w:rPr>
          <w:rFonts w:hint="eastAsia"/>
          <w:spacing w:val="-1"/>
          <w:lang w:eastAsia="zh-TW"/>
        </w:rPr>
        <w:t>倍进行替代测试</w:t>
      </w:r>
    </w:p>
    <w:p w:rsidR="00C45524" w:rsidRDefault="001820FF">
      <w:pPr>
        <w:pStyle w:val="a3"/>
        <w:spacing w:before="9" w:line="275" w:lineRule="auto"/>
        <w:ind w:left="942" w:hanging="420"/>
      </w:pPr>
      <w:r>
        <w:rPr>
          <w:spacing w:val="-1"/>
          <w:lang w:eastAsia="zh-TW"/>
        </w:rPr>
        <w:t>4.3</w:t>
      </w:r>
      <w:r>
        <w:rPr>
          <w:spacing w:val="-33"/>
          <w:lang w:eastAsia="zh-TW"/>
        </w:rPr>
        <w:t xml:space="preserve"> </w:t>
      </w:r>
      <w:r>
        <w:rPr>
          <w:rFonts w:hint="eastAsia"/>
          <w:spacing w:val="-1"/>
          <w:lang w:eastAsia="zh-TW"/>
        </w:rPr>
        <w:t>合格品质水准：</w:t>
      </w:r>
      <w:r>
        <w:rPr>
          <w:spacing w:val="-1"/>
          <w:lang w:eastAsia="zh-TW"/>
        </w:rPr>
        <w:t>AQL</w:t>
      </w:r>
      <w:r>
        <w:rPr>
          <w:spacing w:val="-34"/>
          <w:lang w:eastAsia="zh-TW"/>
        </w:rPr>
        <w:t xml:space="preserve"> </w:t>
      </w:r>
      <w:r>
        <w:rPr>
          <w:rFonts w:hint="eastAsia"/>
          <w:lang w:eastAsia="zh-TW"/>
        </w:rPr>
        <w:t>为</w:t>
      </w:r>
      <w:r>
        <w:rPr>
          <w:spacing w:val="-34"/>
          <w:lang w:eastAsia="zh-TW"/>
        </w:rPr>
        <w:t xml:space="preserve"> </w:t>
      </w:r>
      <w:r>
        <w:rPr>
          <w:spacing w:val="-1"/>
          <w:lang w:eastAsia="zh-TW"/>
        </w:rPr>
        <w:t>acceptable quality level</w:t>
      </w:r>
      <w:r>
        <w:rPr>
          <w:spacing w:val="-33"/>
          <w:lang w:eastAsia="zh-TW"/>
        </w:rPr>
        <w:t xml:space="preserve"> </w:t>
      </w:r>
      <w:r>
        <w:rPr>
          <w:rFonts w:hint="eastAsia"/>
          <w:spacing w:val="-2"/>
          <w:lang w:eastAsia="zh-TW"/>
        </w:rPr>
        <w:t>验收合格标准的缩写。</w:t>
      </w:r>
      <w:r>
        <w:rPr>
          <w:spacing w:val="-2"/>
          <w:lang w:eastAsia="zh-TW"/>
        </w:rPr>
        <w:t>A</w:t>
      </w:r>
      <w:r>
        <w:rPr>
          <w:spacing w:val="-33"/>
          <w:lang w:eastAsia="zh-TW"/>
        </w:rPr>
        <w:t xml:space="preserve"> </w:t>
      </w:r>
      <w:r>
        <w:rPr>
          <w:rFonts w:hint="eastAsia"/>
          <w:spacing w:val="-1"/>
          <w:lang w:eastAsia="zh-TW"/>
        </w:rPr>
        <w:t>类不合格</w:t>
      </w:r>
      <w:r>
        <w:rPr>
          <w:spacing w:val="-34"/>
          <w:lang w:eastAsia="zh-TW"/>
        </w:rPr>
        <w:t xml:space="preserve"> </w:t>
      </w:r>
      <w:r>
        <w:rPr>
          <w:spacing w:val="-1"/>
          <w:lang w:eastAsia="zh-TW"/>
        </w:rPr>
        <w:t xml:space="preserve">AQL=0.4 </w:t>
      </w:r>
      <w:r>
        <w:rPr>
          <w:lang w:eastAsia="zh-TW"/>
        </w:rPr>
        <w:t>B</w:t>
      </w:r>
      <w:r>
        <w:rPr>
          <w:spacing w:val="-33"/>
          <w:lang w:eastAsia="zh-TW"/>
        </w:rPr>
        <w:t xml:space="preserve"> </w:t>
      </w:r>
      <w:r>
        <w:rPr>
          <w:rFonts w:hint="eastAsia"/>
          <w:lang w:eastAsia="zh-TW"/>
        </w:rPr>
        <w:t>类不合格</w:t>
      </w:r>
      <w:r>
        <w:rPr>
          <w:spacing w:val="45"/>
          <w:lang w:eastAsia="zh-TW"/>
        </w:rPr>
        <w:t xml:space="preserve"> </w:t>
      </w:r>
      <w:r>
        <w:rPr>
          <w:lang w:eastAsia="zh-TW"/>
        </w:rPr>
        <w:t xml:space="preserve">AQL=1.5 </w:t>
      </w:r>
      <w:r>
        <w:rPr>
          <w:rFonts w:hint="eastAsia"/>
          <w:spacing w:val="-1"/>
          <w:lang w:eastAsia="zh-TW"/>
        </w:rPr>
        <w:t>替代法测试的物料必须全部满足指标要求</w:t>
      </w:r>
    </w:p>
    <w:p w:rsidR="00C45524" w:rsidRDefault="001820FF">
      <w:pPr>
        <w:pStyle w:val="a3"/>
        <w:spacing w:before="9"/>
        <w:ind w:left="522"/>
      </w:pPr>
      <w:r>
        <w:rPr>
          <w:lang w:eastAsia="zh-TW"/>
        </w:rPr>
        <w:t>4.4</w:t>
      </w:r>
      <w:r>
        <w:rPr>
          <w:spacing w:val="-52"/>
          <w:lang w:eastAsia="zh-TW"/>
        </w:rPr>
        <w:t xml:space="preserve"> </w:t>
      </w:r>
      <w:r>
        <w:rPr>
          <w:rFonts w:hint="eastAsia"/>
          <w:lang w:eastAsia="zh-TW"/>
        </w:rPr>
        <w:t>定义：</w:t>
      </w:r>
    </w:p>
    <w:p w:rsidR="00C45524" w:rsidRDefault="001820FF">
      <w:pPr>
        <w:pStyle w:val="a3"/>
        <w:spacing w:line="275" w:lineRule="auto"/>
        <w:ind w:left="942" w:right="3329"/>
        <w:rPr>
          <w:lang w:eastAsia="zh-CN"/>
        </w:rPr>
      </w:pPr>
      <w:r>
        <w:rPr>
          <w:lang w:eastAsia="zh-TW"/>
        </w:rPr>
        <w:t>A</w:t>
      </w:r>
      <w:r>
        <w:rPr>
          <w:spacing w:val="-52"/>
          <w:lang w:eastAsia="zh-TW"/>
        </w:rPr>
        <w:t xml:space="preserve"> </w:t>
      </w:r>
      <w:r>
        <w:rPr>
          <w:rFonts w:hint="eastAsia"/>
          <w:spacing w:val="-1"/>
          <w:lang w:eastAsia="zh-TW"/>
        </w:rPr>
        <w:t>类不合格：指对本公司产品性能、安全、利益有严重影响不合格项目</w:t>
      </w:r>
      <w:r>
        <w:rPr>
          <w:spacing w:val="56"/>
          <w:lang w:eastAsia="zh-TW"/>
        </w:rPr>
        <w:t xml:space="preserve"> </w:t>
      </w:r>
      <w:r>
        <w:rPr>
          <w:lang w:eastAsia="zh-TW"/>
        </w:rPr>
        <w:t>B</w:t>
      </w:r>
      <w:r>
        <w:rPr>
          <w:spacing w:val="-52"/>
          <w:lang w:eastAsia="zh-TW"/>
        </w:rPr>
        <w:t xml:space="preserve"> </w:t>
      </w:r>
      <w:r>
        <w:rPr>
          <w:rFonts w:hint="eastAsia"/>
          <w:spacing w:val="-1"/>
          <w:lang w:eastAsia="zh-TW"/>
        </w:rPr>
        <w:t>类不合格：指对本公司产品性能影响轻微可限度接受的不合格项目</w:t>
      </w:r>
    </w:p>
    <w:p w:rsidR="00C45524" w:rsidRDefault="001820FF">
      <w:pPr>
        <w:pStyle w:val="a3"/>
        <w:spacing w:before="9" w:line="293" w:lineRule="auto"/>
        <w:ind w:left="943" w:right="2600" w:hanging="421"/>
        <w:rPr>
          <w:lang w:eastAsia="zh-TW"/>
        </w:rPr>
      </w:pPr>
      <w:r>
        <w:rPr>
          <w:lang w:eastAsia="zh-TW"/>
        </w:rPr>
        <w:t>4.5</w:t>
      </w:r>
      <w:r>
        <w:rPr>
          <w:spacing w:val="-52"/>
          <w:lang w:eastAsia="zh-TW"/>
        </w:rPr>
        <w:t xml:space="preserve"> </w:t>
      </w:r>
      <w:r>
        <w:rPr>
          <w:rFonts w:hint="eastAsia"/>
          <w:spacing w:val="-1"/>
          <w:lang w:eastAsia="zh-TW"/>
        </w:rPr>
        <w:t>检验仪器、仪表、量具的要求</w:t>
      </w:r>
      <w:r>
        <w:rPr>
          <w:spacing w:val="22"/>
          <w:lang w:eastAsia="zh-TW"/>
        </w:rPr>
        <w:t xml:space="preserve"> </w:t>
      </w:r>
      <w:r>
        <w:rPr>
          <w:rFonts w:hint="eastAsia"/>
          <w:spacing w:val="-1"/>
          <w:lang w:eastAsia="zh-TW"/>
        </w:rPr>
        <w:t>所有的检验仪器、仪表、量具必须在校正计量器内</w:t>
      </w:r>
    </w:p>
    <w:p w:rsidR="00C45524" w:rsidRDefault="001820FF">
      <w:pPr>
        <w:pStyle w:val="a3"/>
        <w:spacing w:before="0" w:line="245" w:lineRule="exact"/>
        <w:ind w:left="522"/>
        <w:rPr>
          <w:lang w:eastAsia="zh-TW"/>
        </w:rPr>
      </w:pPr>
      <w:r>
        <w:rPr>
          <w:spacing w:val="-1"/>
          <w:lang w:eastAsia="zh-TW"/>
        </w:rPr>
        <w:t>4.6</w:t>
      </w:r>
      <w:r>
        <w:rPr>
          <w:spacing w:val="-52"/>
          <w:lang w:eastAsia="zh-TW"/>
        </w:rPr>
        <w:t xml:space="preserve"> </w:t>
      </w:r>
      <w:r>
        <w:rPr>
          <w:rFonts w:hint="eastAsia"/>
          <w:spacing w:val="-1"/>
          <w:lang w:eastAsia="zh-TW"/>
        </w:rPr>
        <w:t>检验结果记录在</w:t>
      </w:r>
      <w:r>
        <w:rPr>
          <w:spacing w:val="-1"/>
          <w:lang w:eastAsia="zh-TW"/>
        </w:rPr>
        <w:t>“IQC</w:t>
      </w:r>
      <w:r>
        <w:rPr>
          <w:spacing w:val="-53"/>
          <w:lang w:eastAsia="zh-TW"/>
        </w:rPr>
        <w:t xml:space="preserve"> </w:t>
      </w:r>
      <w:r>
        <w:rPr>
          <w:rFonts w:hint="eastAsia"/>
          <w:spacing w:val="-1"/>
          <w:lang w:eastAsia="zh-TW"/>
        </w:rPr>
        <w:t>来料检验报告</w:t>
      </w:r>
      <w:r>
        <w:rPr>
          <w:spacing w:val="-1"/>
          <w:lang w:eastAsia="zh-TW"/>
        </w:rPr>
        <w:t>”</w:t>
      </w:r>
      <w:r>
        <w:rPr>
          <w:rFonts w:hint="eastAsia"/>
          <w:spacing w:val="-1"/>
          <w:lang w:eastAsia="zh-TW"/>
        </w:rPr>
        <w:t>中</w:t>
      </w:r>
    </w:p>
    <w:p w:rsidR="00C45524" w:rsidRDefault="00C45524">
      <w:pPr>
        <w:spacing w:line="245" w:lineRule="exact"/>
        <w:rPr>
          <w:lang w:eastAsia="zh-TW"/>
        </w:rPr>
        <w:sectPr w:rsidR="00C45524">
          <w:pgSz w:w="11910" w:h="16840"/>
          <w:pgMar w:top="960" w:right="560" w:bottom="280" w:left="560" w:header="720" w:footer="720" w:gutter="0"/>
          <w:cols w:space="720"/>
        </w:sectPr>
      </w:pPr>
    </w:p>
    <w:p w:rsidR="00C45524" w:rsidRDefault="001820FF">
      <w:pPr>
        <w:spacing w:before="1"/>
        <w:ind w:right="220"/>
        <w:jc w:val="center"/>
        <w:rPr>
          <w:rFonts w:ascii="宋体" w:hAnsi="宋体" w:cs="宋体"/>
          <w:sz w:val="28"/>
          <w:szCs w:val="28"/>
        </w:rPr>
      </w:pPr>
      <w:r>
        <w:rPr>
          <w:rFonts w:ascii="宋体" w:hAnsi="宋体" w:cs="宋体" w:hint="eastAsia"/>
          <w:b/>
          <w:bCs/>
          <w:spacing w:val="1"/>
          <w:sz w:val="28"/>
          <w:szCs w:val="28"/>
          <w:lang w:eastAsia="zh-TW"/>
        </w:rPr>
        <w:lastRenderedPageBreak/>
        <w:t>目录</w:t>
      </w:r>
    </w:p>
    <w:p w:rsidR="00C45524" w:rsidRDefault="00C45524">
      <w:pPr>
        <w:spacing w:before="12" w:line="160" w:lineRule="exact"/>
        <w:rPr>
          <w:sz w:val="16"/>
          <w:szCs w:val="16"/>
        </w:rPr>
      </w:pPr>
    </w:p>
    <w:tbl>
      <w:tblPr>
        <w:tblW w:w="11015" w:type="dxa"/>
        <w:tblInd w:w="108" w:type="dxa"/>
        <w:tblLayout w:type="fixed"/>
        <w:tblCellMar>
          <w:left w:w="0" w:type="dxa"/>
          <w:right w:w="0" w:type="dxa"/>
        </w:tblCellMar>
        <w:tblLook w:val="04A0" w:firstRow="1" w:lastRow="0" w:firstColumn="1" w:lastColumn="0" w:noHBand="0" w:noVBand="1"/>
      </w:tblPr>
      <w:tblGrid>
        <w:gridCol w:w="958"/>
        <w:gridCol w:w="3036"/>
        <w:gridCol w:w="2204"/>
        <w:gridCol w:w="3143"/>
        <w:gridCol w:w="1674"/>
      </w:tblGrid>
      <w:tr w:rsidR="001820FF" w:rsidTr="001820FF">
        <w:trPr>
          <w:trHeight w:hRule="exact" w:val="374"/>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321" w:lineRule="exact"/>
              <w:ind w:left="102"/>
              <w:rPr>
                <w:rFonts w:ascii="宋体" w:hAnsi="宋体" w:cs="宋体"/>
                <w:sz w:val="28"/>
                <w:szCs w:val="28"/>
              </w:rPr>
            </w:pPr>
            <w:r w:rsidRPr="001820FF">
              <w:rPr>
                <w:rFonts w:ascii="宋体" w:hAnsi="宋体" w:cs="宋体" w:hint="eastAsia"/>
                <w:b/>
                <w:bCs/>
                <w:spacing w:val="1"/>
                <w:sz w:val="28"/>
                <w:szCs w:val="28"/>
                <w:lang w:eastAsia="zh-TW"/>
              </w:rPr>
              <w:t>序号</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321" w:lineRule="exact"/>
              <w:ind w:left="102"/>
              <w:rPr>
                <w:rFonts w:ascii="宋体" w:hAnsi="宋体" w:cs="宋体"/>
                <w:sz w:val="28"/>
                <w:szCs w:val="28"/>
              </w:rPr>
            </w:pPr>
            <w:r w:rsidRPr="001820FF">
              <w:rPr>
                <w:rFonts w:ascii="宋体" w:hAnsi="宋体" w:cs="宋体" w:hint="eastAsia"/>
                <w:b/>
                <w:bCs/>
                <w:sz w:val="28"/>
                <w:szCs w:val="28"/>
                <w:lang w:eastAsia="zh-TW"/>
              </w:rPr>
              <w:t>材料名称</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321" w:lineRule="exact"/>
              <w:ind w:left="102"/>
              <w:rPr>
                <w:rFonts w:ascii="宋体" w:hAnsi="宋体" w:cs="宋体"/>
                <w:sz w:val="28"/>
                <w:szCs w:val="28"/>
              </w:rPr>
            </w:pPr>
            <w:r w:rsidRPr="001820FF">
              <w:rPr>
                <w:rFonts w:ascii="宋体" w:hAnsi="宋体" w:cs="宋体" w:hint="eastAsia"/>
                <w:b/>
                <w:bCs/>
                <w:sz w:val="28"/>
                <w:szCs w:val="28"/>
                <w:lang w:eastAsia="zh-TW"/>
              </w:rPr>
              <w:t>材料类型</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321" w:lineRule="exact"/>
              <w:ind w:left="102"/>
              <w:rPr>
                <w:rFonts w:ascii="宋体" w:hAnsi="宋体" w:cs="宋体"/>
                <w:sz w:val="28"/>
                <w:szCs w:val="28"/>
              </w:rPr>
            </w:pPr>
            <w:r w:rsidRPr="001820FF">
              <w:rPr>
                <w:rFonts w:ascii="宋体" w:hAnsi="宋体" w:cs="宋体" w:hint="eastAsia"/>
                <w:b/>
                <w:bCs/>
                <w:spacing w:val="1"/>
                <w:sz w:val="28"/>
                <w:szCs w:val="28"/>
                <w:lang w:eastAsia="zh-TW"/>
              </w:rPr>
              <w:t>备注</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321" w:lineRule="exact"/>
              <w:ind w:left="102"/>
              <w:rPr>
                <w:rFonts w:ascii="宋体" w:hAnsi="宋体" w:cs="宋体"/>
                <w:sz w:val="28"/>
                <w:szCs w:val="28"/>
              </w:rPr>
            </w:pPr>
            <w:r w:rsidRPr="001820FF">
              <w:rPr>
                <w:rFonts w:ascii="宋体" w:hAnsi="宋体" w:cs="宋体" w:hint="eastAsia"/>
                <w:b/>
                <w:bCs/>
                <w:spacing w:val="1"/>
                <w:sz w:val="28"/>
                <w:szCs w:val="28"/>
                <w:lang w:eastAsia="zh-TW"/>
              </w:rPr>
              <w:t>页数</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晶振</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SMD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三极管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SMD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贴片三极管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SMD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Times New Roman" w:eastAsia="Times New Roman" w:hAnsi="Times New Roman" w:cs="Times New Roman"/>
                <w:sz w:val="24"/>
                <w:szCs w:val="24"/>
              </w:rPr>
            </w:pPr>
            <w:r w:rsidRPr="001820FF">
              <w:rPr>
                <w:rFonts w:ascii="Times New Roman" w:hAnsi="Times New Roman" w:cs="Times New Roman"/>
                <w:sz w:val="24"/>
                <w:szCs w:val="24"/>
                <w:lang w:eastAsia="zh-TW"/>
              </w:rPr>
              <w:t>3</w:t>
            </w:r>
            <w:r w:rsidRPr="001820FF">
              <w:rPr>
                <w:rFonts w:ascii="宋体" w:hAnsi="宋体" w:cs="宋体" w:hint="eastAsia"/>
                <w:sz w:val="24"/>
                <w:szCs w:val="24"/>
                <w:lang w:eastAsia="zh-TW"/>
              </w:rPr>
              <w:t>、</w:t>
            </w:r>
            <w:r w:rsidRPr="001820FF">
              <w:rPr>
                <w:rFonts w:ascii="Times New Roman" w:hAnsi="Times New Roman" w:cs="Times New Roman"/>
                <w:sz w:val="24"/>
                <w:szCs w:val="24"/>
                <w:lang w:eastAsia="zh-TW"/>
              </w:rPr>
              <w:t>4</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铝电解电容</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Times New Roman" w:eastAsia="Times New Roman" w:hAnsi="Times New Roman" w:cs="Times New Roman"/>
                <w:sz w:val="24"/>
                <w:szCs w:val="24"/>
              </w:rPr>
            </w:pPr>
            <w:r w:rsidRPr="001820FF">
              <w:rPr>
                <w:rFonts w:ascii="Times New Roman" w:hAnsi="Times New Roman" w:cs="Times New Roman"/>
                <w:sz w:val="24"/>
                <w:szCs w:val="24"/>
                <w:lang w:eastAsia="zh-TW"/>
              </w:rPr>
              <w:t>5</w:t>
            </w:r>
            <w:r w:rsidRPr="001820FF">
              <w:rPr>
                <w:rFonts w:ascii="宋体" w:hAnsi="宋体" w:cs="宋体" w:hint="eastAsia"/>
                <w:sz w:val="24"/>
                <w:szCs w:val="24"/>
                <w:lang w:eastAsia="zh-TW"/>
              </w:rPr>
              <w:t>、</w:t>
            </w:r>
            <w:r w:rsidRPr="001820FF">
              <w:rPr>
                <w:rFonts w:ascii="Times New Roman" w:hAnsi="Times New Roman" w:cs="Times New Roman"/>
                <w:sz w:val="24"/>
                <w:szCs w:val="24"/>
                <w:lang w:eastAsia="zh-TW"/>
              </w:rPr>
              <w:t>6</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高压陶瓷电容</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z w:val="24"/>
                <w:szCs w:val="24"/>
                <w:lang w:eastAsia="zh-TW"/>
              </w:rPr>
              <w:t>EMC</w:t>
            </w:r>
            <w:r w:rsidRPr="001820FF">
              <w:rPr>
                <w:rFonts w:ascii="Times New Roman" w:hAnsi="Times New Roman" w:cs="Times New Roman"/>
                <w:spacing w:val="-7"/>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7</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宋体" w:hAnsi="宋体" w:cs="宋体" w:hint="eastAsia"/>
                <w:spacing w:val="-1"/>
                <w:sz w:val="24"/>
                <w:szCs w:val="24"/>
                <w:lang w:eastAsia="zh-TW"/>
              </w:rPr>
              <w:t>片状电容（</w:t>
            </w:r>
            <w:r w:rsidRPr="001820FF">
              <w:rPr>
                <w:rFonts w:ascii="Times New Roman" w:hAnsi="Times New Roman" w:cs="Times New Roman"/>
                <w:spacing w:val="-1"/>
                <w:sz w:val="24"/>
                <w:szCs w:val="24"/>
                <w:lang w:eastAsia="zh-TW"/>
              </w:rPr>
              <w:t>SMD</w:t>
            </w:r>
            <w:r w:rsidRPr="001820FF">
              <w:rPr>
                <w:rFonts w:ascii="宋体" w:hAnsi="宋体" w:cs="宋体" w:hint="eastAsia"/>
                <w:spacing w:val="-1"/>
                <w:sz w:val="24"/>
                <w:szCs w:val="24"/>
                <w:lang w:eastAsia="zh-TW"/>
              </w:rPr>
              <w:t>）</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SMD</w:t>
            </w:r>
            <w:r w:rsidRPr="001820FF">
              <w:rPr>
                <w:rFonts w:ascii="Times New Roman" w:hAnsi="Times New Roman" w:cs="Times New Roman"/>
                <w:spacing w:val="-4"/>
                <w:sz w:val="24"/>
                <w:szCs w:val="24"/>
                <w:lang w:eastAsia="zh-TW"/>
              </w:rPr>
              <w:t xml:space="preserve"> </w:t>
            </w:r>
            <w:r w:rsidRPr="001820FF">
              <w:rPr>
                <w:rFonts w:ascii="宋体" w:hAnsi="宋体" w:cs="宋体" w:hint="eastAsia"/>
                <w:sz w:val="24"/>
                <w:szCs w:val="24"/>
                <w:lang w:eastAsia="zh-TW"/>
              </w:rPr>
              <w:t>部品、</w:t>
            </w:r>
            <w:r w:rsidRPr="001820FF">
              <w:rPr>
                <w:rFonts w:ascii="Times New Roman" w:hAnsi="Times New Roman" w:cs="Times New Roman"/>
                <w:sz w:val="24"/>
                <w:szCs w:val="24"/>
                <w:lang w:eastAsia="zh-TW"/>
              </w:rPr>
              <w:t>EMC</w:t>
            </w:r>
            <w:r w:rsidRPr="001820FF">
              <w:rPr>
                <w:rFonts w:ascii="Times New Roman" w:hAnsi="Times New Roman" w:cs="Times New Roman"/>
                <w:spacing w:val="-4"/>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8</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lang w:eastAsia="zh-TW"/>
              </w:rPr>
            </w:pPr>
            <w:r w:rsidRPr="001820FF">
              <w:rPr>
                <w:rFonts w:ascii="宋体" w:hAnsi="宋体" w:cs="宋体" w:hint="eastAsia"/>
                <w:sz w:val="24"/>
                <w:szCs w:val="24"/>
                <w:lang w:eastAsia="zh-TW"/>
              </w:rPr>
              <w:t>电阻（外挂程式与贴片）</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SMD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9</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贴片电感</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SMD</w:t>
            </w:r>
            <w:r w:rsidRPr="001820FF">
              <w:rPr>
                <w:rFonts w:ascii="Times New Roman" w:hAnsi="Times New Roman" w:cs="Times New Roman"/>
                <w:spacing w:val="-4"/>
                <w:sz w:val="24"/>
                <w:szCs w:val="24"/>
                <w:lang w:eastAsia="zh-TW"/>
              </w:rPr>
              <w:t xml:space="preserve"> </w:t>
            </w:r>
            <w:r w:rsidRPr="001820FF">
              <w:rPr>
                <w:rFonts w:ascii="宋体" w:hAnsi="宋体" w:cs="宋体" w:hint="eastAsia"/>
                <w:sz w:val="24"/>
                <w:szCs w:val="24"/>
                <w:lang w:eastAsia="zh-TW"/>
              </w:rPr>
              <w:t>部品、</w:t>
            </w:r>
            <w:r w:rsidRPr="001820FF">
              <w:rPr>
                <w:rFonts w:ascii="Times New Roman" w:hAnsi="Times New Roman" w:cs="Times New Roman"/>
                <w:sz w:val="24"/>
                <w:szCs w:val="24"/>
                <w:lang w:eastAsia="zh-TW"/>
              </w:rPr>
              <w:t>EMC</w:t>
            </w:r>
            <w:r w:rsidRPr="001820FF">
              <w:rPr>
                <w:rFonts w:ascii="Times New Roman" w:hAnsi="Times New Roman" w:cs="Times New Roman"/>
                <w:spacing w:val="-4"/>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10</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色环电感</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SMD</w:t>
            </w:r>
            <w:r w:rsidRPr="001820FF">
              <w:rPr>
                <w:rFonts w:ascii="Times New Roman" w:hAnsi="Times New Roman" w:cs="Times New Roman"/>
                <w:spacing w:val="-4"/>
                <w:sz w:val="24"/>
                <w:szCs w:val="24"/>
                <w:lang w:eastAsia="zh-TW"/>
              </w:rPr>
              <w:t xml:space="preserve"> </w:t>
            </w:r>
            <w:r w:rsidRPr="001820FF">
              <w:rPr>
                <w:rFonts w:ascii="宋体" w:hAnsi="宋体" w:cs="宋体" w:hint="eastAsia"/>
                <w:sz w:val="24"/>
                <w:szCs w:val="24"/>
                <w:lang w:eastAsia="zh-TW"/>
              </w:rPr>
              <w:t>部品、</w:t>
            </w:r>
            <w:r w:rsidRPr="001820FF">
              <w:rPr>
                <w:rFonts w:ascii="Times New Roman" w:hAnsi="Times New Roman" w:cs="Times New Roman"/>
                <w:sz w:val="24"/>
                <w:szCs w:val="24"/>
                <w:lang w:eastAsia="zh-TW"/>
              </w:rPr>
              <w:t>EMC</w:t>
            </w:r>
            <w:r w:rsidRPr="001820FF">
              <w:rPr>
                <w:rFonts w:ascii="Times New Roman" w:hAnsi="Times New Roman" w:cs="Times New Roman"/>
                <w:spacing w:val="-4"/>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pacing w:val="-9"/>
                <w:sz w:val="24"/>
                <w:lang w:eastAsia="zh-TW"/>
              </w:rPr>
              <w:t>11</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贴片二极体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SMD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12</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pacing w:val="-9"/>
                <w:sz w:val="24"/>
                <w:lang w:eastAsia="zh-TW"/>
              </w:rPr>
              <w:t>11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稳压二极体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13</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整流二极体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14</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三端稳压器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15</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开关二极体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14</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瞬态抑制二极体</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16</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压敏电阻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z w:val="24"/>
                <w:szCs w:val="24"/>
                <w:lang w:eastAsia="zh-TW"/>
              </w:rPr>
              <w:t>EMC</w:t>
            </w:r>
            <w:r w:rsidRPr="001820FF">
              <w:rPr>
                <w:rFonts w:ascii="Times New Roman" w:hAnsi="Times New Roman" w:cs="Times New Roman"/>
                <w:spacing w:val="-7"/>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17</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TVS </w:t>
            </w:r>
            <w:r w:rsidRPr="001820FF">
              <w:rPr>
                <w:rFonts w:ascii="宋体" w:hAnsi="宋体" w:cs="宋体" w:hint="eastAsia"/>
                <w:sz w:val="24"/>
                <w:szCs w:val="24"/>
                <w:lang w:eastAsia="zh-TW"/>
              </w:rPr>
              <w:t>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z w:val="24"/>
                <w:szCs w:val="24"/>
                <w:lang w:eastAsia="zh-TW"/>
              </w:rPr>
              <w:t>EMC</w:t>
            </w:r>
            <w:r w:rsidRPr="001820FF">
              <w:rPr>
                <w:rFonts w:ascii="Times New Roman" w:hAnsi="Times New Roman" w:cs="Times New Roman"/>
                <w:spacing w:val="-7"/>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18</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滤波器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z w:val="24"/>
                <w:szCs w:val="24"/>
                <w:lang w:eastAsia="zh-TW"/>
              </w:rPr>
              <w:t>EMC</w:t>
            </w:r>
            <w:r w:rsidRPr="001820FF">
              <w:rPr>
                <w:rFonts w:ascii="Times New Roman" w:hAnsi="Times New Roman" w:cs="Times New Roman"/>
                <w:spacing w:val="-7"/>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Times New Roman" w:eastAsia="Times New Roman" w:hAnsi="Times New Roman" w:cs="Times New Roman"/>
                <w:sz w:val="24"/>
                <w:szCs w:val="24"/>
              </w:rPr>
            </w:pPr>
            <w:r w:rsidRPr="001820FF">
              <w:rPr>
                <w:rFonts w:ascii="Times New Roman" w:hAnsi="Times New Roman" w:cs="Times New Roman"/>
                <w:sz w:val="24"/>
                <w:szCs w:val="24"/>
                <w:lang w:eastAsia="zh-TW"/>
              </w:rPr>
              <w:t>19</w:t>
            </w:r>
            <w:r w:rsidRPr="001820FF">
              <w:rPr>
                <w:rFonts w:ascii="宋体" w:hAnsi="宋体" w:cs="宋体" w:hint="eastAsia"/>
                <w:sz w:val="24"/>
                <w:szCs w:val="24"/>
                <w:lang w:eastAsia="zh-TW"/>
              </w:rPr>
              <w:t>、</w:t>
            </w:r>
            <w:r w:rsidRPr="001820FF">
              <w:rPr>
                <w:rFonts w:ascii="Times New Roman" w:hAnsi="Times New Roman" w:cs="Times New Roman"/>
                <w:sz w:val="24"/>
                <w:szCs w:val="24"/>
                <w:lang w:eastAsia="zh-TW"/>
              </w:rPr>
              <w:t>20</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19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扼流圈</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z w:val="24"/>
                <w:szCs w:val="24"/>
                <w:lang w:eastAsia="zh-TW"/>
              </w:rPr>
              <w:t>EMC</w:t>
            </w:r>
            <w:r w:rsidRPr="001820FF">
              <w:rPr>
                <w:rFonts w:ascii="Times New Roman" w:hAnsi="Times New Roman" w:cs="Times New Roman"/>
                <w:spacing w:val="-7"/>
                <w:sz w:val="24"/>
                <w:szCs w:val="24"/>
                <w:lang w:eastAsia="zh-TW"/>
              </w:rPr>
              <w:t xml:space="preserve"> </w:t>
            </w:r>
            <w:r w:rsidRPr="001820FF">
              <w:rPr>
                <w:rFonts w:ascii="宋体" w:hAnsi="宋体" w:cs="宋体" w:hint="eastAsia"/>
                <w:sz w:val="24"/>
                <w:szCs w:val="24"/>
                <w:lang w:eastAsia="zh-TW"/>
              </w:rPr>
              <w:t>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21</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三端稳压器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22</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整流桥堆</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23</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保险管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安全部品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24</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继电器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25</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变压器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26</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可控硅</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27/28</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光电耦合器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29</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发光数码管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30</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LED</w:t>
            </w:r>
            <w:r w:rsidRPr="001820FF">
              <w:rPr>
                <w:rFonts w:ascii="Times New Roman" w:hAnsi="Times New Roman" w:cs="Times New Roman"/>
                <w:spacing w:val="-6"/>
                <w:sz w:val="24"/>
                <w:szCs w:val="24"/>
                <w:lang w:eastAsia="zh-TW"/>
              </w:rPr>
              <w:t xml:space="preserve"> </w:t>
            </w:r>
            <w:r w:rsidRPr="001820FF">
              <w:rPr>
                <w:rFonts w:ascii="宋体" w:hAnsi="宋体" w:cs="宋体" w:hint="eastAsia"/>
                <w:sz w:val="24"/>
                <w:szCs w:val="24"/>
                <w:lang w:eastAsia="zh-TW"/>
              </w:rPr>
              <w:t>灯</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31</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29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红外发射管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32</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红外接收头</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33</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蜂鸣器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34</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电源适配器</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35/36/37/38</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z w:val="24"/>
                <w:szCs w:val="24"/>
                <w:lang w:eastAsia="zh-TW"/>
              </w:rPr>
              <w:t>IC</w:t>
            </w:r>
            <w:r w:rsidRPr="001820FF">
              <w:rPr>
                <w:rFonts w:ascii="Times New Roman" w:hAnsi="Times New Roman" w:cs="Times New Roman"/>
                <w:spacing w:val="-1"/>
                <w:sz w:val="24"/>
                <w:szCs w:val="24"/>
                <w:lang w:eastAsia="zh-TW"/>
              </w:rPr>
              <w:t xml:space="preserve"> </w:t>
            </w:r>
            <w:r w:rsidRPr="001820FF">
              <w:rPr>
                <w:rFonts w:ascii="宋体" w:hAnsi="宋体" w:cs="宋体" w:hint="eastAsia"/>
                <w:sz w:val="24"/>
                <w:szCs w:val="24"/>
                <w:lang w:eastAsia="zh-TW"/>
              </w:rPr>
              <w:t>晶片</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39</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CMOS </w:t>
            </w:r>
            <w:r w:rsidRPr="001820FF">
              <w:rPr>
                <w:rFonts w:ascii="宋体" w:hAnsi="宋体" w:cs="宋体" w:hint="eastAsia"/>
                <w:sz w:val="24"/>
                <w:szCs w:val="24"/>
                <w:lang w:eastAsia="zh-TW"/>
              </w:rPr>
              <w:t>摄像头</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40</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CCD </w:t>
            </w:r>
            <w:r w:rsidRPr="001820FF">
              <w:rPr>
                <w:rFonts w:ascii="宋体" w:hAnsi="宋体" w:cs="宋体" w:hint="eastAsia"/>
                <w:sz w:val="24"/>
                <w:szCs w:val="24"/>
                <w:lang w:eastAsia="zh-TW"/>
              </w:rPr>
              <w:t>摄像头</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41</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RF433 </w:t>
            </w:r>
            <w:r w:rsidRPr="001820FF">
              <w:rPr>
                <w:rFonts w:ascii="宋体" w:hAnsi="宋体" w:cs="宋体" w:hint="eastAsia"/>
                <w:sz w:val="24"/>
                <w:szCs w:val="24"/>
                <w:lang w:eastAsia="zh-TW"/>
              </w:rPr>
              <w:t>发射模组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42</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 xml:space="preserve">RF433 </w:t>
            </w:r>
            <w:r w:rsidRPr="001820FF">
              <w:rPr>
                <w:rFonts w:ascii="宋体" w:hAnsi="宋体" w:cs="宋体" w:hint="eastAsia"/>
                <w:sz w:val="24"/>
                <w:szCs w:val="24"/>
                <w:lang w:eastAsia="zh-TW"/>
              </w:rPr>
              <w:t>接收模组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43</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WIFI</w:t>
            </w:r>
            <w:r w:rsidRPr="001820FF">
              <w:rPr>
                <w:rFonts w:ascii="Times New Roman" w:hAnsi="Times New Roman" w:cs="Times New Roman"/>
                <w:spacing w:val="-4"/>
                <w:sz w:val="24"/>
                <w:szCs w:val="24"/>
                <w:lang w:eastAsia="zh-TW"/>
              </w:rPr>
              <w:t xml:space="preserve"> </w:t>
            </w:r>
            <w:r w:rsidRPr="001820FF">
              <w:rPr>
                <w:rFonts w:ascii="宋体" w:hAnsi="宋体" w:cs="宋体" w:hint="eastAsia"/>
                <w:sz w:val="24"/>
                <w:szCs w:val="24"/>
                <w:lang w:eastAsia="zh-TW"/>
              </w:rPr>
              <w:t>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44</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39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电源模组</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45</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触控式萤幕</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46</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液晶屏</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47</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spacing w:val="-1"/>
                <w:sz w:val="24"/>
                <w:szCs w:val="24"/>
                <w:lang w:eastAsia="zh-TW"/>
              </w:rPr>
              <w:t>MX27</w:t>
            </w:r>
            <w:r w:rsidRPr="001820FF">
              <w:rPr>
                <w:rFonts w:ascii="Times New Roman" w:hAnsi="Times New Roman" w:cs="Times New Roman"/>
                <w:sz w:val="24"/>
                <w:szCs w:val="24"/>
                <w:lang w:eastAsia="zh-TW"/>
              </w:rPr>
              <w:t xml:space="preserve"> </w:t>
            </w:r>
            <w:r w:rsidRPr="001820FF">
              <w:rPr>
                <w:rFonts w:ascii="宋体" w:hAnsi="宋体" w:cs="宋体" w:hint="eastAsia"/>
                <w:sz w:val="24"/>
                <w:szCs w:val="24"/>
                <w:lang w:eastAsia="zh-TW"/>
              </w:rPr>
              <w:t>核心板</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48</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窗帘马达</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模组类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49</w:t>
            </w:r>
          </w:p>
        </w:tc>
      </w:tr>
    </w:tbl>
    <w:p w:rsidR="00C45524" w:rsidRDefault="00C45524">
      <w:pPr>
        <w:spacing w:line="272" w:lineRule="exact"/>
        <w:rPr>
          <w:rFonts w:ascii="Times New Roman" w:eastAsia="Times New Roman" w:hAnsi="Times New Roman" w:cs="Times New Roman"/>
          <w:sz w:val="24"/>
          <w:szCs w:val="24"/>
        </w:rPr>
        <w:sectPr w:rsidR="00C45524">
          <w:pgSz w:w="11910" w:h="16840"/>
          <w:pgMar w:top="960" w:right="220" w:bottom="280" w:left="440" w:header="720" w:footer="720" w:gutter="0"/>
          <w:cols w:space="720"/>
        </w:sectPr>
      </w:pPr>
    </w:p>
    <w:p w:rsidR="00C45524" w:rsidRDefault="00C45524">
      <w:pPr>
        <w:spacing w:before="11" w:line="60" w:lineRule="exact"/>
        <w:rPr>
          <w:sz w:val="6"/>
          <w:szCs w:val="6"/>
        </w:rPr>
      </w:pPr>
    </w:p>
    <w:tbl>
      <w:tblPr>
        <w:tblW w:w="11015" w:type="dxa"/>
        <w:tblInd w:w="108" w:type="dxa"/>
        <w:tblLayout w:type="fixed"/>
        <w:tblCellMar>
          <w:left w:w="0" w:type="dxa"/>
          <w:right w:w="0" w:type="dxa"/>
        </w:tblCellMar>
        <w:tblLook w:val="04A0" w:firstRow="1" w:lastRow="0" w:firstColumn="1" w:lastColumn="0" w:noHBand="0" w:noVBand="1"/>
      </w:tblPr>
      <w:tblGrid>
        <w:gridCol w:w="958"/>
        <w:gridCol w:w="3036"/>
        <w:gridCol w:w="2204"/>
        <w:gridCol w:w="3143"/>
        <w:gridCol w:w="1674"/>
      </w:tblGrid>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玻璃</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关键部品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50</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45</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按键、拨码开关</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51</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46</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装饰条</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52</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47</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lang w:eastAsia="zh-TW"/>
              </w:rPr>
            </w:pPr>
            <w:r w:rsidRPr="001820FF">
              <w:rPr>
                <w:rFonts w:ascii="宋体" w:hAnsi="宋体" w:cs="宋体" w:hint="eastAsia"/>
                <w:sz w:val="24"/>
                <w:szCs w:val="24"/>
                <w:lang w:eastAsia="zh-TW"/>
              </w:rPr>
              <w:t>线座、外挂程式、插座</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53</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48</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天线</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54</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49</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塑胶机壳</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55</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50</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常规物料</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56</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51</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包材类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57</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52</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电子料类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58</w:t>
            </w:r>
          </w:p>
        </w:tc>
      </w:tr>
      <w:tr w:rsidR="001820FF" w:rsidTr="001820FF">
        <w:trPr>
          <w:trHeight w:hRule="exact" w:val="323"/>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53</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辅料类</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59</w:t>
            </w:r>
          </w:p>
        </w:tc>
      </w:tr>
      <w:tr w:rsidR="001820FF" w:rsidTr="001820FF">
        <w:trPr>
          <w:trHeight w:hRule="exact" w:val="322"/>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54</w:t>
            </w:r>
          </w:p>
        </w:tc>
        <w:tc>
          <w:tcPr>
            <w:tcW w:w="30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说明书</w:t>
            </w:r>
          </w:p>
        </w:tc>
        <w:tc>
          <w:tcPr>
            <w:tcW w:w="22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非元器件类</w:t>
            </w:r>
          </w:p>
        </w:tc>
        <w:tc>
          <w:tcPr>
            <w:tcW w:w="314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常用部品</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60</w:t>
            </w:r>
          </w:p>
        </w:tc>
      </w:tr>
      <w:tr w:rsidR="00C45524" w:rsidTr="001820FF">
        <w:trPr>
          <w:trHeight w:hRule="exact" w:val="350"/>
        </w:trPr>
        <w:tc>
          <w:tcPr>
            <w:tcW w:w="9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55</w:t>
            </w:r>
          </w:p>
        </w:tc>
        <w:tc>
          <w:tcPr>
            <w:tcW w:w="8383"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通用检查项目</w:t>
            </w:r>
          </w:p>
        </w:tc>
        <w:tc>
          <w:tcPr>
            <w:tcW w:w="16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4"/>
                <w:szCs w:val="24"/>
              </w:rPr>
            </w:pPr>
            <w:r w:rsidRPr="001820FF">
              <w:rPr>
                <w:rFonts w:ascii="Times New Roman"/>
                <w:sz w:val="24"/>
                <w:lang w:eastAsia="zh-TW"/>
              </w:rPr>
              <w:t>61-67</w:t>
            </w:r>
          </w:p>
        </w:tc>
      </w:tr>
    </w:tbl>
    <w:p w:rsidR="00C45524" w:rsidRDefault="00C45524">
      <w:pPr>
        <w:spacing w:line="272" w:lineRule="exact"/>
        <w:rPr>
          <w:rFonts w:ascii="Times New Roman" w:eastAsia="Times New Roman" w:hAnsi="Times New Roman" w:cs="Times New Roman"/>
          <w:sz w:val="24"/>
          <w:szCs w:val="24"/>
        </w:rPr>
        <w:sectPr w:rsidR="00C45524">
          <w:pgSz w:w="11910" w:h="16840"/>
          <w:pgMar w:top="800" w:right="220" w:bottom="280" w:left="440" w:header="720" w:footer="720" w:gutter="0"/>
          <w:cols w:space="720"/>
        </w:sectPr>
      </w:pPr>
    </w:p>
    <w:p w:rsidR="00C45524" w:rsidRDefault="001820FF">
      <w:pPr>
        <w:spacing w:before="2" w:line="80" w:lineRule="exact"/>
        <w:rPr>
          <w:sz w:val="8"/>
          <w:szCs w:val="8"/>
        </w:rPr>
      </w:pPr>
      <w:r>
        <w:lastRenderedPageBreak/>
        <w:pict>
          <v:group id="Group 510" o:spid="_x0000_s1034" style="position:absolute;margin-left:476.75pt;margin-top:102.3pt;width:159.75pt;height:86.55pt;z-index:-82;mso-position-horizontal-relative:page;mso-position-vertical-relative:page" coordorigin="9535,2046" coordsize="3195,1731">
            <v:group id="Group 565" o:spid="_x0000_s1035" style="position:absolute;left:10842;top:2854;width:1436;height:426" coordorigin="10842,2854" coordsize="1436,426">
              <v:shape id="未知 567" o:spid="_x0000_s1036" style="position:absolute;left:10842;top:2854;width:1436;height:426" coordorigin="10842,2854" coordsize="1436,426" o:preferrelative="t" path="m11112,2854r-270,271l10842,3280r1164,l12277,3010r,-156l11112,2854xe" filled="f">
                <v:stroke miterlimit="2"/>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6" o:spid="_x0000_s1037" type="#_x0000_t75" style="position:absolute;left:9549;top:2432;width:1435;height:426">
                <v:imagedata r:id="rId8" o:title=""/>
              </v:shape>
            </v:group>
            <v:group id="Group 563" o:spid="_x0000_s1038" style="position:absolute;left:9549;top:2432;width:1436;height:110" coordorigin="9549,2432" coordsize="1436,110">
              <v:shape id="未知 564" o:spid="_x0000_s1039" style="position:absolute;left:9549;top:2432;width:1436;height:110" coordorigin="9549,2432" coordsize="1436,110" o:preferrelative="t" path="m10984,2432r-1326,l9549,2542r1326,l10984,2432xe" stroked="f"/>
            </v:group>
            <v:group id="Group 561" o:spid="_x0000_s1040" style="position:absolute;left:10875;top:2432;width:110;height:426" coordorigin="10875,2432" coordsize="110,426">
              <v:shape id="未知 562" o:spid="_x0000_s1041" style="position:absolute;left:10875;top:2432;width:110;height:426" coordorigin="10875,2432" coordsize="110,426" o:preferrelative="t" path="m10984,2749r,-317l10875,2542r,316l10984,2749xe" fillcolor="#cdcdcd" stroked="f"/>
            </v:group>
            <v:group id="Group 559" o:spid="_x0000_s1042" style="position:absolute;left:9549;top:2432;width:1436;height:426" coordorigin="9549,2432" coordsize="1436,426">
              <v:shape id="未知 560" o:spid="_x0000_s1043" style="position:absolute;left:9549;top:2432;width:1436;height:426" coordorigin="9549,2432" coordsize="1436,426" o:preferrelative="t" path="m9658,2432r-109,110l9549,2858r1326,l10984,2749r,-317l9658,2432xe" filled="f">
                <v:stroke miterlimit="2"/>
              </v:shape>
            </v:group>
            <v:group id="Group 557" o:spid="_x0000_s1044" style="position:absolute;left:9549;top:2432;width:1436;height:110" coordorigin="9549,2432" coordsize="1436,110">
              <v:shape id="未知 558" o:spid="_x0000_s1045" style="position:absolute;left:9549;top:2432;width:1436;height:110" coordorigin="9549,2432" coordsize="1436,110" o:preferrelative="t" path="m9549,2542r1326,l10984,2432e" filled="f">
                <v:stroke miterlimit="2"/>
              </v:shape>
            </v:group>
            <v:group id="Group 555" o:spid="_x0000_s1046" style="position:absolute;left:10875;top:2542;width:2;height:317" coordorigin="10875,2542" coordsize="2,317">
              <v:shape id="未知 556" o:spid="_x0000_s1047" style="position:absolute;left:10875;top:2542;width:2;height:317" coordorigin="10875,2542" coordsize="0,317" o:preferrelative="t" path="m10875,2542r,316e" filled="f">
                <v:stroke miterlimit="2"/>
              </v:shape>
            </v:group>
            <v:group id="Group 553" o:spid="_x0000_s1048" style="position:absolute;left:10842;top:2854;width:1436;height:426" coordorigin="10842,2854" coordsize="1436,426">
              <v:shape id="未知 554" o:spid="_x0000_s1049" style="position:absolute;left:10842;top:2854;width:1436;height:426" coordorigin="10842,2854" coordsize="1436,426" o:preferrelative="t" path="m12277,3010r,-156l11112,2854r-270,271l10842,3280r1164,l12277,3010xe" stroked="f"/>
            </v:group>
            <v:group id="Group 551" o:spid="_x0000_s1050" style="position:absolute;left:10842;top:2854;width:1436;height:272" coordorigin="10842,2854" coordsize="1436,272">
              <v:shape id="未知 552" o:spid="_x0000_s1051" style="position:absolute;left:10842;top:2854;width:1436;height:272" coordorigin="10842,2854" coordsize="1436,272" o:preferrelative="t" path="m12277,2854r-1165,l10842,3125r1164,l12277,2854xe" stroked="f"/>
            </v:group>
            <v:group id="Group 549" o:spid="_x0000_s1052" style="position:absolute;left:12006;top:2854;width:272;height:426" coordorigin="12006,2854" coordsize="272,426">
              <v:shape id="未知 550" o:spid="_x0000_s1053" style="position:absolute;left:12006;top:2854;width:272;height:426" coordorigin="12006,2854" coordsize="272,426" o:preferrelative="t" path="m12277,3010r,-156l12006,3125r,155l12277,3010xe" fillcolor="#cdcdcd" stroked="f"/>
            </v:group>
            <v:group id="Group 547" o:spid="_x0000_s1054" style="position:absolute;left:10842;top:2854;width:1436;height:272" coordorigin="10842,2854" coordsize="1436,272">
              <v:shape id="未知 548" o:spid="_x0000_s1055" style="position:absolute;left:10842;top:2854;width:1436;height:272" coordorigin="10842,2854" coordsize="1436,272" o:preferrelative="t" path="m10842,3125r1164,l12277,2854e" filled="f">
                <v:stroke miterlimit="2"/>
              </v:shape>
            </v:group>
            <v:group id="Group 545" o:spid="_x0000_s1056" style="position:absolute;left:12006;top:3125;width:2;height:155" coordorigin="12006,3125" coordsize="2,155">
              <v:shape id="未知 546" o:spid="_x0000_s1057" style="position:absolute;left:12006;top:3125;width:2;height:155" coordorigin="12006,3125" coordsize="0,155" o:preferrelative="t" path="m12006,3125r,155e" filled="f">
                <v:stroke miterlimit="2"/>
              </v:shape>
            </v:group>
            <v:group id="Group 543" o:spid="_x0000_s1058" style="position:absolute;left:9759;top:2585;width:719;height:143" coordorigin="9759,2585" coordsize="719,143">
              <v:shape id="未知 544" o:spid="_x0000_s1059" style="position:absolute;left:9759;top:2585;width:719;height:143" coordorigin="9759,2585" coordsize="719,143" o:preferrelative="t" path="m9759,2585r,143l10478,2728r,-143l9759,2585xe" fillcolor="fuchsia" stroked="f"/>
            </v:group>
            <v:group id="Group 541" o:spid="_x0000_s1060" style="position:absolute;left:9759;top:2585;width:718;height:142" coordorigin="9759,2585" coordsize="718,142">
              <v:shape id="未知 542" o:spid="_x0000_s1061" style="position:absolute;left:9759;top:2585;width:718;height:142" coordorigin="9759,2585" coordsize="718,142" o:preferrelative="t" path="m9759,2585r,141l10477,2726r,-141l9759,2585xe" filled="f" strokecolor="#c9f">
                <v:stroke miterlimit="2"/>
              </v:shape>
            </v:group>
            <v:group id="Group 539" o:spid="_x0000_s1062" style="position:absolute;left:10601;top:2600;width:175;height:142" coordorigin="10601,2600" coordsize="175,142">
              <v:shape id="未知 540" o:spid="_x0000_s1063" style="position:absolute;left:10601;top:2600;width:175;height:142" coordorigin="10601,2600" coordsize="175,142" o:preferrelative="t" path="m10775,2689r-21,-63l10698,2601r-9,-1l10664,2603r-22,8l10624,2623r-15,16l10601,2657r2,24l10641,2730r42,12l10710,2739r23,-7l10752,2721r14,-15l10775,2689xe" fillcolor="black" stroked="f"/>
            </v:group>
            <v:group id="Group 537" o:spid="_x0000_s1064" style="position:absolute;left:10601;top:2600;width:175;height:142" coordorigin="10601,2600" coordsize="175,142">
              <v:shape id="未知 538" o:spid="_x0000_s1065" style="position:absolute;left:10601;top:2600;width:175;height:142" coordorigin="10601,2600" coordsize="175,142" o:preferrelative="t" path="m10689,2600r-65,23l10601,2657r2,24l10641,2730r42,12l10710,2739r23,-7l10752,2721r14,-15l10775,2689r-1,-25l10739,2613r-50,-13xe" filled="f">
                <v:stroke miterlimit="2"/>
              </v:shape>
            </v:group>
            <v:group id="Group 535" o:spid="_x0000_s1066" style="position:absolute;left:11380;top:2908;width:179;height:143" coordorigin="11380,2908" coordsize="179,143">
              <v:shape id="未知 536" o:spid="_x0000_s1067" style="position:absolute;left:11380;top:2908;width:179;height:143" coordorigin="11380,2908" coordsize="179,143" o:preferrelative="t" path="m11559,2908r-143,l11380,3050r143,l11559,2908xe" fillcolor="#330" stroked="f"/>
            </v:group>
            <v:group id="Group 533" o:spid="_x0000_s1068" style="position:absolute;left:11380;top:2908;width:179;height:143" coordorigin="11380,2908" coordsize="179,143">
              <v:shape id="未知 534" o:spid="_x0000_s1069" style="position:absolute;left:11380;top:2908;width:179;height:143" coordorigin="11380,2908" coordsize="179,143" o:preferrelative="t" path="m11416,2908r143,l11523,3050r-143,l11416,2908xe" filled="f">
                <v:stroke miterlimit="2"/>
              </v:shape>
            </v:group>
            <v:group id="Group 531" o:spid="_x0000_s1070" style="position:absolute;left:9542;top:2936;width:1776;height:426" coordorigin="9542,2936" coordsize="1776,426">
              <v:shape id="未知 532" o:spid="_x0000_s1071" style="position:absolute;left:9542;top:2936;width:1776;height:426" coordorigin="9542,2936" coordsize="1776,426" o:preferrelative="t" path="m11318,3362r,-426l9542,2936r,426l11318,3362xe" filled="f" strokecolor="white">
                <v:stroke miterlimit="2"/>
              </v:shape>
            </v:group>
            <v:group id="Group 529" o:spid="_x0000_s1072" style="position:absolute;left:11740;top:3138;width:175;height:142" coordorigin="11740,3138" coordsize="175,142">
              <v:shape id="未知 530" o:spid="_x0000_s1073" style="position:absolute;left:11740;top:3138;width:175;height:142" coordorigin="11740,3138" coordsize="175,142" o:preferrelative="t" path="m11915,3228r-20,-64l11839,3138r-11,l11803,3141r-22,7l11762,3160r-14,16l11740,3194r2,24l11780,3268r42,11l11849,3277r23,-7l11891,3259r15,-14l11915,3228xe" fillcolor="#330" stroked="f"/>
            </v:group>
            <v:group id="Group 527" o:spid="_x0000_s1074" style="position:absolute;left:11740;top:3138;width:175;height:142" coordorigin="11740,3138" coordsize="175,142">
              <v:shape id="未知 528" o:spid="_x0000_s1075" style="position:absolute;left:11740;top:3138;width:175;height:142" coordorigin="11740,3138" coordsize="175,142" o:preferrelative="t" path="m11828,3138r-66,22l11740,3194r2,24l11780,3268r42,11l11849,3277r23,-7l11891,3259r15,-14l11915,3228r-2,-26l11879,3151r-51,-13xe" filled="f">
                <v:stroke miterlimit="2"/>
              </v:shape>
            </v:group>
            <v:group id="Group 525" o:spid="_x0000_s1076" style="position:absolute;left:9869;top:3167;width:1470;height:603" coordorigin="9869,3167" coordsize="1470,603">
              <v:shape id="未知 526" o:spid="_x0000_s1077" style="position:absolute;left:9869;top:3167;width:1470;height:603" coordorigin="9869,3167" coordsize="1470,603" o:preferrelative="t" path="m11338,3167r-374,177l10961,3331r-7,-13l10890,3276r-78,-15l10783,3260r-734,l9968,3269r-64,25l9869,3343r,340l9903,3733r63,26l10049,3769r734,l10864,3759r63,-25l10964,3685r,-214l11338,3167xe" stroked="f"/>
            </v:group>
            <v:group id="Group 523" o:spid="_x0000_s1078" style="position:absolute;left:10134;top:3219;width:1130;height:410" coordorigin="10134,3219" coordsize="1130,410">
              <v:shape id="未知 524" o:spid="_x0000_s1079" style="position:absolute;left:10134;top:3219;width:1130;height:410" coordorigin="10134,3219" coordsize="1130,410" o:preferrelative="t" path="m10274,3283r-82,10l10135,3333r-1,238l10137,3583r64,37l10835,3629r30,-2l10938,3610r38,-183l11263,3219r-287,121l10972,3328r-9,-11l10907,3291r-282,-8l10274,3283xe" filled="f">
                <v:stroke miterlimit="2"/>
              </v:shape>
            </v:group>
            <v:group id="Group 521" o:spid="_x0000_s1080" style="position:absolute;left:10853;top:2060;width:927;height:402" coordorigin="10853,2060" coordsize="927,402">
              <v:shape id="未知 522" o:spid="_x0000_s1081" style="position:absolute;left:10853;top:2060;width:927;height:402" coordorigin="10853,2060" coordsize="927,402" o:preferrelative="t" path="m11780,2126r-44,-48l11661,2061r-578,-1l11054,2061r-72,20l10944,2288r-91,174l10944,2385r3,14l10956,2412r54,29l11641,2450r29,-1l11742,2430r37,-35l11780,2126xe" stroked="f"/>
            </v:group>
            <v:group id="Group 519" o:spid="_x0000_s1082" style="position:absolute;left:10686;top:2062;width:1090;height:609" coordorigin="10686,2062" coordsize="1090,609">
              <v:shape id="未知 520" o:spid="_x0000_s1083" style="position:absolute;left:10686;top:2062;width:1090;height:609" coordorigin="10686,2062" coordsize="1090,609" o:preferrelative="t" path="m11017,2062r-84,10l10869,2105r-3,142l10686,2671r180,-345l10869,2336r9,10l10958,2374r666,4l11655,2377r76,-14l11776,2116r-3,-11l11709,2072r-84,-10l11017,2062xe" filled="f">
                <v:stroke miterlimit="2"/>
              </v:shape>
            </v:group>
            <v:group id="Group 517" o:spid="_x0000_s1084" style="position:absolute;left:9739;top:2746;width:1796;height:155" coordorigin="9739,2746" coordsize="1796,155">
              <v:shape id="未知 518" o:spid="_x0000_s1085" style="position:absolute;left:9739;top:2746;width:1796;height:155" coordorigin="9739,2746" coordsize="1796,155" o:preferrelative="t" path="m9739,2746r16,64l9825,2844r70,8l9978,2856r60,1l10069,2858r32,l10165,2857r64,-1l10293,2854r61,-3l10440,2847r84,-8l10609,2829r56,-8l10693,2817r84,-11l10861,2799r57,-3l10946,2796r84,5l11114,2810r84,13l11282,2840r84,19l11450,2879r56,14l11534,2900e" filled="f" strokecolor="#969696" strokeweight="3pt">
                <v:stroke miterlimit="2"/>
              </v:shape>
            </v:group>
            <v:group id="Group 515" o:spid="_x0000_s1086" style="position:absolute;left:9656;top:2704;width:102;height:154" coordorigin="9656,2704" coordsize="102,154">
              <v:shape id="未知 516" o:spid="_x0000_s1087" style="position:absolute;left:9656;top:2704;width:102;height:154" coordorigin="9656,2704" coordsize="102,154" o:preferrelative="t" path="m9757,2802r-15,-76l9706,2704r-17,4l9674,2721r-11,19l9656,2764r2,30l9664,2819r9,19l9686,2851r15,6l9721,2853r17,-12l9750,2824r7,-22xe" fillcolor="black" stroked="f"/>
            </v:group>
            <v:group id="Group 513" o:spid="_x0000_s1088" style="position:absolute;left:9656;top:2704;width:102;height:154" coordorigin="9656,2704" coordsize="102,154">
              <v:shape id="未知 514" o:spid="_x0000_s1089" style="position:absolute;left:9656;top:2704;width:102;height:154" coordorigin="9656,2704" coordsize="102,154" o:preferrelative="t" path="m9706,2704r-17,4l9674,2721r-11,19l9656,2764r2,30l9664,2819r9,19l9686,2851r15,6l9721,2853r17,-12l9750,2824r7,-22l9756,2771r-26,-59l9706,2704xe" filled="f" strokecolor="#969696" strokeweight="3pt">
                <v:stroke miterlimit="2"/>
              </v:shape>
            </v:group>
            <v:group id="Group 511" o:spid="_x0000_s1090" style="position:absolute;left:11750;top:2054;width:973;height:933" coordorigin="11750,2054" coordsize="973,933">
              <v:shape id="未知 512" o:spid="_x0000_s1091" style="position:absolute;left:11750;top:2054;width:973;height:933" coordorigin="11750,2054" coordsize="973,933" o:preferrelative="t" path="m11854,2054r,204l11750,2986r104,-641l11854,2403r868,l12722,2054r-723,l11854,2054xe" filled="f">
                <v:stroke miterlimit="2"/>
              </v:shape>
            </v:group>
            <w10:wrap anchorx="page" anchory="page"/>
          </v:group>
        </w:pict>
      </w:r>
      <w:r>
        <w:pict>
          <v:group id="Group 508" o:spid="_x0000_s1092" style="position:absolute;margin-left:815.9pt;margin-top:113.6pt;width:.5pt;height:.5pt;z-index:-81;mso-position-horizontal-relative:page;mso-position-vertical-relative:page" coordorigin="16318,2272" coordsize="10,10">
            <v:shape id="未知 509" o:spid="_x0000_s1093" style="position:absolute;left:16318;top:2272;width:10;height:10" coordorigin="16318,2272" coordsize="10,10" o:preferrelative="t" path="m16318,2276r10,e" filled="f" strokeweight=".20458mm">
              <v:stroke miterlimit="2"/>
            </v:shape>
            <w10:wrap anchorx="page" anchory="page"/>
          </v:group>
        </w:pict>
      </w:r>
      <w:r>
        <w:pict>
          <v:shape id="Picture 507" o:spid="_x0000_s1094" type="#_x0000_t75" style="position:absolute;margin-left:501pt;margin-top:198.6pt;width:291.5pt;height:77pt;z-index:-80;mso-position-horizontal-relative:page;mso-position-vertical-relative:page">
            <v:imagedata r:id="rId9" o:title=""/>
            <w10:wrap anchorx="page" anchory="page"/>
          </v:shape>
        </w:pict>
      </w:r>
    </w:p>
    <w:tbl>
      <w:tblPr>
        <w:tblW w:w="16095" w:type="dxa"/>
        <w:tblInd w:w="96" w:type="dxa"/>
        <w:tblLayout w:type="fixed"/>
        <w:tblCellMar>
          <w:left w:w="0" w:type="dxa"/>
          <w:right w:w="0" w:type="dxa"/>
        </w:tblCellMar>
        <w:tblLook w:val="04A0" w:firstRow="1" w:lastRow="0" w:firstColumn="1" w:lastColumn="0" w:noHBand="0" w:noVBand="1"/>
      </w:tblPr>
      <w:tblGrid>
        <w:gridCol w:w="5759"/>
        <w:gridCol w:w="1260"/>
        <w:gridCol w:w="2020"/>
        <w:gridCol w:w="760"/>
        <w:gridCol w:w="495"/>
        <w:gridCol w:w="162"/>
        <w:gridCol w:w="1103"/>
        <w:gridCol w:w="99"/>
        <w:gridCol w:w="667"/>
        <w:gridCol w:w="388"/>
        <w:gridCol w:w="591"/>
        <w:gridCol w:w="2791"/>
      </w:tblGrid>
      <w:tr w:rsidR="001820FF" w:rsidTr="001820FF">
        <w:trPr>
          <w:trHeight w:val="283"/>
        </w:trPr>
        <w:tc>
          <w:tcPr>
            <w:tcW w:w="5759" w:type="dxa"/>
            <w:vMerge w:val="restart"/>
            <w:tcBorders>
              <w:top w:val="single" w:sz="4" w:space="0" w:color="000000"/>
              <w:left w:val="single" w:sz="4" w:space="0" w:color="000000"/>
              <w:right w:val="single" w:sz="4" w:space="0" w:color="000000"/>
            </w:tcBorders>
            <w:shd w:val="clear" w:color="auto" w:fill="auto"/>
            <w:vAlign w:val="center"/>
          </w:tcPr>
          <w:p w:rsidR="00C45524" w:rsidRDefault="000000F7" w:rsidP="001820FF">
            <w:pPr>
              <w:jc w:val="center"/>
              <w:rPr>
                <w:lang w:eastAsia="zh-CN"/>
              </w:rPr>
            </w:pPr>
            <w:r w:rsidRPr="001820FF">
              <w:rPr>
                <w:rFonts w:hint="eastAsia"/>
                <w:sz w:val="28"/>
                <w:szCs w:val="28"/>
                <w:lang w:eastAsia="zh-CN"/>
              </w:rPr>
              <w:t>云鲸智能科技（东莞）有限公司</w:t>
            </w:r>
          </w:p>
        </w:tc>
        <w:tc>
          <w:tcPr>
            <w:tcW w:w="580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0"/>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6"/>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7"/>
              <w:jc w:val="center"/>
              <w:rPr>
                <w:rFonts w:ascii="宋体" w:hAnsi="宋体" w:cs="宋体"/>
                <w:sz w:val="21"/>
                <w:szCs w:val="21"/>
              </w:rPr>
            </w:pPr>
            <w:r w:rsidRPr="001820FF">
              <w:rPr>
                <w:rFonts w:ascii="宋体" w:hAnsi="宋体" w:cs="宋体" w:hint="eastAsia"/>
                <w:b/>
                <w:bCs/>
                <w:sz w:val="21"/>
                <w:szCs w:val="21"/>
                <w:lang w:eastAsia="zh-TW"/>
              </w:rPr>
              <w:t>晶振检验</w:t>
            </w:r>
          </w:p>
        </w:tc>
        <w:tc>
          <w:tcPr>
            <w:tcW w:w="115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38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pacing w:val="-1"/>
                <w:sz w:val="21"/>
                <w:szCs w:val="21"/>
                <w:lang w:eastAsia="zh-TW"/>
              </w:rPr>
              <w:t>频率计、</w:t>
            </w:r>
            <w:r w:rsidRPr="001820FF">
              <w:rPr>
                <w:rFonts w:ascii="宋体" w:hAnsi="宋体" w:cs="宋体" w:hint="eastAsia"/>
                <w:spacing w:val="-1"/>
                <w:sz w:val="20"/>
                <w:szCs w:val="20"/>
                <w:lang w:eastAsia="zh-TW"/>
              </w:rPr>
              <w:t>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609" w:right="790"/>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760" w:type="dxa"/>
            <w:vMerge w:val="restart"/>
            <w:tcBorders>
              <w:top w:val="single" w:sz="4" w:space="0" w:color="000000"/>
              <w:left w:val="single" w:sz="4" w:space="0" w:color="000000"/>
              <w:right w:val="nil"/>
            </w:tcBorders>
            <w:shd w:val="clear" w:color="auto" w:fill="auto"/>
          </w:tcPr>
          <w:p w:rsidR="00C45524" w:rsidRPr="001820FF" w:rsidRDefault="001820FF" w:rsidP="001820FF">
            <w:pPr>
              <w:pStyle w:val="TableParagraph"/>
              <w:spacing w:line="257" w:lineRule="exact"/>
              <w:ind w:left="89"/>
              <w:rPr>
                <w:rFonts w:ascii="宋体" w:hAnsi="宋体" w:cs="宋体"/>
                <w:sz w:val="20"/>
                <w:szCs w:val="20"/>
              </w:rPr>
            </w:pPr>
            <w:r w:rsidRPr="001820FF">
              <w:rPr>
                <w:rFonts w:ascii="宋体" w:hAnsi="宋体" w:cs="宋体" w:hint="eastAsia"/>
                <w:sz w:val="20"/>
                <w:szCs w:val="20"/>
                <w:lang w:eastAsia="zh-TW"/>
              </w:rPr>
              <w:t>图示：</w:t>
            </w:r>
          </w:p>
        </w:tc>
        <w:tc>
          <w:tcPr>
            <w:tcW w:w="657" w:type="dxa"/>
            <w:gridSpan w:val="2"/>
            <w:vMerge w:val="restart"/>
            <w:tcBorders>
              <w:top w:val="single" w:sz="4" w:space="0" w:color="000000"/>
              <w:left w:val="nil"/>
              <w:right w:val="nil"/>
            </w:tcBorders>
            <w:shd w:val="clear" w:color="auto" w:fill="auto"/>
          </w:tcPr>
          <w:p w:rsidR="00C45524" w:rsidRDefault="00C45524"/>
        </w:tc>
        <w:tc>
          <w:tcPr>
            <w:tcW w:w="1869" w:type="dxa"/>
            <w:gridSpan w:val="3"/>
            <w:vMerge w:val="restart"/>
            <w:tcBorders>
              <w:top w:val="single" w:sz="4" w:space="0" w:color="000000"/>
              <w:left w:val="nil"/>
              <w:right w:val="nil"/>
            </w:tcBorders>
            <w:shd w:val="clear" w:color="auto" w:fill="auto"/>
          </w:tcPr>
          <w:p w:rsidR="00C45524" w:rsidRPr="001820FF" w:rsidRDefault="001820FF" w:rsidP="001820FF">
            <w:pPr>
              <w:pStyle w:val="TableParagraph"/>
              <w:tabs>
                <w:tab w:val="left" w:pos="1120"/>
              </w:tabs>
              <w:spacing w:before="50"/>
              <w:ind w:left="114"/>
              <w:rPr>
                <w:rFonts w:ascii="宋体" w:hAnsi="宋体" w:cs="宋体"/>
                <w:sz w:val="21"/>
                <w:szCs w:val="21"/>
              </w:rPr>
            </w:pPr>
            <w:r w:rsidRPr="001820FF">
              <w:rPr>
                <w:rFonts w:ascii="宋体" w:hAnsi="宋体" w:cs="宋体" w:hint="eastAsia"/>
                <w:sz w:val="24"/>
                <w:szCs w:val="24"/>
                <w:lang w:eastAsia="zh-TW"/>
              </w:rPr>
              <w:t>频率计</w:t>
            </w:r>
            <w:r w:rsidRPr="001820FF">
              <w:rPr>
                <w:rFonts w:ascii="宋体" w:eastAsia="PMingLiU" w:hAnsi="宋体" w:cs="宋体"/>
                <w:sz w:val="24"/>
                <w:szCs w:val="24"/>
                <w:lang w:eastAsia="zh-TW"/>
              </w:rPr>
              <w:tab/>
            </w:r>
            <w:r w:rsidRPr="001820FF">
              <w:rPr>
                <w:rFonts w:ascii="宋体" w:hAnsi="宋体" w:cs="宋体" w:hint="eastAsia"/>
                <w:spacing w:val="-7"/>
                <w:sz w:val="21"/>
                <w:szCs w:val="21"/>
                <w:lang w:eastAsia="zh-TW"/>
              </w:rPr>
              <w:t>频率计</w:t>
            </w:r>
          </w:p>
        </w:tc>
        <w:tc>
          <w:tcPr>
            <w:tcW w:w="3770" w:type="dxa"/>
            <w:gridSpan w:val="3"/>
            <w:vMerge w:val="restart"/>
            <w:tcBorders>
              <w:top w:val="single" w:sz="4" w:space="0" w:color="000000"/>
              <w:left w:val="nil"/>
              <w:right w:val="single" w:sz="4" w:space="0" w:color="000000"/>
            </w:tcBorders>
            <w:shd w:val="clear" w:color="auto" w:fill="auto"/>
          </w:tcPr>
          <w:p w:rsidR="00C45524" w:rsidRPr="001820FF" w:rsidRDefault="001820FF" w:rsidP="001820FF">
            <w:pPr>
              <w:pStyle w:val="TableParagraph"/>
              <w:spacing w:before="64"/>
              <w:ind w:left="128"/>
              <w:rPr>
                <w:rFonts w:ascii="Times New Roman" w:eastAsia="Times New Roman" w:hAnsi="Times New Roman" w:cs="Times New Roman"/>
                <w:sz w:val="20"/>
                <w:szCs w:val="20"/>
              </w:rPr>
            </w:pPr>
            <w:r w:rsidRPr="001820FF">
              <w:rPr>
                <w:rFonts w:ascii="Times New Roman" w:hAnsi="Times New Roman" w:cs="Times New Roman"/>
                <w:sz w:val="20"/>
                <w:szCs w:val="20"/>
                <w:lang w:eastAsia="zh-TW"/>
              </w:rPr>
              <w:t>PPM</w:t>
            </w:r>
            <w:r w:rsidRPr="001820FF">
              <w:rPr>
                <w:rFonts w:ascii="Times New Roman" w:hAnsi="Times New Roman" w:cs="Times New Roman"/>
                <w:spacing w:val="-1"/>
                <w:sz w:val="20"/>
                <w:szCs w:val="20"/>
                <w:lang w:eastAsia="zh-TW"/>
              </w:rPr>
              <w:t xml:space="preserve"> </w:t>
            </w:r>
            <w:r w:rsidRPr="001820FF">
              <w:rPr>
                <w:rFonts w:ascii="宋体" w:hAnsi="宋体" w:cs="宋体" w:hint="eastAsia"/>
                <w:spacing w:val="-2"/>
                <w:sz w:val="20"/>
                <w:szCs w:val="20"/>
                <w:lang w:eastAsia="zh-TW"/>
              </w:rPr>
              <w:t>值</w:t>
            </w:r>
            <w:r w:rsidRPr="001820FF">
              <w:rPr>
                <w:rFonts w:ascii="宋体" w:hAnsi="宋体" w:cs="宋体" w:hint="eastAsia"/>
                <w:sz w:val="20"/>
                <w:szCs w:val="20"/>
                <w:lang w:eastAsia="zh-TW"/>
              </w:rPr>
              <w:t>的</w:t>
            </w:r>
            <w:r w:rsidRPr="001820FF">
              <w:rPr>
                <w:rFonts w:ascii="宋体" w:hAnsi="宋体" w:cs="宋体" w:hint="eastAsia"/>
                <w:spacing w:val="-2"/>
                <w:sz w:val="20"/>
                <w:szCs w:val="20"/>
                <w:lang w:eastAsia="zh-TW"/>
              </w:rPr>
              <w:t>计</w:t>
            </w:r>
            <w:r w:rsidRPr="001820FF">
              <w:rPr>
                <w:rFonts w:ascii="宋体" w:hAnsi="宋体" w:cs="宋体" w:hint="eastAsia"/>
                <w:sz w:val="20"/>
                <w:szCs w:val="20"/>
                <w:lang w:eastAsia="zh-TW"/>
              </w:rPr>
              <w:t>算</w:t>
            </w:r>
            <w:r w:rsidRPr="001820FF">
              <w:rPr>
                <w:rFonts w:ascii="宋体" w:hAnsi="宋体" w:cs="宋体" w:hint="eastAsia"/>
                <w:spacing w:val="-94"/>
                <w:sz w:val="20"/>
                <w:szCs w:val="20"/>
                <w:lang w:eastAsia="zh-TW"/>
              </w:rPr>
              <w:t>：</w:t>
            </w:r>
            <w:r w:rsidRPr="001820FF">
              <w:rPr>
                <w:rFonts w:ascii="宋体" w:hAnsi="宋体" w:cs="宋体" w:hint="eastAsia"/>
                <w:sz w:val="20"/>
                <w:szCs w:val="20"/>
                <w:lang w:eastAsia="zh-TW"/>
              </w:rPr>
              <w:t>如</w:t>
            </w:r>
            <w:r w:rsidRPr="001820FF">
              <w:rPr>
                <w:rFonts w:ascii="宋体" w:hAnsi="宋体" w:cs="宋体"/>
                <w:spacing w:val="-75"/>
                <w:sz w:val="20"/>
                <w:szCs w:val="20"/>
                <w:lang w:eastAsia="zh-TW"/>
              </w:rPr>
              <w:t xml:space="preserve"> </w:t>
            </w:r>
            <w:r w:rsidRPr="001820FF">
              <w:rPr>
                <w:rFonts w:ascii="Times New Roman" w:hAnsi="Times New Roman" w:cs="Times New Roman"/>
                <w:spacing w:val="-1"/>
                <w:position w:val="1"/>
                <w:sz w:val="20"/>
                <w:szCs w:val="20"/>
                <w:lang w:eastAsia="zh-TW"/>
              </w:rPr>
              <w:t>2</w:t>
            </w:r>
            <w:r w:rsidRPr="001820FF">
              <w:rPr>
                <w:rFonts w:ascii="Times New Roman" w:hAnsi="Times New Roman" w:cs="Times New Roman"/>
                <w:position w:val="1"/>
                <w:sz w:val="20"/>
                <w:szCs w:val="20"/>
                <w:lang w:eastAsia="zh-TW"/>
              </w:rPr>
              <w:t>7</w:t>
            </w:r>
            <w:r w:rsidRPr="001820FF">
              <w:rPr>
                <w:rFonts w:ascii="Times New Roman" w:hAnsi="Times New Roman" w:cs="Times New Roman"/>
                <w:spacing w:val="-1"/>
                <w:position w:val="1"/>
                <w:sz w:val="20"/>
                <w:szCs w:val="20"/>
                <w:lang w:eastAsia="zh-TW"/>
              </w:rPr>
              <w:t>MH</w:t>
            </w:r>
            <w:r w:rsidRPr="001820FF">
              <w:rPr>
                <w:rFonts w:ascii="Times New Roman" w:hAnsi="Times New Roman" w:cs="Times New Roman"/>
                <w:spacing w:val="10"/>
                <w:position w:val="1"/>
                <w:sz w:val="20"/>
                <w:szCs w:val="20"/>
                <w:lang w:eastAsia="zh-TW"/>
              </w:rPr>
              <w:t>Z</w:t>
            </w:r>
            <w:r w:rsidRPr="001820FF">
              <w:rPr>
                <w:rFonts w:ascii="宋体" w:hAnsi="宋体" w:cs="宋体" w:hint="eastAsia"/>
                <w:position w:val="2"/>
                <w:sz w:val="20"/>
                <w:szCs w:val="20"/>
                <w:lang w:eastAsia="zh-TW"/>
              </w:rPr>
              <w:t>晶</w:t>
            </w:r>
            <w:r w:rsidRPr="001820FF">
              <w:rPr>
                <w:rFonts w:ascii="宋体" w:hAnsi="宋体" w:cs="宋体" w:hint="eastAsia"/>
                <w:spacing w:val="-2"/>
                <w:position w:val="2"/>
                <w:sz w:val="20"/>
                <w:szCs w:val="20"/>
                <w:lang w:eastAsia="zh-TW"/>
              </w:rPr>
              <w:t>振</w:t>
            </w:r>
            <w:r w:rsidRPr="001820FF">
              <w:rPr>
                <w:rFonts w:ascii="宋体" w:hAnsi="宋体" w:cs="宋体" w:hint="eastAsia"/>
                <w:spacing w:val="-114"/>
                <w:position w:val="2"/>
                <w:sz w:val="20"/>
                <w:szCs w:val="20"/>
                <w:lang w:eastAsia="zh-TW"/>
              </w:rPr>
              <w:t>，</w:t>
            </w:r>
            <w:r w:rsidRPr="001820FF">
              <w:rPr>
                <w:rFonts w:ascii="Times New Roman" w:hAnsi="Times New Roman" w:cs="Times New Roman"/>
                <w:spacing w:val="-1"/>
                <w:position w:val="2"/>
                <w:sz w:val="20"/>
                <w:szCs w:val="20"/>
                <w:lang w:eastAsia="zh-TW"/>
              </w:rPr>
              <w:t>+/-30PPM</w:t>
            </w:r>
          </w:p>
        </w:tc>
      </w:tr>
      <w:tr w:rsidR="001820FF" w:rsidTr="001820FF">
        <w:trPr>
          <w:trHeight w:hRule="exact" w:val="118"/>
        </w:trPr>
        <w:tc>
          <w:tcPr>
            <w:tcW w:w="9039"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6"/>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760" w:type="dxa"/>
            <w:vMerge/>
            <w:tcBorders>
              <w:left w:val="single" w:sz="4" w:space="0" w:color="000000"/>
              <w:bottom w:val="nil"/>
              <w:right w:val="nil"/>
            </w:tcBorders>
            <w:shd w:val="clear" w:color="auto" w:fill="auto"/>
          </w:tcPr>
          <w:p w:rsidR="00C45524" w:rsidRDefault="00C45524"/>
        </w:tc>
        <w:tc>
          <w:tcPr>
            <w:tcW w:w="657" w:type="dxa"/>
            <w:gridSpan w:val="2"/>
            <w:vMerge/>
            <w:tcBorders>
              <w:left w:val="nil"/>
              <w:bottom w:val="nil"/>
              <w:right w:val="nil"/>
            </w:tcBorders>
            <w:shd w:val="clear" w:color="auto" w:fill="auto"/>
          </w:tcPr>
          <w:p w:rsidR="00C45524" w:rsidRDefault="00C45524"/>
        </w:tc>
        <w:tc>
          <w:tcPr>
            <w:tcW w:w="1869" w:type="dxa"/>
            <w:gridSpan w:val="3"/>
            <w:vMerge/>
            <w:tcBorders>
              <w:left w:val="nil"/>
              <w:bottom w:val="nil"/>
              <w:right w:val="nil"/>
            </w:tcBorders>
            <w:shd w:val="clear" w:color="auto" w:fill="auto"/>
          </w:tcPr>
          <w:p w:rsidR="00C45524" w:rsidRDefault="00C45524"/>
        </w:tc>
        <w:tc>
          <w:tcPr>
            <w:tcW w:w="3770" w:type="dxa"/>
            <w:gridSpan w:val="3"/>
            <w:vMerge/>
            <w:tcBorders>
              <w:left w:val="nil"/>
              <w:bottom w:val="nil"/>
              <w:right w:val="single" w:sz="4" w:space="0" w:color="000000"/>
            </w:tcBorders>
            <w:shd w:val="clear" w:color="auto" w:fill="auto"/>
          </w:tcPr>
          <w:p w:rsidR="00C45524" w:rsidRDefault="00C45524"/>
        </w:tc>
      </w:tr>
      <w:tr w:rsidR="001820FF" w:rsidTr="001820FF">
        <w:trPr>
          <w:trHeight w:hRule="exact" w:val="165"/>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760" w:type="dxa"/>
            <w:vMerge w:val="restart"/>
            <w:tcBorders>
              <w:top w:val="nil"/>
              <w:left w:val="single" w:sz="4" w:space="0" w:color="000000"/>
              <w:right w:val="nil"/>
            </w:tcBorders>
            <w:shd w:val="clear" w:color="auto" w:fill="auto"/>
          </w:tcPr>
          <w:p w:rsidR="00C45524" w:rsidRDefault="00C45524"/>
        </w:tc>
        <w:tc>
          <w:tcPr>
            <w:tcW w:w="657" w:type="dxa"/>
            <w:gridSpan w:val="2"/>
            <w:vMerge w:val="restart"/>
            <w:tcBorders>
              <w:top w:val="nil"/>
              <w:left w:val="nil"/>
              <w:right w:val="nil"/>
            </w:tcBorders>
            <w:shd w:val="clear" w:color="auto" w:fill="auto"/>
          </w:tcPr>
          <w:p w:rsidR="00C45524" w:rsidRDefault="00C45524"/>
        </w:tc>
        <w:tc>
          <w:tcPr>
            <w:tcW w:w="1869" w:type="dxa"/>
            <w:gridSpan w:val="3"/>
            <w:vMerge w:val="restart"/>
            <w:tcBorders>
              <w:top w:val="nil"/>
              <w:left w:val="nil"/>
              <w:right w:val="nil"/>
            </w:tcBorders>
            <w:shd w:val="clear" w:color="auto" w:fill="auto"/>
          </w:tcPr>
          <w:p w:rsidR="00C45524" w:rsidRDefault="00C45524"/>
        </w:tc>
        <w:tc>
          <w:tcPr>
            <w:tcW w:w="3770" w:type="dxa"/>
            <w:gridSpan w:val="3"/>
            <w:vMerge w:val="restart"/>
            <w:tcBorders>
              <w:top w:val="nil"/>
              <w:left w:val="nil"/>
              <w:right w:val="single" w:sz="4" w:space="0" w:color="000000"/>
            </w:tcBorders>
            <w:shd w:val="clear" w:color="auto" w:fill="auto"/>
          </w:tcPr>
          <w:p w:rsidR="00C45524" w:rsidRPr="001820FF" w:rsidRDefault="001820FF" w:rsidP="001820FF">
            <w:pPr>
              <w:pStyle w:val="TableParagraph"/>
              <w:spacing w:line="242" w:lineRule="exact"/>
              <w:ind w:left="98"/>
              <w:rPr>
                <w:rFonts w:ascii="宋体" w:hAnsi="宋体" w:cs="宋体"/>
                <w:sz w:val="20"/>
                <w:szCs w:val="20"/>
                <w:lang w:eastAsia="zh-TW"/>
              </w:rPr>
            </w:pPr>
            <w:r w:rsidRPr="001820FF">
              <w:rPr>
                <w:rFonts w:ascii="宋体" w:hAnsi="宋体" w:cs="宋体" w:hint="eastAsia"/>
                <w:spacing w:val="-1"/>
                <w:sz w:val="20"/>
                <w:szCs w:val="20"/>
                <w:lang w:eastAsia="zh-TW"/>
              </w:rPr>
              <w:t>转化为百分比为百万分之：</w:t>
            </w:r>
          </w:p>
        </w:tc>
      </w:tr>
      <w:tr w:rsidR="001820FF" w:rsidTr="001820FF">
        <w:trPr>
          <w:trHeight w:hRule="exact" w:val="77"/>
        </w:trPr>
        <w:tc>
          <w:tcPr>
            <w:tcW w:w="9039"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rPr>
            </w:pPr>
            <w:r w:rsidRPr="001820FF">
              <w:rPr>
                <w:rFonts w:ascii="Times New Roman" w:hAnsi="Times New Roman" w:cs="Times New Roman"/>
                <w:b/>
                <w:bCs/>
                <w:spacing w:val="-1"/>
                <w:sz w:val="20"/>
                <w:szCs w:val="20"/>
                <w:u w:val="single" w:color="000000"/>
                <w:lang w:eastAsia="zh-TW"/>
              </w:rPr>
              <w:t>1</w:t>
            </w:r>
            <w:r w:rsidRPr="001820FF">
              <w:rPr>
                <w:rFonts w:ascii="宋体" w:hAnsi="宋体" w:cs="宋体" w:hint="eastAsia"/>
                <w:b/>
                <w:bCs/>
                <w:spacing w:val="-1"/>
                <w:sz w:val="20"/>
                <w:szCs w:val="20"/>
                <w:u w:val="single" w:color="000000"/>
                <w:lang w:eastAsia="zh-TW"/>
              </w:rPr>
              <w:t>、对单、抽样：</w:t>
            </w:r>
          </w:p>
        </w:tc>
        <w:tc>
          <w:tcPr>
            <w:tcW w:w="760" w:type="dxa"/>
            <w:vMerge/>
            <w:tcBorders>
              <w:left w:val="single" w:sz="4" w:space="0" w:color="000000"/>
              <w:bottom w:val="nil"/>
              <w:right w:val="nil"/>
            </w:tcBorders>
            <w:shd w:val="clear" w:color="auto" w:fill="auto"/>
          </w:tcPr>
          <w:p w:rsidR="00C45524" w:rsidRDefault="00C45524"/>
        </w:tc>
        <w:tc>
          <w:tcPr>
            <w:tcW w:w="657" w:type="dxa"/>
            <w:gridSpan w:val="2"/>
            <w:vMerge/>
            <w:tcBorders>
              <w:left w:val="nil"/>
              <w:bottom w:val="nil"/>
              <w:right w:val="nil"/>
            </w:tcBorders>
            <w:shd w:val="clear" w:color="auto" w:fill="auto"/>
          </w:tcPr>
          <w:p w:rsidR="00C45524" w:rsidRDefault="00C45524"/>
        </w:tc>
        <w:tc>
          <w:tcPr>
            <w:tcW w:w="1869" w:type="dxa"/>
            <w:gridSpan w:val="3"/>
            <w:vMerge/>
            <w:tcBorders>
              <w:left w:val="nil"/>
              <w:bottom w:val="nil"/>
              <w:right w:val="nil"/>
            </w:tcBorders>
            <w:shd w:val="clear" w:color="auto" w:fill="auto"/>
          </w:tcPr>
          <w:p w:rsidR="00C45524" w:rsidRDefault="00C45524"/>
        </w:tc>
        <w:tc>
          <w:tcPr>
            <w:tcW w:w="3770" w:type="dxa"/>
            <w:gridSpan w:val="3"/>
            <w:vMerge/>
            <w:tcBorders>
              <w:left w:val="nil"/>
              <w:bottom w:val="nil"/>
              <w:right w:val="single" w:sz="4" w:space="0" w:color="000000"/>
            </w:tcBorders>
            <w:shd w:val="clear" w:color="auto" w:fill="auto"/>
          </w:tcPr>
          <w:p w:rsidR="00C45524" w:rsidRDefault="00C45524"/>
        </w:tc>
      </w:tr>
      <w:tr w:rsidR="001820FF" w:rsidTr="001820FF">
        <w:trPr>
          <w:trHeight w:hRule="exact" w:val="100"/>
        </w:trPr>
        <w:tc>
          <w:tcPr>
            <w:tcW w:w="9039" w:type="dxa"/>
            <w:gridSpan w:val="3"/>
            <w:vMerge/>
            <w:tcBorders>
              <w:left w:val="single" w:sz="4" w:space="0" w:color="000000"/>
              <w:right w:val="single" w:sz="4" w:space="0" w:color="000000"/>
            </w:tcBorders>
            <w:shd w:val="clear" w:color="auto" w:fill="auto"/>
          </w:tcPr>
          <w:p w:rsidR="00C45524" w:rsidRDefault="00C45524"/>
        </w:tc>
        <w:tc>
          <w:tcPr>
            <w:tcW w:w="760" w:type="dxa"/>
            <w:tcBorders>
              <w:top w:val="nil"/>
              <w:left w:val="single" w:sz="4" w:space="0" w:color="000000"/>
              <w:bottom w:val="nil"/>
              <w:right w:val="nil"/>
            </w:tcBorders>
            <w:shd w:val="clear" w:color="auto" w:fill="auto"/>
          </w:tcPr>
          <w:p w:rsidR="00C45524" w:rsidRDefault="00C45524"/>
        </w:tc>
        <w:tc>
          <w:tcPr>
            <w:tcW w:w="657" w:type="dxa"/>
            <w:gridSpan w:val="2"/>
            <w:tcBorders>
              <w:top w:val="nil"/>
              <w:left w:val="nil"/>
              <w:bottom w:val="nil"/>
              <w:right w:val="nil"/>
            </w:tcBorders>
            <w:shd w:val="clear" w:color="auto" w:fill="auto"/>
          </w:tcPr>
          <w:p w:rsidR="00C45524" w:rsidRDefault="00C45524"/>
        </w:tc>
        <w:tc>
          <w:tcPr>
            <w:tcW w:w="1869" w:type="dxa"/>
            <w:gridSpan w:val="3"/>
            <w:tcBorders>
              <w:top w:val="nil"/>
              <w:left w:val="nil"/>
              <w:bottom w:val="nil"/>
              <w:right w:val="nil"/>
            </w:tcBorders>
            <w:shd w:val="clear" w:color="auto" w:fill="auto"/>
          </w:tcPr>
          <w:p w:rsidR="00C45524" w:rsidRDefault="00C45524"/>
        </w:tc>
        <w:tc>
          <w:tcPr>
            <w:tcW w:w="3770" w:type="dxa"/>
            <w:gridSpan w:val="3"/>
            <w:tcBorders>
              <w:top w:val="nil"/>
              <w:left w:val="nil"/>
              <w:bottom w:val="nil"/>
              <w:right w:val="single" w:sz="4" w:space="0" w:color="000000"/>
            </w:tcBorders>
            <w:shd w:val="clear" w:color="auto" w:fill="auto"/>
          </w:tcPr>
          <w:p w:rsidR="00C45524" w:rsidRDefault="00C45524"/>
        </w:tc>
      </w:tr>
      <w:tr w:rsidR="001820FF" w:rsidTr="001820FF">
        <w:trPr>
          <w:trHeight w:hRule="exact" w:val="100"/>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760" w:type="dxa"/>
            <w:vMerge w:val="restart"/>
            <w:tcBorders>
              <w:top w:val="nil"/>
              <w:left w:val="single" w:sz="4" w:space="0" w:color="000000"/>
              <w:right w:val="nil"/>
            </w:tcBorders>
            <w:shd w:val="clear" w:color="auto" w:fill="auto"/>
          </w:tcPr>
          <w:p w:rsidR="00C45524" w:rsidRDefault="00C45524"/>
        </w:tc>
        <w:tc>
          <w:tcPr>
            <w:tcW w:w="657" w:type="dxa"/>
            <w:gridSpan w:val="2"/>
            <w:vMerge w:val="restart"/>
            <w:tcBorders>
              <w:top w:val="nil"/>
              <w:left w:val="nil"/>
              <w:right w:val="nil"/>
            </w:tcBorders>
            <w:shd w:val="clear" w:color="auto" w:fill="auto"/>
          </w:tcPr>
          <w:p w:rsidR="00C45524" w:rsidRDefault="00C45524"/>
        </w:tc>
        <w:tc>
          <w:tcPr>
            <w:tcW w:w="1869" w:type="dxa"/>
            <w:gridSpan w:val="3"/>
            <w:vMerge w:val="restart"/>
            <w:tcBorders>
              <w:top w:val="nil"/>
              <w:left w:val="nil"/>
              <w:right w:val="nil"/>
            </w:tcBorders>
            <w:shd w:val="clear" w:color="auto" w:fill="auto"/>
          </w:tcPr>
          <w:p w:rsidR="00C45524" w:rsidRDefault="00C45524"/>
        </w:tc>
        <w:tc>
          <w:tcPr>
            <w:tcW w:w="3770" w:type="dxa"/>
            <w:gridSpan w:val="3"/>
            <w:vMerge w:val="restart"/>
            <w:tcBorders>
              <w:top w:val="nil"/>
              <w:left w:val="nil"/>
              <w:right w:val="single" w:sz="4" w:space="0" w:color="000000"/>
            </w:tcBorders>
            <w:shd w:val="clear" w:color="auto" w:fill="auto"/>
          </w:tcPr>
          <w:p w:rsidR="00C45524" w:rsidRPr="001820FF" w:rsidRDefault="001820FF" w:rsidP="001820FF">
            <w:pPr>
              <w:pStyle w:val="TableParagraph"/>
              <w:spacing w:line="188" w:lineRule="exact"/>
              <w:ind w:left="1081"/>
              <w:rPr>
                <w:rFonts w:ascii="宋体" w:hAnsi="宋体" w:cs="宋体"/>
                <w:sz w:val="20"/>
                <w:szCs w:val="20"/>
              </w:rPr>
            </w:pPr>
            <w:r w:rsidRPr="001820FF">
              <w:rPr>
                <w:rFonts w:ascii="Times New Roman" w:hAnsi="Times New Roman" w:cs="Times New Roman"/>
                <w:spacing w:val="-1"/>
                <w:sz w:val="20"/>
                <w:szCs w:val="20"/>
                <w:lang w:eastAsia="zh-TW"/>
              </w:rPr>
              <w:t>30</w:t>
            </w:r>
            <w:r w:rsidRPr="001820FF">
              <w:rPr>
                <w:rFonts w:ascii="Times New Roman" w:hAnsi="Times New Roman" w:cs="Times New Roman"/>
                <w:spacing w:val="-10"/>
                <w:sz w:val="20"/>
                <w:szCs w:val="20"/>
                <w:lang w:eastAsia="zh-TW"/>
              </w:rPr>
              <w:t xml:space="preserve"> </w:t>
            </w:r>
            <w:r w:rsidRPr="001820FF">
              <w:rPr>
                <w:rFonts w:ascii="Times New Roman" w:hAnsi="Times New Roman" w:cs="Times New Roman"/>
                <w:spacing w:val="-1"/>
                <w:sz w:val="20"/>
                <w:szCs w:val="20"/>
                <w:lang w:eastAsia="zh-TW"/>
              </w:rPr>
              <w:t>=30/10</w:t>
            </w:r>
            <w:r w:rsidRPr="001820FF">
              <w:rPr>
                <w:rFonts w:ascii="Times New Roman" w:hAnsi="Times New Roman" w:cs="Times New Roman"/>
                <w:spacing w:val="40"/>
                <w:sz w:val="20"/>
                <w:szCs w:val="20"/>
                <w:lang w:eastAsia="zh-TW"/>
              </w:rPr>
              <w:t xml:space="preserve"> </w:t>
            </w:r>
            <w:r w:rsidRPr="001820FF">
              <w:rPr>
                <w:rFonts w:ascii="Times New Roman" w:hAnsi="Times New Roman" w:cs="Times New Roman"/>
                <w:spacing w:val="-14"/>
                <w:sz w:val="20"/>
                <w:szCs w:val="20"/>
                <w:lang w:eastAsia="zh-TW"/>
              </w:rPr>
              <w:t>X</w:t>
            </w:r>
            <w:r w:rsidRPr="001820FF">
              <w:rPr>
                <w:rFonts w:ascii="宋体" w:hAnsi="宋体" w:cs="宋体" w:hint="eastAsia"/>
                <w:spacing w:val="-14"/>
                <w:sz w:val="20"/>
                <w:szCs w:val="20"/>
                <w:lang w:eastAsia="zh-TW"/>
              </w:rPr>
              <w:t>（</w:t>
            </w:r>
            <w:r w:rsidRPr="001820FF">
              <w:rPr>
                <w:rFonts w:ascii="宋体" w:hAnsi="宋体" w:cs="宋体"/>
                <w:spacing w:val="-74"/>
                <w:sz w:val="20"/>
                <w:szCs w:val="20"/>
                <w:lang w:eastAsia="zh-TW"/>
              </w:rPr>
              <w:t xml:space="preserve"> </w:t>
            </w:r>
            <w:r w:rsidRPr="001820FF">
              <w:rPr>
                <w:rFonts w:ascii="Times New Roman" w:hAnsi="Times New Roman" w:cs="Times New Roman"/>
                <w:spacing w:val="-1"/>
                <w:sz w:val="20"/>
                <w:szCs w:val="20"/>
                <w:lang w:eastAsia="zh-TW"/>
              </w:rPr>
              <w:t>27X10</w:t>
            </w:r>
            <w:r w:rsidRPr="001820FF">
              <w:rPr>
                <w:rFonts w:ascii="Times New Roman" w:hAnsi="Times New Roman" w:cs="Times New Roman"/>
                <w:spacing w:val="-12"/>
                <w:sz w:val="20"/>
                <w:szCs w:val="20"/>
                <w:lang w:eastAsia="zh-TW"/>
              </w:rPr>
              <w:t xml:space="preserve"> </w:t>
            </w:r>
            <w:r w:rsidRPr="001820FF">
              <w:rPr>
                <w:rFonts w:ascii="宋体" w:hAnsi="宋体" w:cs="宋体" w:hint="eastAsia"/>
                <w:sz w:val="20"/>
                <w:szCs w:val="20"/>
                <w:lang w:eastAsia="zh-TW"/>
              </w:rPr>
              <w:t>）</w:t>
            </w:r>
          </w:p>
        </w:tc>
      </w:tr>
      <w:tr w:rsidR="001820FF" w:rsidTr="001820FF">
        <w:trPr>
          <w:trHeight w:hRule="exact" w:val="12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2"/>
              </w:tabs>
              <w:spacing w:line="251"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根据货</w:t>
            </w:r>
            <w:r w:rsidRPr="001820FF">
              <w:rPr>
                <w:rFonts w:ascii="宋体" w:hAnsi="宋体" w:cs="宋体" w:hint="eastAsia"/>
                <w:spacing w:val="-2"/>
                <w:sz w:val="18"/>
                <w:szCs w:val="18"/>
                <w:lang w:eastAsia="zh-TW"/>
              </w:rPr>
              <w:t>仓</w:t>
            </w:r>
            <w:r w:rsidRPr="001820FF">
              <w:rPr>
                <w:rFonts w:ascii="宋体" w:hAnsi="宋体" w:cs="宋体" w:hint="eastAsia"/>
                <w:sz w:val="18"/>
                <w:szCs w:val="18"/>
                <w:lang w:eastAsia="zh-TW"/>
              </w:rPr>
              <w:t>开</w:t>
            </w:r>
            <w:r w:rsidRPr="001820FF">
              <w:rPr>
                <w:rFonts w:ascii="宋体" w:hAnsi="宋体" w:cs="宋体" w:hint="eastAsia"/>
                <w:spacing w:val="-2"/>
                <w:sz w:val="18"/>
                <w:szCs w:val="18"/>
                <w:lang w:eastAsia="zh-TW"/>
              </w:rPr>
              <w:t>出</w:t>
            </w:r>
            <w:r w:rsidRPr="001820FF">
              <w:rPr>
                <w:rFonts w:ascii="宋体" w:hAnsi="宋体" w:cs="宋体" w:hint="eastAsia"/>
                <w:sz w:val="18"/>
                <w:szCs w:val="18"/>
                <w:lang w:eastAsia="zh-TW"/>
              </w:rPr>
              <w:t>的</w:t>
            </w:r>
            <w:r w:rsidRPr="001820FF">
              <w:rPr>
                <w:rFonts w:ascii="宋体" w:hAnsi="宋体" w:cs="宋体"/>
                <w:spacing w:val="-50"/>
                <w:sz w:val="18"/>
                <w:szCs w:val="18"/>
                <w:lang w:eastAsia="zh-TW"/>
              </w:rPr>
              <w:t xml:space="preserve"> </w:t>
            </w:r>
            <w:r w:rsidRPr="001820FF">
              <w:rPr>
                <w:rFonts w:ascii="Times New Roman" w:hAnsi="Times New Roman" w:cs="Times New Roman"/>
                <w:spacing w:val="-1"/>
                <w:sz w:val="18"/>
                <w:szCs w:val="18"/>
                <w:lang w:eastAsia="zh-TW"/>
              </w:rPr>
              <w:t>I</w:t>
            </w:r>
            <w:r w:rsidRPr="001820FF">
              <w:rPr>
                <w:rFonts w:ascii="Times New Roman" w:hAnsi="Times New Roman" w:cs="Times New Roman"/>
                <w:sz w:val="18"/>
                <w:szCs w:val="18"/>
                <w:lang w:eastAsia="zh-TW"/>
              </w:rPr>
              <w:t xml:space="preserve">QC </w:t>
            </w:r>
            <w:r w:rsidRPr="001820FF">
              <w:rPr>
                <w:rFonts w:ascii="宋体" w:hAnsi="宋体" w:cs="宋体" w:hint="eastAsia"/>
                <w:spacing w:val="-2"/>
                <w:sz w:val="18"/>
                <w:szCs w:val="18"/>
                <w:lang w:eastAsia="zh-TW"/>
              </w:rPr>
              <w:t>品检</w:t>
            </w:r>
            <w:r w:rsidRPr="001820FF">
              <w:rPr>
                <w:rFonts w:ascii="宋体" w:hAnsi="宋体" w:cs="宋体" w:hint="eastAsia"/>
                <w:sz w:val="18"/>
                <w:szCs w:val="18"/>
                <w:lang w:eastAsia="zh-TW"/>
              </w:rPr>
              <w:t>报告单</w:t>
            </w:r>
            <w:r w:rsidRPr="001820FF">
              <w:rPr>
                <w:rFonts w:ascii="宋体" w:hAnsi="宋体" w:cs="宋体" w:hint="eastAsia"/>
                <w:spacing w:val="-2"/>
                <w:sz w:val="18"/>
                <w:szCs w:val="18"/>
                <w:lang w:eastAsia="zh-TW"/>
              </w:rPr>
              <w:t>或</w:t>
            </w:r>
            <w:r w:rsidRPr="001820FF">
              <w:rPr>
                <w:rFonts w:ascii="宋体" w:hAnsi="宋体" w:cs="宋体" w:hint="eastAsia"/>
                <w:sz w:val="18"/>
                <w:szCs w:val="18"/>
                <w:lang w:eastAsia="zh-TW"/>
              </w:rPr>
              <w:t>上</w:t>
            </w:r>
            <w:r w:rsidRPr="001820FF">
              <w:rPr>
                <w:rFonts w:ascii="宋体" w:hAnsi="宋体" w:cs="宋体" w:hint="eastAsia"/>
                <w:spacing w:val="-2"/>
                <w:sz w:val="18"/>
                <w:szCs w:val="18"/>
                <w:lang w:eastAsia="zh-TW"/>
              </w:rPr>
              <w:t>料</w:t>
            </w:r>
            <w:r w:rsidRPr="001820FF">
              <w:rPr>
                <w:rFonts w:ascii="宋体" w:hAnsi="宋体" w:cs="宋体" w:hint="eastAsia"/>
                <w:sz w:val="18"/>
                <w:szCs w:val="18"/>
                <w:lang w:eastAsia="zh-TW"/>
              </w:rPr>
              <w:t>单</w:t>
            </w:r>
            <w:r w:rsidRPr="001820FF">
              <w:rPr>
                <w:rFonts w:ascii="宋体" w:hAnsi="宋体" w:cs="宋体" w:hint="eastAsia"/>
                <w:spacing w:val="-93"/>
                <w:sz w:val="18"/>
                <w:szCs w:val="18"/>
                <w:lang w:eastAsia="zh-TW"/>
              </w:rPr>
              <w:t>，</w:t>
            </w:r>
            <w:r w:rsidRPr="001820FF">
              <w:rPr>
                <w:rFonts w:ascii="宋体" w:hAnsi="宋体" w:cs="宋体" w:hint="eastAsia"/>
                <w:sz w:val="18"/>
                <w:szCs w:val="18"/>
                <w:lang w:eastAsia="zh-TW"/>
              </w:rPr>
              <w:t>核</w:t>
            </w:r>
            <w:r w:rsidRPr="001820FF">
              <w:rPr>
                <w:rFonts w:ascii="宋体" w:hAnsi="宋体" w:cs="宋体" w:hint="eastAsia"/>
                <w:spacing w:val="-2"/>
                <w:sz w:val="18"/>
                <w:szCs w:val="18"/>
                <w:lang w:eastAsia="zh-TW"/>
              </w:rPr>
              <w:t>对</w:t>
            </w:r>
            <w:r w:rsidRPr="001820FF">
              <w:rPr>
                <w:rFonts w:ascii="宋体" w:hAnsi="宋体" w:cs="宋体" w:hint="eastAsia"/>
                <w:sz w:val="18"/>
                <w:szCs w:val="18"/>
                <w:lang w:eastAsia="zh-TW"/>
              </w:rPr>
              <w:t>上</w:t>
            </w:r>
            <w:r w:rsidRPr="001820FF">
              <w:rPr>
                <w:rFonts w:ascii="宋体" w:hAnsi="宋体" w:cs="宋体" w:hint="eastAsia"/>
                <w:spacing w:val="-2"/>
                <w:sz w:val="18"/>
                <w:szCs w:val="18"/>
                <w:lang w:eastAsia="zh-TW"/>
              </w:rPr>
              <w:t>料</w:t>
            </w:r>
            <w:r w:rsidRPr="001820FF">
              <w:rPr>
                <w:rFonts w:ascii="宋体" w:hAnsi="宋体" w:cs="宋体" w:hint="eastAsia"/>
                <w:sz w:val="18"/>
                <w:szCs w:val="18"/>
                <w:lang w:eastAsia="zh-TW"/>
              </w:rPr>
              <w:t>供方是</w:t>
            </w:r>
            <w:r w:rsidRPr="001820FF">
              <w:rPr>
                <w:rFonts w:ascii="宋体" w:hAnsi="宋体" w:cs="宋体" w:hint="eastAsia"/>
                <w:spacing w:val="-2"/>
                <w:sz w:val="18"/>
                <w:szCs w:val="18"/>
                <w:lang w:eastAsia="zh-TW"/>
              </w:rPr>
              <w:t>否</w:t>
            </w:r>
            <w:r w:rsidRPr="001820FF">
              <w:rPr>
                <w:rFonts w:ascii="宋体" w:hAnsi="宋体" w:cs="宋体" w:hint="eastAsia"/>
                <w:sz w:val="18"/>
                <w:szCs w:val="18"/>
                <w:lang w:eastAsia="zh-TW"/>
              </w:rPr>
              <w:t>为</w:t>
            </w:r>
            <w:r w:rsidRPr="001820FF">
              <w:rPr>
                <w:rFonts w:ascii="宋体" w:hAnsi="宋体" w:cs="宋体" w:hint="eastAsia"/>
                <w:spacing w:val="-2"/>
                <w:sz w:val="18"/>
                <w:szCs w:val="18"/>
                <w:lang w:eastAsia="zh-TW"/>
              </w:rPr>
              <w:t>合</w:t>
            </w:r>
            <w:r w:rsidRPr="001820FF">
              <w:rPr>
                <w:rFonts w:ascii="宋体" w:hAnsi="宋体" w:cs="宋体" w:hint="eastAsia"/>
                <w:sz w:val="18"/>
                <w:szCs w:val="18"/>
                <w:lang w:eastAsia="zh-TW"/>
              </w:rPr>
              <w:t>格供方</w:t>
            </w:r>
            <w:r w:rsidRPr="001820FF">
              <w:rPr>
                <w:rFonts w:ascii="Times New Roman" w:hAnsi="Times New Roman" w:cs="Times New Roman"/>
                <w:spacing w:val="-1"/>
                <w:sz w:val="18"/>
                <w:szCs w:val="18"/>
                <w:lang w:eastAsia="zh-TW"/>
              </w:rPr>
              <w:t>,</w:t>
            </w:r>
            <w:r w:rsidRPr="001820FF">
              <w:rPr>
                <w:rFonts w:ascii="宋体" w:hAnsi="宋体" w:cs="宋体" w:hint="eastAsia"/>
                <w:sz w:val="18"/>
                <w:szCs w:val="18"/>
                <w:lang w:eastAsia="zh-TW"/>
              </w:rPr>
              <w:t>再</w:t>
            </w:r>
            <w:r w:rsidRPr="001820FF">
              <w:rPr>
                <w:rFonts w:ascii="宋体" w:hAnsi="宋体" w:cs="宋体" w:hint="eastAsia"/>
                <w:spacing w:val="-2"/>
                <w:sz w:val="18"/>
                <w:szCs w:val="18"/>
                <w:lang w:eastAsia="zh-TW"/>
              </w:rPr>
              <w:t>查</w:t>
            </w:r>
            <w:r w:rsidRPr="001820FF">
              <w:rPr>
                <w:rFonts w:ascii="宋体" w:hAnsi="宋体" w:cs="宋体" w:hint="eastAsia"/>
                <w:sz w:val="18"/>
                <w:szCs w:val="18"/>
                <w:lang w:eastAsia="zh-TW"/>
              </w:rPr>
              <w:t>找相应</w:t>
            </w:r>
            <w:r w:rsidRPr="001820FF">
              <w:rPr>
                <w:rFonts w:ascii="宋体" w:hAnsi="宋体" w:cs="宋体" w:hint="eastAsia"/>
                <w:spacing w:val="-2"/>
                <w:sz w:val="18"/>
                <w:szCs w:val="18"/>
                <w:lang w:eastAsia="zh-TW"/>
              </w:rPr>
              <w:t>订</w:t>
            </w:r>
            <w:r w:rsidRPr="001820FF">
              <w:rPr>
                <w:rFonts w:ascii="宋体" w:hAnsi="宋体" w:cs="宋体" w:hint="eastAsia"/>
                <w:sz w:val="18"/>
                <w:szCs w:val="18"/>
                <w:lang w:eastAsia="zh-TW"/>
              </w:rPr>
              <w:t>单</w:t>
            </w:r>
            <w:r w:rsidRPr="001820FF">
              <w:rPr>
                <w:rFonts w:ascii="宋体" w:hAnsi="宋体" w:cs="宋体" w:hint="eastAsia"/>
                <w:spacing w:val="-2"/>
                <w:sz w:val="18"/>
                <w:szCs w:val="18"/>
                <w:lang w:eastAsia="zh-TW"/>
              </w:rPr>
              <w:t>和</w:t>
            </w:r>
            <w:r w:rsidRPr="001820FF">
              <w:rPr>
                <w:rFonts w:ascii="宋体" w:hAnsi="宋体" w:cs="宋体" w:hint="eastAsia"/>
                <w:sz w:val="18"/>
                <w:szCs w:val="18"/>
                <w:lang w:eastAsia="zh-TW"/>
              </w:rPr>
              <w:t>产品</w:t>
            </w:r>
          </w:p>
        </w:tc>
        <w:tc>
          <w:tcPr>
            <w:tcW w:w="760" w:type="dxa"/>
            <w:vMerge/>
            <w:tcBorders>
              <w:left w:val="single" w:sz="4" w:space="0" w:color="000000"/>
              <w:bottom w:val="nil"/>
              <w:right w:val="nil"/>
            </w:tcBorders>
            <w:shd w:val="clear" w:color="auto" w:fill="auto"/>
          </w:tcPr>
          <w:p w:rsidR="00C45524" w:rsidRPr="001820FF" w:rsidRDefault="00C45524">
            <w:pPr>
              <w:rPr>
                <w:sz w:val="18"/>
                <w:szCs w:val="18"/>
                <w:lang w:eastAsia="zh-TW"/>
              </w:rPr>
            </w:pPr>
          </w:p>
        </w:tc>
        <w:tc>
          <w:tcPr>
            <w:tcW w:w="657" w:type="dxa"/>
            <w:gridSpan w:val="2"/>
            <w:vMerge/>
            <w:tcBorders>
              <w:left w:val="nil"/>
              <w:bottom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bottom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bottom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hRule="exact" w:val="138"/>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lang w:eastAsia="zh-TW"/>
              </w:rPr>
            </w:pPr>
          </w:p>
        </w:tc>
        <w:tc>
          <w:tcPr>
            <w:tcW w:w="760" w:type="dxa"/>
            <w:vMerge w:val="restart"/>
            <w:tcBorders>
              <w:top w:val="nil"/>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val="restart"/>
            <w:tcBorders>
              <w:top w:val="nil"/>
              <w:left w:val="nil"/>
              <w:right w:val="nil"/>
            </w:tcBorders>
            <w:shd w:val="clear" w:color="auto" w:fill="auto"/>
          </w:tcPr>
          <w:p w:rsidR="00C45524" w:rsidRPr="001820FF" w:rsidRDefault="00C45524">
            <w:pPr>
              <w:rPr>
                <w:sz w:val="18"/>
                <w:szCs w:val="18"/>
                <w:lang w:eastAsia="zh-TW"/>
              </w:rPr>
            </w:pPr>
          </w:p>
        </w:tc>
        <w:tc>
          <w:tcPr>
            <w:tcW w:w="1869" w:type="dxa"/>
            <w:gridSpan w:val="3"/>
            <w:vMerge w:val="restart"/>
            <w:tcBorders>
              <w:top w:val="nil"/>
              <w:left w:val="nil"/>
              <w:right w:val="nil"/>
            </w:tcBorders>
            <w:shd w:val="clear" w:color="auto" w:fill="auto"/>
          </w:tcPr>
          <w:p w:rsidR="00C45524" w:rsidRPr="001820FF" w:rsidRDefault="00C45524">
            <w:pPr>
              <w:rPr>
                <w:sz w:val="18"/>
                <w:szCs w:val="18"/>
                <w:lang w:eastAsia="zh-TW"/>
              </w:rPr>
            </w:pPr>
          </w:p>
        </w:tc>
        <w:tc>
          <w:tcPr>
            <w:tcW w:w="3770" w:type="dxa"/>
            <w:gridSpan w:val="3"/>
            <w:vMerge w:val="restart"/>
            <w:tcBorders>
              <w:top w:val="nil"/>
              <w:left w:val="nil"/>
              <w:right w:val="single" w:sz="4" w:space="0" w:color="000000"/>
            </w:tcBorders>
            <w:shd w:val="clear" w:color="auto" w:fill="auto"/>
          </w:tcPr>
          <w:p w:rsidR="00C45524" w:rsidRPr="001820FF" w:rsidRDefault="001820FF" w:rsidP="001820FF">
            <w:pPr>
              <w:pStyle w:val="TableParagraph"/>
              <w:spacing w:before="12"/>
              <w:ind w:left="1328"/>
              <w:rPr>
                <w:rFonts w:ascii="Times New Roman" w:eastAsia="Times New Roman" w:hAnsi="Times New Roman" w:cs="Times New Roman"/>
                <w:sz w:val="18"/>
                <w:szCs w:val="18"/>
              </w:rPr>
            </w:pPr>
            <w:r w:rsidRPr="001820FF">
              <w:rPr>
                <w:rFonts w:ascii="Times New Roman"/>
                <w:spacing w:val="-1"/>
                <w:sz w:val="18"/>
                <w:szCs w:val="18"/>
                <w:lang w:eastAsia="zh-TW"/>
              </w:rPr>
              <w:t>=0.00081MHZ=810MHZ</w:t>
            </w:r>
          </w:p>
        </w:tc>
      </w:tr>
      <w:tr w:rsidR="001820FF" w:rsidTr="001820FF">
        <w:trPr>
          <w:trHeight w:hRule="exact" w:val="131"/>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4" w:lineRule="exact"/>
              <w:ind w:left="522"/>
              <w:rPr>
                <w:rFonts w:ascii="宋体" w:hAnsi="宋体" w:cs="宋体"/>
                <w:sz w:val="18"/>
                <w:szCs w:val="18"/>
                <w:lang w:eastAsia="zh-TW"/>
              </w:rPr>
            </w:pPr>
            <w:r w:rsidRPr="001820FF">
              <w:rPr>
                <w:rFonts w:ascii="宋体" w:hAnsi="宋体" w:cs="宋体" w:hint="eastAsia"/>
                <w:spacing w:val="-1"/>
                <w:sz w:val="18"/>
                <w:szCs w:val="18"/>
                <w:lang w:eastAsia="zh-TW"/>
              </w:rPr>
              <w:t>制造标准书，核实相应机型和数量。</w:t>
            </w:r>
          </w:p>
        </w:tc>
        <w:tc>
          <w:tcPr>
            <w:tcW w:w="760" w:type="dxa"/>
            <w:vMerge/>
            <w:tcBorders>
              <w:left w:val="single" w:sz="4" w:space="0" w:color="000000"/>
              <w:bottom w:val="nil"/>
              <w:right w:val="nil"/>
            </w:tcBorders>
            <w:shd w:val="clear" w:color="auto" w:fill="auto"/>
          </w:tcPr>
          <w:p w:rsidR="00C45524" w:rsidRPr="001820FF" w:rsidRDefault="00C45524">
            <w:pPr>
              <w:rPr>
                <w:sz w:val="18"/>
                <w:szCs w:val="18"/>
                <w:lang w:eastAsia="zh-TW"/>
              </w:rPr>
            </w:pPr>
          </w:p>
        </w:tc>
        <w:tc>
          <w:tcPr>
            <w:tcW w:w="657" w:type="dxa"/>
            <w:gridSpan w:val="2"/>
            <w:vMerge/>
            <w:tcBorders>
              <w:left w:val="nil"/>
              <w:bottom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bottom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bottom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val="220"/>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lang w:eastAsia="zh-TW"/>
              </w:rPr>
            </w:pPr>
          </w:p>
        </w:tc>
        <w:tc>
          <w:tcPr>
            <w:tcW w:w="760" w:type="dxa"/>
            <w:vMerge w:val="restart"/>
            <w:tcBorders>
              <w:top w:val="nil"/>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val="restart"/>
            <w:tcBorders>
              <w:top w:val="nil"/>
              <w:left w:val="nil"/>
              <w:right w:val="nil"/>
            </w:tcBorders>
            <w:shd w:val="clear" w:color="auto" w:fill="auto"/>
          </w:tcPr>
          <w:p w:rsidR="00C45524" w:rsidRPr="001820FF" w:rsidRDefault="001820FF" w:rsidP="001820FF">
            <w:pPr>
              <w:pStyle w:val="TableParagraph"/>
              <w:spacing w:before="34" w:line="281" w:lineRule="exact"/>
              <w:ind w:left="62"/>
              <w:rPr>
                <w:rFonts w:ascii="宋体" w:hAnsi="宋体" w:cs="宋体"/>
                <w:sz w:val="18"/>
                <w:szCs w:val="18"/>
              </w:rPr>
            </w:pPr>
            <w:r w:rsidRPr="001820FF">
              <w:rPr>
                <w:rFonts w:ascii="宋体" w:hAnsi="宋体" w:cs="宋体" w:hint="eastAsia"/>
                <w:sz w:val="18"/>
                <w:szCs w:val="18"/>
                <w:lang w:eastAsia="zh-TW"/>
              </w:rPr>
              <w:t>晶振</w:t>
            </w:r>
          </w:p>
        </w:tc>
        <w:tc>
          <w:tcPr>
            <w:tcW w:w="1869" w:type="dxa"/>
            <w:gridSpan w:val="3"/>
            <w:vMerge w:val="restart"/>
            <w:tcBorders>
              <w:top w:val="nil"/>
              <w:left w:val="nil"/>
              <w:right w:val="nil"/>
            </w:tcBorders>
            <w:shd w:val="clear" w:color="auto" w:fill="auto"/>
          </w:tcPr>
          <w:p w:rsidR="00C45524" w:rsidRPr="001820FF" w:rsidRDefault="00C45524">
            <w:pPr>
              <w:rPr>
                <w:sz w:val="18"/>
                <w:szCs w:val="18"/>
              </w:rPr>
            </w:pPr>
          </w:p>
        </w:tc>
        <w:tc>
          <w:tcPr>
            <w:tcW w:w="3770" w:type="dxa"/>
            <w:gridSpan w:val="3"/>
            <w:vMerge w:val="restart"/>
            <w:tcBorders>
              <w:top w:val="nil"/>
              <w:left w:val="nil"/>
              <w:right w:val="single" w:sz="4" w:space="0" w:color="000000"/>
            </w:tcBorders>
            <w:shd w:val="clear" w:color="auto" w:fill="auto"/>
          </w:tcPr>
          <w:p w:rsidR="00C45524" w:rsidRPr="001820FF" w:rsidRDefault="001820FF" w:rsidP="001820FF">
            <w:pPr>
              <w:pStyle w:val="TableParagraph"/>
              <w:spacing w:line="236" w:lineRule="exact"/>
              <w:ind w:left="62"/>
              <w:rPr>
                <w:rFonts w:ascii="Times New Roman" w:eastAsia="Times New Roman" w:hAnsi="Times New Roman" w:cs="Times New Roman"/>
                <w:sz w:val="18"/>
                <w:szCs w:val="18"/>
              </w:rPr>
            </w:pPr>
            <w:r w:rsidRPr="001820FF">
              <w:rPr>
                <w:rFonts w:ascii="宋体" w:hAnsi="宋体" w:cs="宋体" w:hint="eastAsia"/>
                <w:sz w:val="18"/>
                <w:szCs w:val="18"/>
                <w:lang w:eastAsia="zh-TW"/>
              </w:rPr>
              <w:t>即</w:t>
            </w:r>
            <w:r w:rsidRPr="001820FF">
              <w:rPr>
                <w:rFonts w:ascii="宋体" w:hAnsi="宋体" w:cs="宋体"/>
                <w:spacing w:val="-11"/>
                <w:sz w:val="18"/>
                <w:szCs w:val="18"/>
                <w:lang w:eastAsia="zh-TW"/>
              </w:rPr>
              <w:t xml:space="preserve"> </w:t>
            </w:r>
            <w:r w:rsidRPr="001820FF">
              <w:rPr>
                <w:rFonts w:ascii="Times New Roman" w:hAnsi="Times New Roman" w:cs="Times New Roman"/>
                <w:spacing w:val="-1"/>
                <w:position w:val="2"/>
                <w:sz w:val="18"/>
                <w:szCs w:val="18"/>
                <w:lang w:eastAsia="zh-TW"/>
              </w:rPr>
              <w:t>27MHZ+/-30PPM</w:t>
            </w:r>
          </w:p>
        </w:tc>
      </w:tr>
      <w:tr w:rsidR="001820FF" w:rsidTr="001820FF">
        <w:trPr>
          <w:trHeight w:hRule="exact" w:val="31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1"/>
              </w:tabs>
              <w:spacing w:line="256"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取待检</w:t>
            </w:r>
            <w:r w:rsidRPr="001820FF">
              <w:rPr>
                <w:rFonts w:ascii="宋体" w:hAnsi="宋体" w:cs="宋体" w:hint="eastAsia"/>
                <w:spacing w:val="-2"/>
                <w:sz w:val="18"/>
                <w:szCs w:val="18"/>
                <w:lang w:eastAsia="zh-TW"/>
              </w:rPr>
              <w:t>物</w:t>
            </w:r>
            <w:r w:rsidRPr="001820FF">
              <w:rPr>
                <w:rFonts w:ascii="宋体" w:hAnsi="宋体" w:cs="宋体" w:hint="eastAsia"/>
                <w:sz w:val="18"/>
                <w:szCs w:val="18"/>
                <w:lang w:eastAsia="zh-TW"/>
              </w:rPr>
              <w:t>料</w:t>
            </w:r>
            <w:r w:rsidRPr="001820FF">
              <w:rPr>
                <w:rFonts w:ascii="宋体" w:hAnsi="宋体" w:cs="宋体" w:hint="eastAsia"/>
                <w:spacing w:val="-2"/>
                <w:sz w:val="18"/>
                <w:szCs w:val="18"/>
                <w:lang w:eastAsia="zh-TW"/>
              </w:rPr>
              <w:t>准</w:t>
            </w:r>
            <w:r w:rsidRPr="001820FF">
              <w:rPr>
                <w:rFonts w:ascii="宋体" w:hAnsi="宋体" w:cs="宋体" w:hint="eastAsia"/>
                <w:sz w:val="18"/>
                <w:szCs w:val="18"/>
                <w:lang w:eastAsia="zh-TW"/>
              </w:rPr>
              <w:t>备检验</w:t>
            </w:r>
            <w:r w:rsidRPr="001820FF">
              <w:rPr>
                <w:rFonts w:ascii="宋体" w:hAnsi="宋体" w:cs="宋体" w:hint="eastAsia"/>
                <w:spacing w:val="-2"/>
                <w:sz w:val="18"/>
                <w:szCs w:val="18"/>
                <w:lang w:eastAsia="zh-TW"/>
              </w:rPr>
              <w:t>工</w:t>
            </w:r>
            <w:r w:rsidRPr="001820FF">
              <w:rPr>
                <w:rFonts w:ascii="宋体" w:hAnsi="宋体" w:cs="宋体" w:hint="eastAsia"/>
                <w:sz w:val="18"/>
                <w:szCs w:val="18"/>
                <w:lang w:eastAsia="zh-TW"/>
              </w:rPr>
              <w:t>具</w:t>
            </w:r>
            <w:r w:rsidRPr="001820FF">
              <w:rPr>
                <w:rFonts w:ascii="Times New Roman" w:hAnsi="Times New Roman" w:cs="Times New Roman"/>
                <w:spacing w:val="-1"/>
                <w:sz w:val="18"/>
                <w:szCs w:val="18"/>
                <w:lang w:eastAsia="zh-TW"/>
              </w:rPr>
              <w:t>/</w:t>
            </w:r>
            <w:r w:rsidRPr="001820FF">
              <w:rPr>
                <w:rFonts w:ascii="宋体" w:hAnsi="宋体" w:cs="宋体" w:hint="eastAsia"/>
                <w:sz w:val="18"/>
                <w:szCs w:val="18"/>
                <w:lang w:eastAsia="zh-TW"/>
              </w:rPr>
              <w:t>仪器</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对照</w:t>
            </w:r>
            <w:r w:rsidRPr="001820FF">
              <w:rPr>
                <w:rFonts w:ascii="宋体" w:hAnsi="宋体" w:cs="宋体" w:hint="eastAsia"/>
                <w:spacing w:val="-2"/>
                <w:sz w:val="18"/>
                <w:szCs w:val="18"/>
                <w:lang w:eastAsia="zh-TW"/>
              </w:rPr>
              <w:t>相</w:t>
            </w:r>
            <w:r w:rsidRPr="001820FF">
              <w:rPr>
                <w:rFonts w:ascii="宋体" w:hAnsi="宋体" w:cs="宋体" w:hint="eastAsia"/>
                <w:sz w:val="18"/>
                <w:szCs w:val="18"/>
                <w:lang w:eastAsia="zh-TW"/>
              </w:rPr>
              <w:t>应产品</w:t>
            </w:r>
            <w:r w:rsidRPr="001820FF">
              <w:rPr>
                <w:rFonts w:ascii="宋体" w:hAnsi="宋体" w:cs="宋体" w:hint="eastAsia"/>
                <w:spacing w:val="-2"/>
                <w:sz w:val="18"/>
                <w:szCs w:val="18"/>
                <w:lang w:eastAsia="zh-TW"/>
              </w:rPr>
              <w:t>制</w:t>
            </w:r>
            <w:r w:rsidRPr="001820FF">
              <w:rPr>
                <w:rFonts w:ascii="宋体" w:hAnsi="宋体" w:cs="宋体" w:hint="eastAsia"/>
                <w:sz w:val="18"/>
                <w:szCs w:val="18"/>
                <w:lang w:eastAsia="zh-TW"/>
              </w:rPr>
              <w:t>造</w:t>
            </w:r>
            <w:r w:rsidRPr="001820FF">
              <w:rPr>
                <w:rFonts w:ascii="宋体" w:hAnsi="宋体" w:cs="宋体" w:hint="eastAsia"/>
                <w:spacing w:val="-2"/>
                <w:sz w:val="18"/>
                <w:szCs w:val="18"/>
                <w:lang w:eastAsia="zh-TW"/>
              </w:rPr>
              <w:t>标</w:t>
            </w:r>
            <w:r w:rsidRPr="001820FF">
              <w:rPr>
                <w:rFonts w:ascii="宋体" w:hAnsi="宋体" w:cs="宋体" w:hint="eastAsia"/>
                <w:sz w:val="18"/>
                <w:szCs w:val="18"/>
                <w:lang w:eastAsia="zh-TW"/>
              </w:rPr>
              <w:t>准书</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参照</w:t>
            </w:r>
            <w:r w:rsidRPr="001820FF">
              <w:rPr>
                <w:rFonts w:ascii="宋体" w:hAnsi="宋体" w:cs="宋体" w:hint="eastAsia"/>
                <w:spacing w:val="-2"/>
                <w:sz w:val="18"/>
                <w:szCs w:val="18"/>
                <w:lang w:eastAsia="zh-TW"/>
              </w:rPr>
              <w:t>样</w:t>
            </w:r>
            <w:r w:rsidRPr="001820FF">
              <w:rPr>
                <w:rFonts w:ascii="宋体" w:hAnsi="宋体" w:cs="宋体" w:hint="eastAsia"/>
                <w:sz w:val="18"/>
                <w:szCs w:val="18"/>
                <w:lang w:eastAsia="zh-TW"/>
              </w:rPr>
              <w:t>板或规</w:t>
            </w:r>
            <w:r w:rsidRPr="001820FF">
              <w:rPr>
                <w:rFonts w:ascii="宋体" w:hAnsi="宋体" w:cs="宋体" w:hint="eastAsia"/>
                <w:spacing w:val="-2"/>
                <w:sz w:val="18"/>
                <w:szCs w:val="18"/>
                <w:lang w:eastAsia="zh-TW"/>
              </w:rPr>
              <w:t>格</w:t>
            </w:r>
            <w:r w:rsidRPr="001820FF">
              <w:rPr>
                <w:rFonts w:ascii="宋体" w:hAnsi="宋体" w:cs="宋体" w:hint="eastAsia"/>
                <w:sz w:val="18"/>
                <w:szCs w:val="18"/>
                <w:lang w:eastAsia="zh-TW"/>
              </w:rPr>
              <w:t>承</w:t>
            </w:r>
            <w:r w:rsidRPr="001820FF">
              <w:rPr>
                <w:rFonts w:ascii="宋体" w:hAnsi="宋体" w:cs="宋体" w:hint="eastAsia"/>
                <w:spacing w:val="-2"/>
                <w:sz w:val="18"/>
                <w:szCs w:val="18"/>
                <w:lang w:eastAsia="zh-TW"/>
              </w:rPr>
              <w:t>认</w:t>
            </w:r>
            <w:r w:rsidRPr="001820FF">
              <w:rPr>
                <w:rFonts w:ascii="宋体" w:hAnsi="宋体" w:cs="宋体" w:hint="eastAsia"/>
                <w:sz w:val="18"/>
                <w:szCs w:val="18"/>
                <w:lang w:eastAsia="zh-TW"/>
              </w:rPr>
              <w:t>书</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以</w:t>
            </w:r>
            <w:r w:rsidRPr="001820FF">
              <w:rPr>
                <w:rFonts w:ascii="宋体" w:hAnsi="宋体" w:cs="宋体"/>
                <w:spacing w:val="-50"/>
                <w:sz w:val="18"/>
                <w:szCs w:val="18"/>
                <w:lang w:eastAsia="zh-TW"/>
              </w:rPr>
              <w:t xml:space="preserve"> </w:t>
            </w:r>
            <w:r w:rsidRPr="001820FF">
              <w:rPr>
                <w:rFonts w:ascii="Times New Roman" w:hAnsi="Times New Roman" w:cs="Times New Roman"/>
                <w:spacing w:val="-1"/>
                <w:sz w:val="18"/>
                <w:szCs w:val="18"/>
                <w:lang w:eastAsia="zh-TW"/>
              </w:rPr>
              <w:t>I</w:t>
            </w:r>
            <w:r w:rsidRPr="001820FF">
              <w:rPr>
                <w:rFonts w:ascii="Times New Roman" w:hAnsi="Times New Roman" w:cs="Times New Roman"/>
                <w:sz w:val="18"/>
                <w:szCs w:val="18"/>
                <w:lang w:eastAsia="zh-TW"/>
              </w:rPr>
              <w:t xml:space="preserve">QC </w:t>
            </w:r>
            <w:r w:rsidRPr="001820FF">
              <w:rPr>
                <w:rFonts w:ascii="宋体" w:hAnsi="宋体" w:cs="宋体" w:hint="eastAsia"/>
                <w:spacing w:val="-2"/>
                <w:sz w:val="18"/>
                <w:szCs w:val="18"/>
                <w:lang w:eastAsia="zh-TW"/>
              </w:rPr>
              <w:t>检验</w:t>
            </w:r>
          </w:p>
        </w:tc>
        <w:tc>
          <w:tcPr>
            <w:tcW w:w="760" w:type="dxa"/>
            <w:vMerge/>
            <w:tcBorders>
              <w:left w:val="single" w:sz="4" w:space="0" w:color="000000"/>
              <w:bottom w:val="nil"/>
              <w:right w:val="nil"/>
            </w:tcBorders>
            <w:shd w:val="clear" w:color="auto" w:fill="auto"/>
          </w:tcPr>
          <w:p w:rsidR="00C45524" w:rsidRPr="001820FF" w:rsidRDefault="00C45524">
            <w:pPr>
              <w:rPr>
                <w:sz w:val="18"/>
                <w:szCs w:val="18"/>
                <w:lang w:eastAsia="zh-TW"/>
              </w:rPr>
            </w:pPr>
          </w:p>
        </w:tc>
        <w:tc>
          <w:tcPr>
            <w:tcW w:w="657" w:type="dxa"/>
            <w:gridSpan w:val="2"/>
            <w:vMerge/>
            <w:tcBorders>
              <w:left w:val="nil"/>
              <w:bottom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bottom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bottom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hRule="exact" w:val="74"/>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lang w:eastAsia="zh-TW"/>
              </w:rPr>
            </w:pPr>
          </w:p>
        </w:tc>
        <w:tc>
          <w:tcPr>
            <w:tcW w:w="760" w:type="dxa"/>
            <w:vMerge w:val="restart"/>
            <w:tcBorders>
              <w:top w:val="nil"/>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val="restart"/>
            <w:tcBorders>
              <w:top w:val="nil"/>
              <w:left w:val="nil"/>
              <w:right w:val="nil"/>
            </w:tcBorders>
            <w:shd w:val="clear" w:color="auto" w:fill="auto"/>
          </w:tcPr>
          <w:p w:rsidR="00C45524" w:rsidRPr="001820FF" w:rsidRDefault="00C45524">
            <w:pPr>
              <w:rPr>
                <w:sz w:val="18"/>
                <w:szCs w:val="18"/>
                <w:lang w:eastAsia="zh-TW"/>
              </w:rPr>
            </w:pPr>
          </w:p>
        </w:tc>
        <w:tc>
          <w:tcPr>
            <w:tcW w:w="1869" w:type="dxa"/>
            <w:gridSpan w:val="3"/>
            <w:vMerge w:val="restart"/>
            <w:tcBorders>
              <w:top w:val="nil"/>
              <w:left w:val="nil"/>
              <w:right w:val="nil"/>
            </w:tcBorders>
            <w:shd w:val="clear" w:color="auto" w:fill="auto"/>
          </w:tcPr>
          <w:p w:rsidR="00C45524" w:rsidRPr="001820FF" w:rsidRDefault="001820FF" w:rsidP="001820FF">
            <w:pPr>
              <w:pStyle w:val="TableParagraph"/>
              <w:spacing w:line="185" w:lineRule="exact"/>
              <w:ind w:left="282"/>
              <w:rPr>
                <w:rFonts w:ascii="宋体" w:hAnsi="宋体" w:cs="宋体"/>
                <w:sz w:val="18"/>
                <w:szCs w:val="18"/>
              </w:rPr>
            </w:pPr>
            <w:r w:rsidRPr="001820FF">
              <w:rPr>
                <w:rFonts w:ascii="宋体" w:hAnsi="宋体" w:cs="宋体" w:hint="eastAsia"/>
                <w:spacing w:val="7"/>
                <w:sz w:val="18"/>
                <w:szCs w:val="18"/>
                <w:lang w:eastAsia="zh-TW"/>
              </w:rPr>
              <w:t>晶振测试示意图</w:t>
            </w:r>
          </w:p>
        </w:tc>
        <w:tc>
          <w:tcPr>
            <w:tcW w:w="3770" w:type="dxa"/>
            <w:gridSpan w:val="3"/>
            <w:vMerge w:val="restart"/>
            <w:tcBorders>
              <w:top w:val="nil"/>
              <w:left w:val="nil"/>
              <w:right w:val="single" w:sz="4" w:space="0" w:color="000000"/>
            </w:tcBorders>
            <w:shd w:val="clear" w:color="auto" w:fill="auto"/>
          </w:tcPr>
          <w:p w:rsidR="00C45524" w:rsidRPr="001820FF" w:rsidRDefault="001820FF" w:rsidP="001820FF">
            <w:pPr>
              <w:pStyle w:val="TableParagraph"/>
              <w:spacing w:line="175" w:lineRule="exact"/>
              <w:ind w:left="367"/>
              <w:rPr>
                <w:rFonts w:ascii="Times New Roman" w:eastAsia="Times New Roman" w:hAnsi="Times New Roman" w:cs="Times New Roman"/>
                <w:sz w:val="18"/>
                <w:szCs w:val="18"/>
              </w:rPr>
            </w:pPr>
            <w:r w:rsidRPr="001820FF">
              <w:rPr>
                <w:rFonts w:ascii="Times New Roman"/>
                <w:spacing w:val="-1"/>
                <w:sz w:val="18"/>
                <w:szCs w:val="18"/>
                <w:lang w:eastAsia="zh-TW"/>
              </w:rPr>
              <w:t>=26.99919/27.00081 MHZ</w:t>
            </w:r>
          </w:p>
        </w:tc>
      </w:tr>
      <w:tr w:rsidR="001820FF" w:rsidTr="001820FF">
        <w:trPr>
          <w:trHeight w:hRule="exact" w:val="26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0" w:lineRule="exact"/>
              <w:ind w:left="522"/>
              <w:rPr>
                <w:rFonts w:ascii="宋体" w:hAnsi="宋体" w:cs="宋体"/>
                <w:sz w:val="18"/>
                <w:szCs w:val="18"/>
                <w:lang w:eastAsia="zh-TW"/>
              </w:rPr>
            </w:pPr>
            <w:r w:rsidRPr="001820FF">
              <w:rPr>
                <w:rFonts w:ascii="宋体" w:hAnsi="宋体" w:cs="宋体" w:hint="eastAsia"/>
                <w:spacing w:val="-1"/>
                <w:sz w:val="18"/>
                <w:szCs w:val="18"/>
                <w:lang w:eastAsia="zh-TW"/>
              </w:rPr>
              <w:t>标准为依据，按</w:t>
            </w:r>
            <w:r w:rsidRPr="001820FF">
              <w:rPr>
                <w:rFonts w:ascii="宋体" w:hAnsi="宋体" w:cs="宋体"/>
                <w:spacing w:val="-50"/>
                <w:sz w:val="18"/>
                <w:szCs w:val="18"/>
                <w:lang w:eastAsia="zh-TW"/>
              </w:rPr>
              <w:t xml:space="preserve"> </w:t>
            </w:r>
            <w:r w:rsidRPr="001820FF">
              <w:rPr>
                <w:rFonts w:ascii="Times New Roman" w:hAnsi="Times New Roman" w:cs="Times New Roman"/>
                <w:spacing w:val="-1"/>
                <w:sz w:val="18"/>
                <w:szCs w:val="18"/>
                <w:lang w:eastAsia="zh-TW"/>
              </w:rPr>
              <w:t>AQL</w:t>
            </w:r>
            <w:r w:rsidRPr="001820FF">
              <w:rPr>
                <w:rFonts w:ascii="宋体" w:hAnsi="宋体" w:cs="宋体" w:hint="eastAsia"/>
                <w:spacing w:val="-1"/>
                <w:sz w:val="18"/>
                <w:szCs w:val="18"/>
                <w:lang w:eastAsia="zh-TW"/>
              </w:rPr>
              <w:t>：</w:t>
            </w:r>
            <w:r w:rsidRPr="001820FF">
              <w:rPr>
                <w:rFonts w:ascii="Times New Roman" w:hAnsi="Times New Roman" w:cs="Times New Roman"/>
                <w:spacing w:val="-1"/>
                <w:sz w:val="18"/>
                <w:szCs w:val="18"/>
                <w:lang w:eastAsia="zh-TW"/>
              </w:rPr>
              <w:t>0.4/1.0</w:t>
            </w:r>
            <w:r w:rsidRPr="001820FF">
              <w:rPr>
                <w:rFonts w:ascii="Times New Roman" w:hAnsi="Times New Roman" w:cs="Times New Roman"/>
                <w:spacing w:val="1"/>
                <w:sz w:val="18"/>
                <w:szCs w:val="18"/>
                <w:lang w:eastAsia="zh-TW"/>
              </w:rPr>
              <w:t xml:space="preserve"> </w:t>
            </w:r>
            <w:r w:rsidRPr="001820FF">
              <w:rPr>
                <w:rFonts w:ascii="宋体" w:hAnsi="宋体" w:cs="宋体" w:hint="eastAsia"/>
                <w:spacing w:val="-1"/>
                <w:sz w:val="18"/>
                <w:szCs w:val="18"/>
                <w:lang w:eastAsia="zh-TW"/>
              </w:rPr>
              <w:t>均匀抽样。</w:t>
            </w:r>
          </w:p>
        </w:tc>
        <w:tc>
          <w:tcPr>
            <w:tcW w:w="760" w:type="dxa"/>
            <w:vMerge/>
            <w:tcBorders>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tcBorders>
              <w:left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hRule="exact" w:val="256"/>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8" w:lineRule="exact"/>
              <w:ind w:left="102"/>
              <w:rPr>
                <w:rFonts w:ascii="宋体" w:hAnsi="宋体" w:cs="宋体"/>
                <w:sz w:val="18"/>
                <w:szCs w:val="18"/>
              </w:rPr>
            </w:pPr>
            <w:r w:rsidRPr="001820FF">
              <w:rPr>
                <w:rFonts w:ascii="Times New Roman" w:hAnsi="Times New Roman" w:cs="Times New Roman"/>
                <w:b/>
                <w:bCs/>
                <w:spacing w:val="-1"/>
                <w:sz w:val="18"/>
                <w:szCs w:val="18"/>
                <w:u w:val="single" w:color="000000"/>
                <w:lang w:eastAsia="zh-TW"/>
              </w:rPr>
              <w:t>2</w:t>
            </w:r>
            <w:r w:rsidRPr="001820FF">
              <w:rPr>
                <w:rFonts w:ascii="宋体" w:hAnsi="宋体" w:cs="宋体" w:hint="eastAsia"/>
                <w:b/>
                <w:bCs/>
                <w:spacing w:val="-1"/>
                <w:sz w:val="18"/>
                <w:szCs w:val="18"/>
                <w:u w:val="single" w:color="000000"/>
                <w:lang w:eastAsia="zh-TW"/>
              </w:rPr>
              <w:t>、包装</w:t>
            </w:r>
            <w:r w:rsidRPr="001820FF">
              <w:rPr>
                <w:rFonts w:ascii="Times New Roman" w:hAnsi="Times New Roman" w:cs="Times New Roman"/>
                <w:b/>
                <w:bCs/>
                <w:spacing w:val="-1"/>
                <w:sz w:val="18"/>
                <w:szCs w:val="18"/>
                <w:u w:val="single" w:color="000000"/>
                <w:lang w:eastAsia="zh-TW"/>
              </w:rPr>
              <w:t>/</w:t>
            </w:r>
            <w:r w:rsidRPr="001820FF">
              <w:rPr>
                <w:rFonts w:ascii="宋体" w:hAnsi="宋体" w:cs="宋体" w:hint="eastAsia"/>
                <w:b/>
                <w:bCs/>
                <w:spacing w:val="-1"/>
                <w:sz w:val="18"/>
                <w:szCs w:val="18"/>
                <w:u w:val="single" w:color="000000"/>
                <w:lang w:eastAsia="zh-TW"/>
              </w:rPr>
              <w:t>外观检查：</w:t>
            </w:r>
          </w:p>
        </w:tc>
        <w:tc>
          <w:tcPr>
            <w:tcW w:w="760" w:type="dxa"/>
            <w:vMerge/>
            <w:tcBorders>
              <w:left w:val="single" w:sz="4" w:space="0" w:color="000000"/>
              <w:right w:val="nil"/>
            </w:tcBorders>
            <w:shd w:val="clear" w:color="auto" w:fill="auto"/>
          </w:tcPr>
          <w:p w:rsidR="00C45524" w:rsidRPr="001820FF" w:rsidRDefault="00C45524">
            <w:pPr>
              <w:rPr>
                <w:sz w:val="18"/>
                <w:szCs w:val="18"/>
              </w:rPr>
            </w:pPr>
          </w:p>
        </w:tc>
        <w:tc>
          <w:tcPr>
            <w:tcW w:w="657" w:type="dxa"/>
            <w:gridSpan w:val="2"/>
            <w:vMerge/>
            <w:tcBorders>
              <w:left w:val="nil"/>
              <w:right w:val="nil"/>
            </w:tcBorders>
            <w:shd w:val="clear" w:color="auto" w:fill="auto"/>
          </w:tcPr>
          <w:p w:rsidR="00C45524" w:rsidRPr="001820FF" w:rsidRDefault="00C45524">
            <w:pPr>
              <w:rPr>
                <w:sz w:val="18"/>
                <w:szCs w:val="18"/>
              </w:rPr>
            </w:pPr>
          </w:p>
        </w:tc>
        <w:tc>
          <w:tcPr>
            <w:tcW w:w="1869" w:type="dxa"/>
            <w:gridSpan w:val="3"/>
            <w:vMerge/>
            <w:tcBorders>
              <w:left w:val="nil"/>
              <w:right w:val="nil"/>
            </w:tcBorders>
            <w:shd w:val="clear" w:color="auto" w:fill="auto"/>
          </w:tcPr>
          <w:p w:rsidR="00C45524" w:rsidRPr="001820FF" w:rsidRDefault="00C45524">
            <w:pPr>
              <w:rPr>
                <w:sz w:val="18"/>
                <w:szCs w:val="18"/>
              </w:rPr>
            </w:pPr>
          </w:p>
        </w:tc>
        <w:tc>
          <w:tcPr>
            <w:tcW w:w="3770" w:type="dxa"/>
            <w:gridSpan w:val="3"/>
            <w:vMerge/>
            <w:tcBorders>
              <w:left w:val="nil"/>
              <w:right w:val="single" w:sz="4" w:space="0" w:color="000000"/>
            </w:tcBorders>
            <w:shd w:val="clear" w:color="auto" w:fill="auto"/>
          </w:tcPr>
          <w:p w:rsidR="00C45524" w:rsidRPr="001820FF" w:rsidRDefault="00C45524">
            <w:pPr>
              <w:rPr>
                <w:sz w:val="18"/>
                <w:szCs w:val="18"/>
              </w:rPr>
            </w:pPr>
          </w:p>
        </w:tc>
      </w:tr>
      <w:tr w:rsidR="001820FF" w:rsidTr="001820FF">
        <w:trPr>
          <w:trHeight w:hRule="exact" w:val="24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7" w:lineRule="exact"/>
              <w:ind w:left="501"/>
              <w:rPr>
                <w:rFonts w:ascii="宋体" w:hAnsi="宋体" w:cs="宋体"/>
                <w:sz w:val="18"/>
                <w:szCs w:val="18"/>
                <w:lang w:eastAsia="zh-TW"/>
              </w:rPr>
            </w:pPr>
            <w:r w:rsidRPr="001820FF">
              <w:rPr>
                <w:rFonts w:ascii="宋体" w:hAnsi="宋体" w:cs="宋体" w:hint="eastAsia"/>
                <w:sz w:val="18"/>
                <w:szCs w:val="18"/>
                <w:lang w:eastAsia="zh-TW"/>
              </w:rPr>
              <w:t>检查包</w:t>
            </w:r>
            <w:r w:rsidRPr="001820FF">
              <w:rPr>
                <w:rFonts w:ascii="宋体" w:hAnsi="宋体" w:cs="宋体" w:hint="eastAsia"/>
                <w:spacing w:val="-2"/>
                <w:sz w:val="18"/>
                <w:szCs w:val="18"/>
                <w:lang w:eastAsia="zh-TW"/>
              </w:rPr>
              <w:t>装</w:t>
            </w:r>
            <w:r w:rsidRPr="001820FF">
              <w:rPr>
                <w:rFonts w:ascii="宋体" w:hAnsi="宋体" w:cs="宋体" w:hint="eastAsia"/>
                <w:sz w:val="18"/>
                <w:szCs w:val="18"/>
                <w:lang w:eastAsia="zh-TW"/>
              </w:rPr>
              <w:t>应</w:t>
            </w:r>
            <w:r w:rsidRPr="001820FF">
              <w:rPr>
                <w:rFonts w:ascii="宋体" w:hAnsi="宋体" w:cs="宋体" w:hint="eastAsia"/>
                <w:spacing w:val="-2"/>
                <w:sz w:val="18"/>
                <w:szCs w:val="18"/>
                <w:lang w:eastAsia="zh-TW"/>
              </w:rPr>
              <w:t>合</w:t>
            </w:r>
            <w:r w:rsidRPr="001820FF">
              <w:rPr>
                <w:rFonts w:ascii="宋体" w:hAnsi="宋体" w:cs="宋体" w:hint="eastAsia"/>
                <w:sz w:val="18"/>
                <w:szCs w:val="18"/>
                <w:lang w:eastAsia="zh-TW"/>
              </w:rPr>
              <w:t>理</w:t>
            </w:r>
            <w:r w:rsidRPr="001820FF">
              <w:rPr>
                <w:rFonts w:ascii="宋体" w:hAnsi="宋体" w:cs="宋体" w:hint="eastAsia"/>
                <w:spacing w:val="-27"/>
                <w:sz w:val="18"/>
                <w:szCs w:val="18"/>
                <w:lang w:eastAsia="zh-TW"/>
              </w:rPr>
              <w:t>，</w:t>
            </w:r>
            <w:r w:rsidRPr="001820FF">
              <w:rPr>
                <w:rFonts w:ascii="宋体" w:hAnsi="宋体" w:cs="宋体" w:hint="eastAsia"/>
                <w:sz w:val="18"/>
                <w:szCs w:val="18"/>
                <w:lang w:eastAsia="zh-TW"/>
              </w:rPr>
              <w:t>有无</w:t>
            </w:r>
            <w:r w:rsidRPr="001820FF">
              <w:rPr>
                <w:rFonts w:ascii="宋体" w:hAnsi="宋体" w:cs="宋体" w:hint="eastAsia"/>
                <w:spacing w:val="-2"/>
                <w:sz w:val="18"/>
                <w:szCs w:val="18"/>
                <w:lang w:eastAsia="zh-TW"/>
              </w:rPr>
              <w:t>按常</w:t>
            </w:r>
            <w:r w:rsidRPr="001820FF">
              <w:rPr>
                <w:rFonts w:ascii="宋体" w:hAnsi="宋体" w:cs="宋体" w:hint="eastAsia"/>
                <w:sz w:val="18"/>
                <w:szCs w:val="18"/>
                <w:lang w:eastAsia="zh-TW"/>
              </w:rPr>
              <w:t>规或指</w:t>
            </w:r>
            <w:r w:rsidRPr="001820FF">
              <w:rPr>
                <w:rFonts w:ascii="宋体" w:hAnsi="宋体" w:cs="宋体" w:hint="eastAsia"/>
                <w:spacing w:val="-2"/>
                <w:sz w:val="18"/>
                <w:szCs w:val="18"/>
                <w:lang w:eastAsia="zh-TW"/>
              </w:rPr>
              <w:t>定</w:t>
            </w:r>
            <w:r w:rsidRPr="001820FF">
              <w:rPr>
                <w:rFonts w:ascii="宋体" w:hAnsi="宋体" w:cs="宋体" w:hint="eastAsia"/>
                <w:sz w:val="18"/>
                <w:szCs w:val="18"/>
                <w:lang w:eastAsia="zh-TW"/>
              </w:rPr>
              <w:t>材</w:t>
            </w:r>
            <w:r w:rsidRPr="001820FF">
              <w:rPr>
                <w:rFonts w:ascii="宋体" w:hAnsi="宋体" w:cs="宋体" w:hint="eastAsia"/>
                <w:spacing w:val="-2"/>
                <w:sz w:val="18"/>
                <w:szCs w:val="18"/>
                <w:lang w:eastAsia="zh-TW"/>
              </w:rPr>
              <w:t>料</w:t>
            </w:r>
            <w:r w:rsidRPr="001820FF">
              <w:rPr>
                <w:rFonts w:ascii="宋体" w:hAnsi="宋体" w:cs="宋体" w:hint="eastAsia"/>
                <w:sz w:val="18"/>
                <w:szCs w:val="18"/>
                <w:lang w:eastAsia="zh-TW"/>
              </w:rPr>
              <w:t>包</w:t>
            </w:r>
            <w:r w:rsidRPr="001820FF">
              <w:rPr>
                <w:rFonts w:ascii="宋体" w:hAnsi="宋体" w:cs="宋体" w:hint="eastAsia"/>
                <w:spacing w:val="-27"/>
                <w:sz w:val="18"/>
                <w:szCs w:val="18"/>
                <w:lang w:eastAsia="zh-TW"/>
              </w:rPr>
              <w:t>装</w:t>
            </w:r>
            <w:r w:rsidRPr="001820FF">
              <w:rPr>
                <w:rFonts w:ascii="宋体" w:hAnsi="宋体" w:cs="宋体" w:hint="eastAsia"/>
                <w:sz w:val="18"/>
                <w:szCs w:val="18"/>
                <w:lang w:eastAsia="zh-TW"/>
              </w:rPr>
              <w:t>（以</w:t>
            </w:r>
            <w:r w:rsidRPr="001820FF">
              <w:rPr>
                <w:rFonts w:ascii="宋体" w:hAnsi="宋体" w:cs="宋体" w:hint="eastAsia"/>
                <w:spacing w:val="-2"/>
                <w:sz w:val="18"/>
                <w:szCs w:val="18"/>
                <w:lang w:eastAsia="zh-TW"/>
              </w:rPr>
              <w:t>不伤</w:t>
            </w:r>
            <w:r w:rsidRPr="001820FF">
              <w:rPr>
                <w:rFonts w:ascii="宋体" w:hAnsi="宋体" w:cs="宋体" w:hint="eastAsia"/>
                <w:sz w:val="18"/>
                <w:szCs w:val="18"/>
                <w:lang w:eastAsia="zh-TW"/>
              </w:rPr>
              <w:t>物料本</w:t>
            </w:r>
            <w:r w:rsidRPr="001820FF">
              <w:rPr>
                <w:rFonts w:ascii="宋体" w:hAnsi="宋体" w:cs="宋体" w:hint="eastAsia"/>
                <w:spacing w:val="-2"/>
                <w:sz w:val="18"/>
                <w:szCs w:val="18"/>
                <w:lang w:eastAsia="zh-TW"/>
              </w:rPr>
              <w:t>体</w:t>
            </w:r>
            <w:r w:rsidRPr="001820FF">
              <w:rPr>
                <w:rFonts w:ascii="宋体" w:hAnsi="宋体" w:cs="宋体" w:hint="eastAsia"/>
                <w:sz w:val="18"/>
                <w:szCs w:val="18"/>
                <w:lang w:eastAsia="zh-TW"/>
              </w:rPr>
              <w:t>为</w:t>
            </w:r>
            <w:r w:rsidRPr="001820FF">
              <w:rPr>
                <w:rFonts w:ascii="宋体" w:hAnsi="宋体" w:cs="宋体" w:hint="eastAsia"/>
                <w:spacing w:val="-2"/>
                <w:sz w:val="18"/>
                <w:szCs w:val="18"/>
                <w:lang w:eastAsia="zh-TW"/>
              </w:rPr>
              <w:t>原</w:t>
            </w:r>
            <w:r w:rsidRPr="001820FF">
              <w:rPr>
                <w:rFonts w:ascii="宋体" w:hAnsi="宋体" w:cs="宋体" w:hint="eastAsia"/>
                <w:sz w:val="18"/>
                <w:szCs w:val="18"/>
                <w:lang w:eastAsia="zh-TW"/>
              </w:rPr>
              <w:t>则</w:t>
            </w:r>
            <w:r w:rsidRPr="001820FF">
              <w:rPr>
                <w:rFonts w:ascii="宋体" w:hAnsi="宋体" w:cs="宋体" w:hint="eastAsia"/>
                <w:spacing w:val="-100"/>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2"/>
                <w:sz w:val="18"/>
                <w:szCs w:val="18"/>
                <w:lang w:eastAsia="zh-TW"/>
              </w:rPr>
              <w:t>标</w:t>
            </w:r>
            <w:r w:rsidRPr="001820FF">
              <w:rPr>
                <w:rFonts w:ascii="宋体" w:hAnsi="宋体" w:cs="宋体" w:hint="eastAsia"/>
                <w:sz w:val="18"/>
                <w:szCs w:val="18"/>
                <w:lang w:eastAsia="zh-TW"/>
              </w:rPr>
              <w:t>示</w:t>
            </w:r>
            <w:r w:rsidRPr="001820FF">
              <w:rPr>
                <w:rFonts w:ascii="宋体" w:hAnsi="宋体" w:cs="宋体" w:hint="eastAsia"/>
                <w:spacing w:val="-2"/>
                <w:sz w:val="18"/>
                <w:szCs w:val="18"/>
                <w:lang w:eastAsia="zh-TW"/>
              </w:rPr>
              <w:t>内</w:t>
            </w:r>
            <w:r w:rsidRPr="001820FF">
              <w:rPr>
                <w:rFonts w:ascii="宋体" w:hAnsi="宋体" w:cs="宋体" w:hint="eastAsia"/>
                <w:sz w:val="18"/>
                <w:szCs w:val="18"/>
                <w:lang w:eastAsia="zh-TW"/>
              </w:rPr>
              <w:t>容是否</w:t>
            </w:r>
            <w:r w:rsidRPr="001820FF">
              <w:rPr>
                <w:rFonts w:ascii="宋体" w:hAnsi="宋体" w:cs="宋体" w:hint="eastAsia"/>
                <w:spacing w:val="-2"/>
                <w:sz w:val="18"/>
                <w:szCs w:val="18"/>
                <w:lang w:eastAsia="zh-TW"/>
              </w:rPr>
              <w:t>与</w:t>
            </w:r>
            <w:r w:rsidRPr="001820FF">
              <w:rPr>
                <w:rFonts w:ascii="宋体" w:hAnsi="宋体" w:cs="宋体" w:hint="eastAsia"/>
                <w:sz w:val="18"/>
                <w:szCs w:val="18"/>
                <w:lang w:eastAsia="zh-TW"/>
              </w:rPr>
              <w:t>确</w:t>
            </w:r>
            <w:r w:rsidRPr="001820FF">
              <w:rPr>
                <w:rFonts w:ascii="宋体" w:hAnsi="宋体" w:cs="宋体" w:hint="eastAsia"/>
                <w:spacing w:val="-2"/>
                <w:sz w:val="18"/>
                <w:szCs w:val="18"/>
                <w:lang w:eastAsia="zh-TW"/>
              </w:rPr>
              <w:t>认</w:t>
            </w:r>
            <w:r w:rsidRPr="001820FF">
              <w:rPr>
                <w:rFonts w:ascii="宋体" w:hAnsi="宋体" w:cs="宋体" w:hint="eastAsia"/>
                <w:sz w:val="18"/>
                <w:szCs w:val="18"/>
                <w:lang w:eastAsia="zh-TW"/>
              </w:rPr>
              <w:t>书</w:t>
            </w:r>
          </w:p>
        </w:tc>
        <w:tc>
          <w:tcPr>
            <w:tcW w:w="760" w:type="dxa"/>
            <w:vMerge/>
            <w:tcBorders>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tcBorders>
              <w:left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hRule="exact" w:val="28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0" w:lineRule="exact"/>
              <w:ind w:left="102"/>
              <w:rPr>
                <w:rFonts w:ascii="宋体" w:hAnsi="宋体" w:cs="宋体"/>
                <w:sz w:val="18"/>
                <w:szCs w:val="18"/>
                <w:lang w:eastAsia="zh-TW"/>
              </w:rPr>
            </w:pPr>
            <w:r w:rsidRPr="001820FF">
              <w:rPr>
                <w:rFonts w:ascii="宋体" w:hAnsi="宋体" w:cs="宋体" w:hint="eastAsia"/>
                <w:spacing w:val="-1"/>
                <w:sz w:val="18"/>
                <w:szCs w:val="18"/>
                <w:lang w:eastAsia="zh-TW"/>
              </w:rPr>
              <w:t>一致，本体有无破损、外壳、引脚有无氧化发黑、中振极性标识位置与样板是否相同等。</w:t>
            </w:r>
          </w:p>
        </w:tc>
        <w:tc>
          <w:tcPr>
            <w:tcW w:w="760" w:type="dxa"/>
            <w:vMerge/>
            <w:tcBorders>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tcBorders>
              <w:left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hRule="exact" w:val="30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9" w:lineRule="exact"/>
              <w:ind w:left="102"/>
              <w:rPr>
                <w:rFonts w:ascii="宋体" w:hAnsi="宋体" w:cs="宋体"/>
                <w:sz w:val="18"/>
                <w:szCs w:val="18"/>
              </w:rPr>
            </w:pPr>
            <w:r w:rsidRPr="001820FF">
              <w:rPr>
                <w:rFonts w:ascii="Times New Roman" w:hAnsi="Times New Roman" w:cs="Times New Roman"/>
                <w:b/>
                <w:bCs/>
                <w:spacing w:val="-1"/>
                <w:sz w:val="18"/>
                <w:szCs w:val="18"/>
                <w:u w:val="single" w:color="000000"/>
                <w:lang w:eastAsia="zh-TW"/>
              </w:rPr>
              <w:t>3</w:t>
            </w:r>
            <w:r w:rsidRPr="001820FF">
              <w:rPr>
                <w:rFonts w:ascii="宋体" w:hAnsi="宋体" w:cs="宋体" w:hint="eastAsia"/>
                <w:b/>
                <w:bCs/>
                <w:spacing w:val="-1"/>
                <w:sz w:val="18"/>
                <w:szCs w:val="18"/>
                <w:u w:val="single" w:color="000000"/>
                <w:lang w:eastAsia="zh-TW"/>
              </w:rPr>
              <w:t>、规格测量：</w:t>
            </w:r>
          </w:p>
        </w:tc>
        <w:tc>
          <w:tcPr>
            <w:tcW w:w="760" w:type="dxa"/>
            <w:vMerge/>
            <w:tcBorders>
              <w:left w:val="single" w:sz="4" w:space="0" w:color="000000"/>
              <w:right w:val="nil"/>
            </w:tcBorders>
            <w:shd w:val="clear" w:color="auto" w:fill="auto"/>
          </w:tcPr>
          <w:p w:rsidR="00C45524" w:rsidRPr="001820FF" w:rsidRDefault="00C45524">
            <w:pPr>
              <w:rPr>
                <w:sz w:val="18"/>
                <w:szCs w:val="18"/>
              </w:rPr>
            </w:pPr>
          </w:p>
        </w:tc>
        <w:tc>
          <w:tcPr>
            <w:tcW w:w="657" w:type="dxa"/>
            <w:gridSpan w:val="2"/>
            <w:vMerge/>
            <w:tcBorders>
              <w:left w:val="nil"/>
              <w:right w:val="nil"/>
            </w:tcBorders>
            <w:shd w:val="clear" w:color="auto" w:fill="auto"/>
          </w:tcPr>
          <w:p w:rsidR="00C45524" w:rsidRPr="001820FF" w:rsidRDefault="00C45524">
            <w:pPr>
              <w:rPr>
                <w:sz w:val="18"/>
                <w:szCs w:val="18"/>
              </w:rPr>
            </w:pPr>
          </w:p>
        </w:tc>
        <w:tc>
          <w:tcPr>
            <w:tcW w:w="1869" w:type="dxa"/>
            <w:gridSpan w:val="3"/>
            <w:vMerge/>
            <w:tcBorders>
              <w:left w:val="nil"/>
              <w:right w:val="nil"/>
            </w:tcBorders>
            <w:shd w:val="clear" w:color="auto" w:fill="auto"/>
          </w:tcPr>
          <w:p w:rsidR="00C45524" w:rsidRPr="001820FF" w:rsidRDefault="00C45524">
            <w:pPr>
              <w:rPr>
                <w:sz w:val="18"/>
                <w:szCs w:val="18"/>
              </w:rPr>
            </w:pPr>
          </w:p>
        </w:tc>
        <w:tc>
          <w:tcPr>
            <w:tcW w:w="3770" w:type="dxa"/>
            <w:gridSpan w:val="3"/>
            <w:vMerge/>
            <w:tcBorders>
              <w:left w:val="nil"/>
              <w:right w:val="single" w:sz="4" w:space="0" w:color="000000"/>
            </w:tcBorders>
            <w:shd w:val="clear" w:color="auto" w:fill="auto"/>
          </w:tcPr>
          <w:p w:rsidR="00C45524" w:rsidRPr="001820FF" w:rsidRDefault="00C45524">
            <w:pPr>
              <w:rPr>
                <w:sz w:val="18"/>
                <w:szCs w:val="18"/>
              </w:rPr>
            </w:pPr>
          </w:p>
        </w:tc>
      </w:tr>
      <w:tr w:rsidR="001820FF" w:rsidTr="001820FF">
        <w:trPr>
          <w:trHeight w:hRule="exact" w:val="28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4" w:lineRule="exact"/>
              <w:ind w:left="402"/>
              <w:rPr>
                <w:rFonts w:ascii="宋体" w:hAnsi="宋体" w:cs="宋体"/>
                <w:sz w:val="18"/>
                <w:szCs w:val="18"/>
                <w:lang w:eastAsia="zh-TW"/>
              </w:rPr>
            </w:pPr>
            <w:r w:rsidRPr="001820FF">
              <w:rPr>
                <w:rFonts w:ascii="宋体" w:hAnsi="宋体" w:cs="宋体" w:hint="eastAsia"/>
                <w:spacing w:val="-3"/>
                <w:sz w:val="18"/>
                <w:szCs w:val="18"/>
                <w:lang w:eastAsia="zh-TW"/>
              </w:rPr>
              <w:t>试装观察各部位大小形状与样板（或确认书）有无不同，封装形式有无不同（如：</w:t>
            </w:r>
            <w:r w:rsidRPr="001820FF">
              <w:rPr>
                <w:rFonts w:ascii="Times New Roman" w:hAnsi="Times New Roman" w:cs="Times New Roman"/>
                <w:spacing w:val="-3"/>
                <w:sz w:val="18"/>
                <w:szCs w:val="18"/>
                <w:lang w:eastAsia="zh-TW"/>
              </w:rPr>
              <w:t>U</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和</w:t>
            </w:r>
            <w:r w:rsidRPr="001820FF">
              <w:rPr>
                <w:rFonts w:ascii="宋体" w:hAnsi="宋体" w:cs="宋体"/>
                <w:spacing w:val="-50"/>
                <w:sz w:val="18"/>
                <w:szCs w:val="18"/>
                <w:lang w:eastAsia="zh-TW"/>
              </w:rPr>
              <w:t xml:space="preserve"> </w:t>
            </w:r>
            <w:r w:rsidRPr="001820FF">
              <w:rPr>
                <w:rFonts w:ascii="Times New Roman" w:hAnsi="Times New Roman" w:cs="Times New Roman"/>
                <w:sz w:val="18"/>
                <w:szCs w:val="18"/>
                <w:lang w:eastAsia="zh-TW"/>
              </w:rPr>
              <w:t>S</w:t>
            </w:r>
            <w:r w:rsidRPr="001820FF">
              <w:rPr>
                <w:rFonts w:ascii="Times New Roman" w:hAnsi="Times New Roman" w:cs="Times New Roman"/>
                <w:spacing w:val="-1"/>
                <w:sz w:val="18"/>
                <w:szCs w:val="18"/>
                <w:lang w:eastAsia="zh-TW"/>
              </w:rPr>
              <w:t xml:space="preserve"> </w:t>
            </w:r>
            <w:r w:rsidRPr="001820FF">
              <w:rPr>
                <w:rFonts w:ascii="宋体" w:hAnsi="宋体" w:cs="宋体" w:hint="eastAsia"/>
                <w:spacing w:val="-4"/>
                <w:sz w:val="18"/>
                <w:szCs w:val="18"/>
                <w:lang w:eastAsia="zh-TW"/>
              </w:rPr>
              <w:t>封装）用</w:t>
            </w:r>
          </w:p>
        </w:tc>
        <w:tc>
          <w:tcPr>
            <w:tcW w:w="760" w:type="dxa"/>
            <w:vMerge/>
            <w:tcBorders>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tcBorders>
              <w:left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4" w:lineRule="exact"/>
              <w:ind w:left="102"/>
              <w:rPr>
                <w:rFonts w:ascii="宋体" w:hAnsi="宋体" w:cs="宋体"/>
                <w:sz w:val="18"/>
                <w:szCs w:val="18"/>
                <w:lang w:eastAsia="zh-TW"/>
              </w:rPr>
            </w:pPr>
            <w:r w:rsidRPr="001820FF">
              <w:rPr>
                <w:rFonts w:ascii="宋体" w:hAnsi="宋体" w:cs="宋体" w:hint="eastAsia"/>
                <w:spacing w:val="-1"/>
                <w:sz w:val="18"/>
                <w:szCs w:val="18"/>
                <w:lang w:eastAsia="zh-TW"/>
              </w:rPr>
              <w:t>相应测量工具再进行测量，需要试装才能确认的应进行相应试装。</w:t>
            </w:r>
          </w:p>
        </w:tc>
        <w:tc>
          <w:tcPr>
            <w:tcW w:w="760" w:type="dxa"/>
            <w:vMerge/>
            <w:tcBorders>
              <w:left w:val="single" w:sz="4" w:space="0" w:color="000000"/>
              <w:right w:val="nil"/>
            </w:tcBorders>
            <w:shd w:val="clear" w:color="auto" w:fill="auto"/>
          </w:tcPr>
          <w:p w:rsidR="00C45524" w:rsidRPr="001820FF" w:rsidRDefault="00C45524">
            <w:pPr>
              <w:rPr>
                <w:sz w:val="18"/>
                <w:szCs w:val="18"/>
                <w:lang w:eastAsia="zh-TW"/>
              </w:rPr>
            </w:pPr>
          </w:p>
        </w:tc>
        <w:tc>
          <w:tcPr>
            <w:tcW w:w="657" w:type="dxa"/>
            <w:gridSpan w:val="2"/>
            <w:vMerge/>
            <w:tcBorders>
              <w:left w:val="nil"/>
              <w:right w:val="nil"/>
            </w:tcBorders>
            <w:shd w:val="clear" w:color="auto" w:fill="auto"/>
          </w:tcPr>
          <w:p w:rsidR="00C45524" w:rsidRPr="001820FF" w:rsidRDefault="00C45524">
            <w:pPr>
              <w:rPr>
                <w:sz w:val="18"/>
                <w:szCs w:val="18"/>
                <w:lang w:eastAsia="zh-TW"/>
              </w:rPr>
            </w:pPr>
          </w:p>
        </w:tc>
        <w:tc>
          <w:tcPr>
            <w:tcW w:w="1869" w:type="dxa"/>
            <w:gridSpan w:val="3"/>
            <w:vMerge/>
            <w:tcBorders>
              <w:left w:val="nil"/>
              <w:right w:val="nil"/>
            </w:tcBorders>
            <w:shd w:val="clear" w:color="auto" w:fill="auto"/>
          </w:tcPr>
          <w:p w:rsidR="00C45524" w:rsidRPr="001820FF" w:rsidRDefault="00C45524">
            <w:pPr>
              <w:rPr>
                <w:sz w:val="18"/>
                <w:szCs w:val="18"/>
                <w:lang w:eastAsia="zh-TW"/>
              </w:rPr>
            </w:pPr>
          </w:p>
        </w:tc>
        <w:tc>
          <w:tcPr>
            <w:tcW w:w="3770" w:type="dxa"/>
            <w:gridSpan w:val="3"/>
            <w:vMerge/>
            <w:tcBorders>
              <w:left w:val="nil"/>
              <w:right w:val="single" w:sz="4" w:space="0" w:color="000000"/>
            </w:tcBorders>
            <w:shd w:val="clear" w:color="auto" w:fill="auto"/>
          </w:tcPr>
          <w:p w:rsidR="00C45524" w:rsidRPr="001820FF" w:rsidRDefault="00C45524">
            <w:pPr>
              <w:rPr>
                <w:sz w:val="18"/>
                <w:szCs w:val="18"/>
                <w:lang w:eastAsia="zh-TW"/>
              </w:rPr>
            </w:pPr>
          </w:p>
        </w:tc>
      </w:tr>
      <w:tr w:rsidR="001820FF" w:rsidTr="001820FF">
        <w:trPr>
          <w:trHeight w:hRule="exact" w:val="23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102"/>
              <w:rPr>
                <w:rFonts w:ascii="宋体" w:hAnsi="宋体" w:cs="宋体"/>
                <w:sz w:val="18"/>
                <w:szCs w:val="18"/>
              </w:rPr>
            </w:pPr>
            <w:r w:rsidRPr="001820FF">
              <w:rPr>
                <w:rFonts w:ascii="Times New Roman" w:hAnsi="Times New Roman" w:cs="Times New Roman"/>
                <w:spacing w:val="-1"/>
                <w:sz w:val="18"/>
                <w:szCs w:val="18"/>
                <w:u w:val="single" w:color="000000"/>
                <w:lang w:eastAsia="zh-TW"/>
              </w:rPr>
              <w:t>4</w:t>
            </w:r>
            <w:r w:rsidRPr="001820FF">
              <w:rPr>
                <w:rFonts w:ascii="宋体" w:hAnsi="宋体" w:cs="宋体" w:hint="eastAsia"/>
                <w:b/>
                <w:bCs/>
                <w:spacing w:val="-1"/>
                <w:sz w:val="18"/>
                <w:szCs w:val="18"/>
                <w:u w:val="single" w:color="000000"/>
                <w:lang w:eastAsia="zh-TW"/>
              </w:rPr>
              <w:t>、材质验证：</w:t>
            </w:r>
          </w:p>
        </w:tc>
        <w:tc>
          <w:tcPr>
            <w:tcW w:w="760" w:type="dxa"/>
            <w:vMerge/>
            <w:tcBorders>
              <w:left w:val="single" w:sz="4" w:space="0" w:color="000000"/>
              <w:bottom w:val="single" w:sz="4" w:space="0" w:color="000000"/>
              <w:right w:val="nil"/>
            </w:tcBorders>
            <w:shd w:val="clear" w:color="auto" w:fill="auto"/>
          </w:tcPr>
          <w:p w:rsidR="00C45524" w:rsidRPr="001820FF" w:rsidRDefault="00C45524">
            <w:pPr>
              <w:rPr>
                <w:sz w:val="18"/>
                <w:szCs w:val="18"/>
              </w:rPr>
            </w:pPr>
          </w:p>
        </w:tc>
        <w:tc>
          <w:tcPr>
            <w:tcW w:w="657" w:type="dxa"/>
            <w:gridSpan w:val="2"/>
            <w:vMerge/>
            <w:tcBorders>
              <w:left w:val="nil"/>
              <w:bottom w:val="single" w:sz="4" w:space="0" w:color="000000"/>
              <w:right w:val="nil"/>
            </w:tcBorders>
            <w:shd w:val="clear" w:color="auto" w:fill="auto"/>
          </w:tcPr>
          <w:p w:rsidR="00C45524" w:rsidRPr="001820FF" w:rsidRDefault="00C45524">
            <w:pPr>
              <w:rPr>
                <w:sz w:val="18"/>
                <w:szCs w:val="18"/>
              </w:rPr>
            </w:pPr>
          </w:p>
        </w:tc>
        <w:tc>
          <w:tcPr>
            <w:tcW w:w="1869" w:type="dxa"/>
            <w:gridSpan w:val="3"/>
            <w:vMerge/>
            <w:tcBorders>
              <w:left w:val="nil"/>
              <w:bottom w:val="single" w:sz="4" w:space="0" w:color="000000"/>
              <w:right w:val="nil"/>
            </w:tcBorders>
            <w:shd w:val="clear" w:color="auto" w:fill="auto"/>
          </w:tcPr>
          <w:p w:rsidR="00C45524" w:rsidRPr="001820FF" w:rsidRDefault="00C45524">
            <w:pPr>
              <w:rPr>
                <w:sz w:val="18"/>
                <w:szCs w:val="18"/>
              </w:rPr>
            </w:pPr>
          </w:p>
        </w:tc>
        <w:tc>
          <w:tcPr>
            <w:tcW w:w="3770" w:type="dxa"/>
            <w:gridSpan w:val="3"/>
            <w:vMerge/>
            <w:tcBorders>
              <w:left w:val="nil"/>
              <w:bottom w:val="single" w:sz="4" w:space="0" w:color="000000"/>
              <w:right w:val="single" w:sz="4" w:space="0" w:color="000000"/>
            </w:tcBorders>
            <w:shd w:val="clear" w:color="auto" w:fill="auto"/>
          </w:tcPr>
          <w:p w:rsidR="00C45524" w:rsidRPr="001820FF" w:rsidRDefault="00C45524">
            <w:pPr>
              <w:rPr>
                <w:sz w:val="18"/>
                <w:szCs w:val="18"/>
              </w:rPr>
            </w:pPr>
          </w:p>
        </w:tc>
      </w:tr>
      <w:tr w:rsidR="00C45524" w:rsidTr="001820FF">
        <w:trPr>
          <w:trHeight w:hRule="exact" w:val="33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25"/>
              <w:ind w:left="402"/>
              <w:rPr>
                <w:rFonts w:ascii="宋体" w:hAnsi="宋体" w:cs="宋体"/>
                <w:sz w:val="18"/>
                <w:szCs w:val="18"/>
                <w:lang w:eastAsia="zh-TW"/>
              </w:rPr>
            </w:pPr>
            <w:r w:rsidRPr="001820FF">
              <w:rPr>
                <w:rFonts w:ascii="宋体" w:hAnsi="宋体" w:cs="宋体" w:hint="eastAsia"/>
                <w:spacing w:val="-1"/>
                <w:sz w:val="18"/>
                <w:szCs w:val="18"/>
                <w:lang w:eastAsia="zh-TW"/>
              </w:rPr>
              <w:t>参照样板对来料材质进行相关验证是否与样板不符，如：外壳分铜质金属外壳和陶瓷等。</w:t>
            </w:r>
          </w:p>
        </w:tc>
        <w:tc>
          <w:tcPr>
            <w:tcW w:w="7056" w:type="dxa"/>
            <w:gridSpan w:val="9"/>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jc w:val="center"/>
              <w:rPr>
                <w:rFonts w:ascii="宋体" w:hAnsi="宋体" w:cs="宋体"/>
                <w:sz w:val="18"/>
                <w:szCs w:val="18"/>
              </w:rPr>
            </w:pPr>
            <w:r w:rsidRPr="001820FF">
              <w:rPr>
                <w:rFonts w:ascii="宋体" w:hAnsi="宋体" w:cs="宋体" w:hint="eastAsia"/>
                <w:sz w:val="18"/>
                <w:szCs w:val="18"/>
                <w:lang w:eastAsia="zh-TW"/>
              </w:rPr>
              <w:t>注意事项</w:t>
            </w:r>
          </w:p>
        </w:tc>
      </w:tr>
      <w:tr w:rsidR="00C45524" w:rsidTr="001820FF">
        <w:trPr>
          <w:trHeight w:hRule="exact" w:val="27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18"/>
                <w:szCs w:val="18"/>
              </w:rPr>
            </w:pPr>
            <w:r w:rsidRPr="001820FF">
              <w:rPr>
                <w:rFonts w:ascii="Times New Roman" w:hAnsi="Times New Roman" w:cs="Times New Roman"/>
                <w:b/>
                <w:bCs/>
                <w:spacing w:val="-1"/>
                <w:sz w:val="18"/>
                <w:szCs w:val="18"/>
                <w:u w:val="single" w:color="000000"/>
                <w:lang w:eastAsia="zh-TW"/>
              </w:rPr>
              <w:t>5</w:t>
            </w:r>
            <w:r w:rsidRPr="001820FF">
              <w:rPr>
                <w:rFonts w:ascii="宋体" w:hAnsi="宋体" w:cs="宋体" w:hint="eastAsia"/>
                <w:b/>
                <w:bCs/>
                <w:spacing w:val="-1"/>
                <w:sz w:val="18"/>
                <w:szCs w:val="18"/>
                <w:u w:val="single" w:color="000000"/>
                <w:lang w:eastAsia="zh-TW"/>
              </w:rPr>
              <w:t>、性能测试：</w:t>
            </w:r>
          </w:p>
        </w:tc>
        <w:tc>
          <w:tcPr>
            <w:tcW w:w="7056" w:type="dxa"/>
            <w:gridSpan w:val="9"/>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24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Times New Roman" w:hAnsi="Times New Roman" w:cs="Times New Roman"/>
                <w:spacing w:val="-1"/>
                <w:sz w:val="18"/>
                <w:szCs w:val="18"/>
                <w:lang w:eastAsia="zh-TW"/>
              </w:rPr>
              <w:t>1</w:t>
            </w:r>
            <w:r w:rsidRPr="001820FF">
              <w:rPr>
                <w:rFonts w:ascii="宋体" w:hAnsi="宋体" w:cs="宋体" w:hint="eastAsia"/>
                <w:spacing w:val="-1"/>
                <w:sz w:val="18"/>
                <w:szCs w:val="18"/>
                <w:lang w:eastAsia="zh-TW"/>
              </w:rPr>
              <w:t>、物料送检时要及时检验。</w:t>
            </w:r>
          </w:p>
        </w:tc>
      </w:tr>
      <w:tr w:rsidR="00C45524" w:rsidTr="001820FF">
        <w:trPr>
          <w:trHeight w:hRule="exact" w:val="27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4" w:lineRule="exact"/>
              <w:ind w:left="402"/>
              <w:rPr>
                <w:rFonts w:ascii="宋体" w:hAnsi="宋体" w:cs="宋体"/>
                <w:sz w:val="18"/>
                <w:szCs w:val="18"/>
                <w:lang w:eastAsia="zh-TW"/>
              </w:rPr>
            </w:pPr>
            <w:r w:rsidRPr="001820FF">
              <w:rPr>
                <w:rFonts w:ascii="宋体" w:hAnsi="宋体" w:cs="宋体" w:hint="eastAsia"/>
                <w:sz w:val="18"/>
                <w:szCs w:val="18"/>
                <w:lang w:eastAsia="zh-TW"/>
              </w:rPr>
              <w:t>按正确</w:t>
            </w:r>
            <w:r w:rsidRPr="001820FF">
              <w:rPr>
                <w:rFonts w:ascii="宋体" w:hAnsi="宋体" w:cs="宋体" w:hint="eastAsia"/>
                <w:spacing w:val="-2"/>
                <w:sz w:val="18"/>
                <w:szCs w:val="18"/>
                <w:lang w:eastAsia="zh-TW"/>
              </w:rPr>
              <w:t>方</w:t>
            </w:r>
            <w:r w:rsidRPr="001820FF">
              <w:rPr>
                <w:rFonts w:ascii="宋体" w:hAnsi="宋体" w:cs="宋体" w:hint="eastAsia"/>
                <w:sz w:val="18"/>
                <w:szCs w:val="18"/>
                <w:lang w:eastAsia="zh-TW"/>
              </w:rPr>
              <w:t>式</w:t>
            </w:r>
            <w:r w:rsidRPr="001820FF">
              <w:rPr>
                <w:rFonts w:ascii="宋体" w:hAnsi="宋体" w:cs="宋体" w:hint="eastAsia"/>
                <w:spacing w:val="-2"/>
                <w:sz w:val="18"/>
                <w:szCs w:val="18"/>
                <w:lang w:eastAsia="zh-TW"/>
              </w:rPr>
              <w:t>连</w:t>
            </w:r>
            <w:r w:rsidRPr="001820FF">
              <w:rPr>
                <w:rFonts w:ascii="宋体" w:hAnsi="宋体" w:cs="宋体" w:hint="eastAsia"/>
                <w:sz w:val="18"/>
                <w:szCs w:val="18"/>
                <w:lang w:eastAsia="zh-TW"/>
              </w:rPr>
              <w:t>接频率</w:t>
            </w:r>
            <w:r w:rsidRPr="001820FF">
              <w:rPr>
                <w:rFonts w:ascii="宋体" w:hAnsi="宋体" w:cs="宋体" w:hint="eastAsia"/>
                <w:spacing w:val="-2"/>
                <w:sz w:val="18"/>
                <w:szCs w:val="18"/>
                <w:lang w:eastAsia="zh-TW"/>
              </w:rPr>
              <w:t>计</w:t>
            </w:r>
            <w:r w:rsidRPr="001820FF">
              <w:rPr>
                <w:rFonts w:ascii="宋体" w:hAnsi="宋体" w:cs="宋体" w:hint="eastAsia"/>
                <w:sz w:val="18"/>
                <w:szCs w:val="18"/>
                <w:lang w:eastAsia="zh-TW"/>
              </w:rPr>
              <w:t>和</w:t>
            </w:r>
            <w:r w:rsidRPr="001820FF">
              <w:rPr>
                <w:rFonts w:ascii="宋体" w:hAnsi="宋体" w:cs="宋体" w:hint="eastAsia"/>
                <w:spacing w:val="-2"/>
                <w:sz w:val="18"/>
                <w:szCs w:val="18"/>
                <w:lang w:eastAsia="zh-TW"/>
              </w:rPr>
              <w:t>晶</w:t>
            </w:r>
            <w:r w:rsidRPr="001820FF">
              <w:rPr>
                <w:rFonts w:ascii="宋体" w:hAnsi="宋体" w:cs="宋体" w:hint="eastAsia"/>
                <w:sz w:val="18"/>
                <w:szCs w:val="18"/>
                <w:lang w:eastAsia="zh-TW"/>
              </w:rPr>
              <w:t>振测试</w:t>
            </w:r>
            <w:r w:rsidRPr="001820FF">
              <w:rPr>
                <w:rFonts w:ascii="宋体" w:hAnsi="宋体" w:cs="宋体" w:hint="eastAsia"/>
                <w:spacing w:val="-40"/>
                <w:sz w:val="18"/>
                <w:szCs w:val="18"/>
                <w:lang w:eastAsia="zh-TW"/>
              </w:rPr>
              <w:t>架</w:t>
            </w:r>
            <w:r w:rsidRPr="001820FF">
              <w:rPr>
                <w:rFonts w:ascii="宋体" w:hAnsi="宋体" w:cs="宋体" w:hint="eastAsia"/>
                <w:spacing w:val="-2"/>
                <w:sz w:val="18"/>
                <w:szCs w:val="18"/>
                <w:lang w:eastAsia="zh-TW"/>
              </w:rPr>
              <w:t>（如</w:t>
            </w:r>
            <w:r w:rsidRPr="001820FF">
              <w:rPr>
                <w:rFonts w:ascii="宋体" w:hAnsi="宋体" w:cs="宋体" w:hint="eastAsia"/>
                <w:sz w:val="18"/>
                <w:szCs w:val="18"/>
                <w:lang w:eastAsia="zh-TW"/>
              </w:rPr>
              <w:t>右图所</w:t>
            </w:r>
            <w:r w:rsidRPr="001820FF">
              <w:rPr>
                <w:rFonts w:ascii="宋体" w:hAnsi="宋体" w:cs="宋体" w:hint="eastAsia"/>
                <w:spacing w:val="-2"/>
                <w:sz w:val="18"/>
                <w:szCs w:val="18"/>
                <w:lang w:eastAsia="zh-TW"/>
              </w:rPr>
              <w:t>示</w:t>
            </w:r>
            <w:r w:rsidRPr="001820FF">
              <w:rPr>
                <w:rFonts w:ascii="宋体" w:hAnsi="宋体" w:cs="宋体" w:hint="eastAsia"/>
                <w:spacing w:val="-101"/>
                <w:sz w:val="18"/>
                <w:szCs w:val="18"/>
                <w:lang w:eastAsia="zh-TW"/>
              </w:rPr>
              <w:t>）</w:t>
            </w:r>
            <w:r w:rsidRPr="001820FF">
              <w:rPr>
                <w:rFonts w:ascii="宋体" w:hAnsi="宋体" w:cs="宋体" w:hint="eastAsia"/>
                <w:spacing w:val="-40"/>
                <w:sz w:val="18"/>
                <w:szCs w:val="18"/>
                <w:lang w:eastAsia="zh-TW"/>
              </w:rPr>
              <w:t>，</w:t>
            </w:r>
            <w:r w:rsidRPr="001820FF">
              <w:rPr>
                <w:rFonts w:ascii="宋体" w:hAnsi="宋体" w:cs="宋体" w:hint="eastAsia"/>
                <w:sz w:val="18"/>
                <w:szCs w:val="18"/>
                <w:lang w:eastAsia="zh-TW"/>
              </w:rPr>
              <w:t>打开电</w:t>
            </w:r>
            <w:r w:rsidRPr="001820FF">
              <w:rPr>
                <w:rFonts w:ascii="宋体" w:hAnsi="宋体" w:cs="宋体" w:hint="eastAsia"/>
                <w:spacing w:val="-2"/>
                <w:sz w:val="18"/>
                <w:szCs w:val="18"/>
                <w:lang w:eastAsia="zh-TW"/>
              </w:rPr>
              <w:t>源</w:t>
            </w:r>
            <w:r w:rsidRPr="001820FF">
              <w:rPr>
                <w:rFonts w:ascii="宋体" w:hAnsi="宋体" w:cs="宋体" w:hint="eastAsia"/>
                <w:sz w:val="18"/>
                <w:szCs w:val="18"/>
                <w:lang w:eastAsia="zh-TW"/>
              </w:rPr>
              <w:t>开</w:t>
            </w:r>
            <w:r w:rsidRPr="001820FF">
              <w:rPr>
                <w:rFonts w:ascii="宋体" w:hAnsi="宋体" w:cs="宋体" w:hint="eastAsia"/>
                <w:spacing w:val="-2"/>
                <w:sz w:val="18"/>
                <w:szCs w:val="18"/>
                <w:lang w:eastAsia="zh-TW"/>
              </w:rPr>
              <w:t>关</w:t>
            </w:r>
            <w:r w:rsidRPr="001820FF">
              <w:rPr>
                <w:rFonts w:ascii="宋体" w:hAnsi="宋体" w:cs="宋体" w:hint="eastAsia"/>
                <w:sz w:val="18"/>
                <w:szCs w:val="18"/>
                <w:lang w:eastAsia="zh-TW"/>
              </w:rPr>
              <w:t>按被测</w:t>
            </w:r>
            <w:r w:rsidRPr="001820FF">
              <w:rPr>
                <w:rFonts w:ascii="宋体" w:hAnsi="宋体" w:cs="宋体" w:hint="eastAsia"/>
                <w:spacing w:val="-2"/>
                <w:sz w:val="18"/>
                <w:szCs w:val="18"/>
                <w:lang w:eastAsia="zh-TW"/>
              </w:rPr>
              <w:t>晶</w:t>
            </w:r>
            <w:r w:rsidRPr="001820FF">
              <w:rPr>
                <w:rFonts w:ascii="宋体" w:hAnsi="宋体" w:cs="宋体" w:hint="eastAsia"/>
                <w:sz w:val="18"/>
                <w:szCs w:val="18"/>
                <w:lang w:eastAsia="zh-TW"/>
              </w:rPr>
              <w:t>振</w:t>
            </w:r>
            <w:r w:rsidRPr="001820FF">
              <w:rPr>
                <w:rFonts w:ascii="宋体" w:hAnsi="宋体" w:cs="宋体" w:hint="eastAsia"/>
                <w:spacing w:val="-2"/>
                <w:sz w:val="18"/>
                <w:szCs w:val="18"/>
                <w:lang w:eastAsia="zh-TW"/>
              </w:rPr>
              <w:t>所</w:t>
            </w:r>
            <w:r w:rsidRPr="001820FF">
              <w:rPr>
                <w:rFonts w:ascii="宋体" w:hAnsi="宋体" w:cs="宋体" w:hint="eastAsia"/>
                <w:sz w:val="18"/>
                <w:szCs w:val="18"/>
                <w:lang w:eastAsia="zh-TW"/>
              </w:rPr>
              <w:t>配负载</w:t>
            </w:r>
            <w:r w:rsidRPr="001820FF">
              <w:rPr>
                <w:rFonts w:ascii="宋体" w:hAnsi="宋体" w:cs="宋体" w:hint="eastAsia"/>
                <w:spacing w:val="-2"/>
                <w:sz w:val="18"/>
                <w:szCs w:val="18"/>
                <w:lang w:eastAsia="zh-TW"/>
              </w:rPr>
              <w:t>电</w:t>
            </w:r>
            <w:r w:rsidRPr="001820FF">
              <w:rPr>
                <w:rFonts w:ascii="宋体" w:hAnsi="宋体" w:cs="宋体" w:hint="eastAsia"/>
                <w:sz w:val="18"/>
                <w:szCs w:val="18"/>
                <w:lang w:eastAsia="zh-TW"/>
              </w:rPr>
              <w:t>容</w:t>
            </w:r>
            <w:r w:rsidRPr="001820FF">
              <w:rPr>
                <w:rFonts w:ascii="宋体" w:hAnsi="宋体" w:cs="宋体" w:hint="eastAsia"/>
                <w:spacing w:val="-2"/>
                <w:sz w:val="18"/>
                <w:szCs w:val="18"/>
                <w:lang w:eastAsia="zh-TW"/>
              </w:rPr>
              <w:t>大</w:t>
            </w:r>
            <w:r w:rsidRPr="001820FF">
              <w:rPr>
                <w:rFonts w:ascii="宋体" w:hAnsi="宋体" w:cs="宋体" w:hint="eastAsia"/>
                <w:sz w:val="18"/>
                <w:szCs w:val="18"/>
                <w:lang w:eastAsia="zh-TW"/>
              </w:rPr>
              <w:t>小，</w:t>
            </w:r>
          </w:p>
        </w:tc>
        <w:tc>
          <w:tcPr>
            <w:tcW w:w="7056" w:type="dxa"/>
            <w:gridSpan w:val="9"/>
            <w:vMerge/>
            <w:tcBorders>
              <w:left w:val="single" w:sz="4" w:space="0" w:color="000000"/>
              <w:bottom w:val="nil"/>
              <w:right w:val="single" w:sz="4" w:space="0" w:color="000000"/>
            </w:tcBorders>
            <w:shd w:val="clear" w:color="auto" w:fill="auto"/>
          </w:tcPr>
          <w:p w:rsidR="00C45524" w:rsidRPr="001820FF" w:rsidRDefault="00C45524">
            <w:pPr>
              <w:rPr>
                <w:sz w:val="18"/>
                <w:szCs w:val="18"/>
                <w:lang w:eastAsia="zh-TW"/>
              </w:rPr>
            </w:pPr>
          </w:p>
        </w:tc>
      </w:tr>
      <w:tr w:rsidR="00C45524"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18"/>
                <w:szCs w:val="18"/>
                <w:lang w:eastAsia="zh-TW"/>
              </w:rPr>
            </w:pPr>
            <w:r w:rsidRPr="001820FF">
              <w:rPr>
                <w:rFonts w:ascii="宋体" w:hAnsi="宋体" w:cs="宋体" w:hint="eastAsia"/>
                <w:spacing w:val="-1"/>
                <w:sz w:val="18"/>
                <w:szCs w:val="18"/>
                <w:lang w:eastAsia="zh-TW"/>
              </w:rPr>
              <w:t>将晶振引脚插入相应的插座位置，根据测试点电压、频率范围不同将频率计进行正确设置：</w:t>
            </w:r>
          </w:p>
        </w:tc>
        <w:tc>
          <w:tcPr>
            <w:tcW w:w="7056" w:type="dxa"/>
            <w:gridSpan w:val="9"/>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3" w:lineRule="exact"/>
              <w:ind w:left="102"/>
              <w:rPr>
                <w:rFonts w:ascii="宋体" w:hAnsi="宋体" w:cs="宋体"/>
                <w:sz w:val="18"/>
                <w:szCs w:val="18"/>
                <w:lang w:eastAsia="zh-TW"/>
              </w:rPr>
            </w:pPr>
            <w:r w:rsidRPr="001820FF">
              <w:rPr>
                <w:rFonts w:ascii="Times New Roman" w:hAnsi="Times New Roman" w:cs="Times New Roman"/>
                <w:spacing w:val="-1"/>
                <w:sz w:val="18"/>
                <w:szCs w:val="18"/>
                <w:lang w:eastAsia="zh-TW"/>
              </w:rPr>
              <w:t>2</w:t>
            </w:r>
            <w:r w:rsidRPr="001820FF">
              <w:rPr>
                <w:rFonts w:ascii="宋体" w:hAnsi="宋体" w:cs="宋体" w:hint="eastAsia"/>
                <w:spacing w:val="-1"/>
                <w:sz w:val="18"/>
                <w:szCs w:val="18"/>
                <w:lang w:eastAsia="zh-TW"/>
              </w:rPr>
              <w:t>、测试架第一次测试前由领班或技术员校正后才能进行测试。</w:t>
            </w:r>
          </w:p>
        </w:tc>
      </w:tr>
      <w:tr w:rsidR="00C45524" w:rsidTr="001820FF">
        <w:trPr>
          <w:trHeight w:hRule="exact" w:val="28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1"/>
                <w:sz w:val="18"/>
                <w:szCs w:val="18"/>
                <w:lang w:eastAsia="zh-TW"/>
              </w:rPr>
              <w:t>试点电压在</w:t>
            </w:r>
            <w:r w:rsidRPr="001820FF">
              <w:rPr>
                <w:rFonts w:ascii="宋体" w:hAnsi="宋体" w:cs="宋体"/>
                <w:spacing w:val="-51"/>
                <w:sz w:val="18"/>
                <w:szCs w:val="18"/>
                <w:lang w:eastAsia="zh-TW"/>
              </w:rPr>
              <w:t xml:space="preserve"> </w:t>
            </w:r>
            <w:r w:rsidRPr="001820FF">
              <w:rPr>
                <w:rFonts w:ascii="Times New Roman" w:hAnsi="Times New Roman" w:cs="Times New Roman"/>
                <w:spacing w:val="-1"/>
                <w:sz w:val="18"/>
                <w:szCs w:val="18"/>
                <w:lang w:eastAsia="zh-TW"/>
              </w:rPr>
              <w:t>3</w:t>
            </w:r>
            <w:r w:rsidRPr="001820FF">
              <w:rPr>
                <w:rFonts w:ascii="宋体" w:hAnsi="宋体" w:cs="宋体" w:hint="eastAsia"/>
                <w:spacing w:val="-1"/>
                <w:sz w:val="18"/>
                <w:szCs w:val="18"/>
                <w:lang w:eastAsia="zh-TW"/>
              </w:rPr>
              <w:t>～</w:t>
            </w:r>
            <w:r w:rsidRPr="001820FF">
              <w:rPr>
                <w:rFonts w:ascii="Times New Roman" w:hAnsi="Times New Roman" w:cs="Times New Roman"/>
                <w:spacing w:val="-1"/>
                <w:sz w:val="18"/>
                <w:szCs w:val="18"/>
                <w:lang w:eastAsia="zh-TW"/>
              </w:rPr>
              <w:t>42V</w:t>
            </w:r>
            <w:r w:rsidRPr="001820FF">
              <w:rPr>
                <w:rFonts w:ascii="Times New Roman" w:hAnsi="Times New Roman" w:cs="Times New Roman"/>
                <w:sz w:val="18"/>
                <w:szCs w:val="18"/>
                <w:lang w:eastAsia="zh-TW"/>
              </w:rPr>
              <w:t xml:space="preserve"> </w:t>
            </w:r>
            <w:r w:rsidRPr="001820FF">
              <w:rPr>
                <w:rFonts w:ascii="宋体" w:hAnsi="宋体" w:cs="宋体" w:hint="eastAsia"/>
                <w:spacing w:val="-1"/>
                <w:sz w:val="18"/>
                <w:szCs w:val="18"/>
                <w:lang w:eastAsia="zh-TW"/>
              </w:rPr>
              <w:t>范围将</w:t>
            </w:r>
            <w:r w:rsidRPr="001820FF">
              <w:rPr>
                <w:rFonts w:ascii="宋体" w:hAnsi="宋体" w:cs="宋体"/>
                <w:spacing w:val="-50"/>
                <w:sz w:val="18"/>
                <w:szCs w:val="18"/>
                <w:lang w:eastAsia="zh-TW"/>
              </w:rPr>
              <w:t xml:space="preserve"> </w:t>
            </w:r>
            <w:r w:rsidRPr="001820FF">
              <w:rPr>
                <w:rFonts w:ascii="Times New Roman" w:hAnsi="Times New Roman" w:cs="Times New Roman"/>
                <w:spacing w:val="-6"/>
                <w:sz w:val="18"/>
                <w:szCs w:val="18"/>
                <w:lang w:eastAsia="zh-TW"/>
              </w:rPr>
              <w:t>VOLTAGE</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键按入。</w:t>
            </w:r>
          </w:p>
        </w:tc>
        <w:tc>
          <w:tcPr>
            <w:tcW w:w="7056" w:type="dxa"/>
            <w:gridSpan w:val="9"/>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18"/>
                <w:szCs w:val="18"/>
                <w:lang w:eastAsia="zh-TW"/>
              </w:rPr>
            </w:pPr>
            <w:r w:rsidRPr="001820FF">
              <w:rPr>
                <w:rFonts w:ascii="Times New Roman" w:hAnsi="Times New Roman" w:cs="Times New Roman"/>
                <w:spacing w:val="-1"/>
                <w:sz w:val="18"/>
                <w:szCs w:val="18"/>
                <w:lang w:eastAsia="zh-TW"/>
              </w:rPr>
              <w:t>3</w:t>
            </w:r>
            <w:r w:rsidRPr="001820FF">
              <w:rPr>
                <w:rFonts w:ascii="宋体" w:hAnsi="宋体" w:cs="宋体" w:hint="eastAsia"/>
                <w:spacing w:val="-1"/>
                <w:sz w:val="18"/>
                <w:szCs w:val="18"/>
                <w:lang w:eastAsia="zh-TW"/>
              </w:rPr>
              <w:t>、所照参样板必须为合格样板。</w:t>
            </w:r>
          </w:p>
        </w:tc>
      </w:tr>
      <w:tr w:rsidR="00C45524"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61"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1"/>
                <w:sz w:val="18"/>
                <w:szCs w:val="18"/>
                <w:lang w:eastAsia="zh-TW"/>
              </w:rPr>
              <w:t>测试点电压在</w:t>
            </w:r>
            <w:r w:rsidRPr="001820FF">
              <w:rPr>
                <w:rFonts w:ascii="宋体" w:hAnsi="宋体" w:cs="宋体"/>
                <w:spacing w:val="-50"/>
                <w:sz w:val="18"/>
                <w:szCs w:val="18"/>
                <w:lang w:eastAsia="zh-TW"/>
              </w:rPr>
              <w:t xml:space="preserve"> </w:t>
            </w:r>
            <w:r w:rsidRPr="001820FF">
              <w:rPr>
                <w:rFonts w:ascii="Times New Roman" w:hAnsi="Times New Roman" w:cs="Times New Roman"/>
                <w:spacing w:val="-1"/>
                <w:sz w:val="18"/>
                <w:szCs w:val="18"/>
                <w:lang w:eastAsia="zh-TW"/>
              </w:rPr>
              <w:t>50mV</w:t>
            </w:r>
            <w:r w:rsidRPr="001820FF">
              <w:rPr>
                <w:rFonts w:ascii="宋体" w:hAnsi="宋体" w:cs="宋体" w:hint="eastAsia"/>
                <w:spacing w:val="-1"/>
                <w:sz w:val="18"/>
                <w:szCs w:val="18"/>
                <w:lang w:eastAsia="zh-TW"/>
              </w:rPr>
              <w:t>～</w:t>
            </w:r>
            <w:r w:rsidRPr="001820FF">
              <w:rPr>
                <w:rFonts w:ascii="Times New Roman" w:hAnsi="Times New Roman" w:cs="Times New Roman"/>
                <w:spacing w:val="-1"/>
                <w:sz w:val="18"/>
                <w:szCs w:val="18"/>
                <w:lang w:eastAsia="zh-TW"/>
              </w:rPr>
              <w:t>5V</w:t>
            </w:r>
            <w:r w:rsidRPr="001820FF">
              <w:rPr>
                <w:rFonts w:ascii="Times New Roman" w:hAnsi="Times New Roman" w:cs="Times New Roman"/>
                <w:sz w:val="18"/>
                <w:szCs w:val="18"/>
                <w:lang w:eastAsia="zh-TW"/>
              </w:rPr>
              <w:t xml:space="preserve"> </w:t>
            </w:r>
            <w:r w:rsidRPr="001820FF">
              <w:rPr>
                <w:rFonts w:ascii="宋体" w:hAnsi="宋体" w:cs="宋体" w:hint="eastAsia"/>
                <w:spacing w:val="-1"/>
                <w:sz w:val="18"/>
                <w:szCs w:val="18"/>
                <w:lang w:eastAsia="zh-TW"/>
              </w:rPr>
              <w:t>范围将</w:t>
            </w:r>
            <w:r w:rsidRPr="001820FF">
              <w:rPr>
                <w:rFonts w:ascii="宋体" w:hAnsi="宋体" w:cs="宋体"/>
                <w:spacing w:val="-51"/>
                <w:sz w:val="18"/>
                <w:szCs w:val="18"/>
                <w:lang w:eastAsia="zh-TW"/>
              </w:rPr>
              <w:t xml:space="preserve"> </w:t>
            </w:r>
            <w:r w:rsidRPr="001820FF">
              <w:rPr>
                <w:rFonts w:ascii="Times New Roman" w:hAnsi="Times New Roman" w:cs="Times New Roman"/>
                <w:spacing w:val="-6"/>
                <w:sz w:val="18"/>
                <w:szCs w:val="18"/>
                <w:lang w:eastAsia="zh-TW"/>
              </w:rPr>
              <w:t>VOLTAGE</w:t>
            </w:r>
            <w:r w:rsidRPr="001820FF">
              <w:rPr>
                <w:rFonts w:ascii="Times New Roman" w:hAnsi="Times New Roman" w:cs="Times New Roman"/>
                <w:sz w:val="18"/>
                <w:szCs w:val="18"/>
                <w:lang w:eastAsia="zh-TW"/>
              </w:rPr>
              <w:t xml:space="preserve"> </w:t>
            </w:r>
            <w:r w:rsidRPr="001820FF">
              <w:rPr>
                <w:rFonts w:ascii="宋体" w:hAnsi="宋体" w:cs="宋体" w:hint="eastAsia"/>
                <w:spacing w:val="-1"/>
                <w:sz w:val="18"/>
                <w:szCs w:val="18"/>
                <w:lang w:eastAsia="zh-TW"/>
              </w:rPr>
              <w:t>键按出。</w:t>
            </w:r>
          </w:p>
        </w:tc>
        <w:tc>
          <w:tcPr>
            <w:tcW w:w="7056" w:type="dxa"/>
            <w:gridSpan w:val="9"/>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3" w:lineRule="exact"/>
              <w:ind w:left="102"/>
              <w:rPr>
                <w:rFonts w:ascii="宋体" w:hAnsi="宋体" w:cs="宋体"/>
                <w:sz w:val="18"/>
                <w:szCs w:val="18"/>
                <w:lang w:eastAsia="zh-TW"/>
              </w:rPr>
            </w:pPr>
            <w:r w:rsidRPr="001820FF">
              <w:rPr>
                <w:rFonts w:ascii="Times New Roman" w:hAnsi="Times New Roman" w:cs="Times New Roman"/>
                <w:sz w:val="18"/>
                <w:szCs w:val="18"/>
                <w:lang w:eastAsia="zh-TW"/>
              </w:rPr>
              <w:t>4</w:t>
            </w:r>
            <w:r w:rsidRPr="001820FF">
              <w:rPr>
                <w:rFonts w:ascii="宋体" w:hAnsi="宋体" w:cs="宋体" w:hint="eastAsia"/>
                <w:sz w:val="18"/>
                <w:szCs w:val="18"/>
                <w:lang w:eastAsia="zh-TW"/>
              </w:rPr>
              <w:t>、晶振应根据所用机型的负载电容和等效电阻的大小对应插座孔插入进行</w:t>
            </w:r>
          </w:p>
        </w:tc>
      </w:tr>
      <w:tr w:rsidR="00C45524"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 w:val="left" w:pos="6660"/>
              </w:tabs>
              <w:spacing w:line="261" w:lineRule="exact"/>
              <w:ind w:left="101"/>
              <w:rPr>
                <w:rFonts w:ascii="Times New Roman" w:eastAsia="Times New Roman" w:hAnsi="Times New Roman" w:cs="Times New Roman"/>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2"/>
                <w:w w:val="105"/>
                <w:sz w:val="18"/>
                <w:szCs w:val="18"/>
                <w:lang w:eastAsia="zh-TW"/>
              </w:rPr>
              <w:t>测试点在</w:t>
            </w:r>
            <w:r w:rsidRPr="001820FF">
              <w:rPr>
                <w:rFonts w:ascii="宋体" w:hAnsi="宋体" w:cs="宋体"/>
                <w:spacing w:val="-81"/>
                <w:w w:val="105"/>
                <w:sz w:val="18"/>
                <w:szCs w:val="18"/>
                <w:lang w:eastAsia="zh-TW"/>
              </w:rPr>
              <w:t xml:space="preserve"> </w:t>
            </w:r>
            <w:r w:rsidRPr="001820FF">
              <w:rPr>
                <w:rFonts w:ascii="Times New Roman" w:hAnsi="Times New Roman" w:cs="Times New Roman"/>
                <w:spacing w:val="-2"/>
                <w:w w:val="105"/>
                <w:sz w:val="18"/>
                <w:szCs w:val="18"/>
                <w:lang w:eastAsia="zh-TW"/>
              </w:rPr>
              <w:t>80MHZ</w:t>
            </w:r>
            <w:r w:rsidRPr="001820FF">
              <w:rPr>
                <w:rFonts w:ascii="宋体" w:hAnsi="宋体" w:cs="宋体" w:hint="eastAsia"/>
                <w:spacing w:val="-2"/>
                <w:w w:val="105"/>
                <w:sz w:val="18"/>
                <w:szCs w:val="18"/>
                <w:lang w:eastAsia="zh-TW"/>
              </w:rPr>
              <w:t>～</w:t>
            </w:r>
            <w:r w:rsidRPr="001820FF">
              <w:rPr>
                <w:rFonts w:ascii="宋体" w:hAnsi="宋体" w:cs="宋体"/>
                <w:spacing w:val="-2"/>
                <w:w w:val="105"/>
                <w:sz w:val="18"/>
                <w:szCs w:val="18"/>
                <w:lang w:eastAsia="zh-TW"/>
              </w:rPr>
              <w:t>1.3GHZ</w:t>
            </w:r>
            <w:r w:rsidRPr="001820FF">
              <w:rPr>
                <w:rFonts w:ascii="宋体" w:hAnsi="宋体" w:cs="宋体"/>
                <w:spacing w:val="-81"/>
                <w:w w:val="105"/>
                <w:sz w:val="18"/>
                <w:szCs w:val="18"/>
                <w:lang w:eastAsia="zh-TW"/>
              </w:rPr>
              <w:t xml:space="preserve"> </w:t>
            </w:r>
            <w:r w:rsidRPr="001820FF">
              <w:rPr>
                <w:rFonts w:ascii="宋体" w:hAnsi="宋体" w:cs="宋体" w:hint="eastAsia"/>
                <w:spacing w:val="-2"/>
                <w:w w:val="105"/>
                <w:sz w:val="18"/>
                <w:szCs w:val="18"/>
                <w:lang w:eastAsia="zh-TW"/>
              </w:rPr>
              <w:t>频率范围时将</w:t>
            </w:r>
            <w:r w:rsidRPr="001820FF">
              <w:rPr>
                <w:rFonts w:ascii="宋体" w:hAnsi="宋体" w:cs="宋体"/>
                <w:spacing w:val="-80"/>
                <w:w w:val="105"/>
                <w:sz w:val="18"/>
                <w:szCs w:val="18"/>
                <w:lang w:eastAsia="zh-TW"/>
              </w:rPr>
              <w:t xml:space="preserve"> </w:t>
            </w:r>
            <w:r w:rsidRPr="001820FF">
              <w:rPr>
                <w:rFonts w:ascii="Times New Roman" w:hAnsi="Times New Roman" w:cs="Times New Roman"/>
                <w:spacing w:val="-2"/>
                <w:w w:val="105"/>
                <w:sz w:val="18"/>
                <w:szCs w:val="18"/>
                <w:lang w:eastAsia="zh-TW"/>
              </w:rPr>
              <w:t>FUNC</w:t>
            </w:r>
            <w:r w:rsidRPr="001820FF">
              <w:rPr>
                <w:rFonts w:ascii="Times New Roman" w:hAnsi="Times New Roman" w:cs="Times New Roman"/>
                <w:spacing w:val="-28"/>
                <w:w w:val="105"/>
                <w:sz w:val="18"/>
                <w:szCs w:val="18"/>
                <w:lang w:eastAsia="zh-TW"/>
              </w:rPr>
              <w:t xml:space="preserve"> </w:t>
            </w:r>
            <w:r w:rsidRPr="001820FF">
              <w:rPr>
                <w:rFonts w:ascii="宋体" w:hAnsi="宋体" w:cs="宋体" w:hint="eastAsia"/>
                <w:spacing w:val="-2"/>
                <w:w w:val="105"/>
                <w:sz w:val="18"/>
                <w:szCs w:val="18"/>
                <w:lang w:eastAsia="zh-TW"/>
              </w:rPr>
              <w:t>设置键设置到</w:t>
            </w:r>
            <w:r w:rsidRPr="001820FF">
              <w:rPr>
                <w:rFonts w:ascii="宋体" w:hAnsi="宋体" w:cs="宋体"/>
                <w:spacing w:val="-81"/>
                <w:w w:val="105"/>
                <w:sz w:val="18"/>
                <w:szCs w:val="18"/>
                <w:lang w:eastAsia="zh-TW"/>
              </w:rPr>
              <w:t xml:space="preserve"> </w:t>
            </w:r>
            <w:r w:rsidRPr="001820FF">
              <w:rPr>
                <w:rFonts w:ascii="Times New Roman" w:hAnsi="Times New Roman" w:cs="Times New Roman"/>
                <w:spacing w:val="-2"/>
                <w:w w:val="105"/>
                <w:sz w:val="18"/>
                <w:szCs w:val="18"/>
                <w:lang w:eastAsia="zh-TW"/>
              </w:rPr>
              <w:t>FREQ</w:t>
            </w:r>
            <w:r w:rsidRPr="001820FF">
              <w:rPr>
                <w:rFonts w:ascii="Times New Roman" w:eastAsia="PMingLiU" w:hAnsi="Times New Roman" w:cs="Times New Roman"/>
                <w:spacing w:val="-2"/>
                <w:w w:val="105"/>
                <w:sz w:val="18"/>
                <w:szCs w:val="18"/>
                <w:lang w:eastAsia="zh-TW"/>
              </w:rPr>
              <w:tab/>
            </w:r>
            <w:r w:rsidRPr="001820FF">
              <w:rPr>
                <w:rFonts w:ascii="Times New Roman" w:hAnsi="Times New Roman" w:cs="Times New Roman"/>
                <w:w w:val="105"/>
                <w:sz w:val="18"/>
                <w:szCs w:val="18"/>
                <w:lang w:eastAsia="zh-TW"/>
              </w:rPr>
              <w:t>B</w:t>
            </w:r>
            <w:r w:rsidRPr="001820FF">
              <w:rPr>
                <w:rFonts w:ascii="Times New Roman" w:hAnsi="Times New Roman" w:cs="Times New Roman"/>
                <w:spacing w:val="-22"/>
                <w:w w:val="105"/>
                <w:sz w:val="18"/>
                <w:szCs w:val="18"/>
                <w:lang w:eastAsia="zh-TW"/>
              </w:rPr>
              <w:t xml:space="preserve"> </w:t>
            </w:r>
            <w:r w:rsidRPr="001820FF">
              <w:rPr>
                <w:rFonts w:ascii="宋体" w:hAnsi="宋体" w:cs="宋体" w:hint="eastAsia"/>
                <w:w w:val="105"/>
                <w:sz w:val="18"/>
                <w:szCs w:val="18"/>
                <w:lang w:eastAsia="zh-TW"/>
              </w:rPr>
              <w:t>位</w:t>
            </w:r>
            <w:r w:rsidRPr="001820FF">
              <w:rPr>
                <w:rFonts w:ascii="宋体" w:hAnsi="宋体" w:cs="宋体"/>
                <w:spacing w:val="-74"/>
                <w:w w:val="105"/>
                <w:sz w:val="18"/>
                <w:szCs w:val="18"/>
                <w:lang w:eastAsia="zh-TW"/>
              </w:rPr>
              <w:t xml:space="preserve"> </w:t>
            </w:r>
            <w:r w:rsidRPr="001820FF">
              <w:rPr>
                <w:rFonts w:ascii="Times New Roman" w:hAnsi="Times New Roman" w:cs="Times New Roman"/>
                <w:spacing w:val="-2"/>
                <w:w w:val="105"/>
                <w:sz w:val="18"/>
                <w:szCs w:val="18"/>
                <w:lang w:eastAsia="zh-TW"/>
              </w:rPr>
              <w:t>LED</w:t>
            </w:r>
            <w:r w:rsidRPr="001820FF">
              <w:rPr>
                <w:rFonts w:ascii="Times New Roman" w:hAnsi="Times New Roman" w:cs="Times New Roman"/>
                <w:spacing w:val="-22"/>
                <w:w w:val="105"/>
                <w:sz w:val="18"/>
                <w:szCs w:val="18"/>
                <w:lang w:eastAsia="zh-TW"/>
              </w:rPr>
              <w:t xml:space="preserve"> </w:t>
            </w:r>
            <w:r w:rsidRPr="001820FF">
              <w:rPr>
                <w:rFonts w:ascii="宋体" w:hAnsi="宋体" w:cs="宋体" w:hint="eastAsia"/>
                <w:w w:val="105"/>
                <w:sz w:val="18"/>
                <w:szCs w:val="18"/>
                <w:lang w:eastAsia="zh-TW"/>
              </w:rPr>
              <w:t>灯亮</w:t>
            </w:r>
            <w:r w:rsidRPr="001820FF">
              <w:rPr>
                <w:rFonts w:ascii="Times New Roman" w:hAnsi="Times New Roman" w:cs="Times New Roman"/>
                <w:w w:val="105"/>
                <w:sz w:val="18"/>
                <w:szCs w:val="18"/>
                <w:lang w:eastAsia="zh-TW"/>
              </w:rPr>
              <w:t>.</w:t>
            </w:r>
          </w:p>
        </w:tc>
        <w:tc>
          <w:tcPr>
            <w:tcW w:w="7056" w:type="dxa"/>
            <w:gridSpan w:val="9"/>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宋体" w:hAnsi="宋体" w:cs="宋体" w:hint="eastAsia"/>
                <w:sz w:val="18"/>
                <w:szCs w:val="18"/>
                <w:lang w:eastAsia="zh-TW"/>
              </w:rPr>
              <w:t>测试。</w:t>
            </w:r>
          </w:p>
        </w:tc>
      </w:tr>
      <w:tr w:rsidR="00C45524"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 w:val="left" w:pos="7578"/>
              </w:tabs>
              <w:spacing w:line="261"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41"/>
                <w:w w:val="110"/>
                <w:sz w:val="18"/>
                <w:szCs w:val="18"/>
                <w:lang w:eastAsia="zh-TW"/>
              </w:rPr>
              <w:t>测试点</w:t>
            </w:r>
            <w:r w:rsidRPr="001820FF">
              <w:rPr>
                <w:rFonts w:ascii="宋体" w:hAnsi="宋体" w:cs="宋体" w:hint="eastAsia"/>
                <w:w w:val="110"/>
                <w:sz w:val="18"/>
                <w:szCs w:val="18"/>
                <w:lang w:eastAsia="zh-TW"/>
              </w:rPr>
              <w:t>在</w:t>
            </w:r>
            <w:r w:rsidRPr="001820FF">
              <w:rPr>
                <w:rFonts w:ascii="宋体" w:hAnsi="宋体" w:cs="宋体"/>
                <w:spacing w:val="-39"/>
                <w:w w:val="110"/>
                <w:sz w:val="18"/>
                <w:szCs w:val="18"/>
                <w:lang w:eastAsia="zh-TW"/>
              </w:rPr>
              <w:t xml:space="preserve"> </w:t>
            </w:r>
            <w:r w:rsidRPr="001820FF">
              <w:rPr>
                <w:rFonts w:ascii="Times New Roman" w:hAnsi="Times New Roman" w:cs="Times New Roman"/>
                <w:spacing w:val="-2"/>
                <w:w w:val="110"/>
                <w:sz w:val="18"/>
                <w:szCs w:val="18"/>
                <w:lang w:eastAsia="zh-TW"/>
              </w:rPr>
              <w:t>1HZ</w:t>
            </w:r>
            <w:r w:rsidRPr="001820FF">
              <w:rPr>
                <w:rFonts w:ascii="Times New Roman" w:hAnsi="Times New Roman" w:cs="Times New Roman"/>
                <w:spacing w:val="-35"/>
                <w:w w:val="110"/>
                <w:sz w:val="18"/>
                <w:szCs w:val="18"/>
                <w:lang w:eastAsia="zh-TW"/>
              </w:rPr>
              <w:t xml:space="preserve"> </w:t>
            </w:r>
            <w:r w:rsidRPr="001820FF">
              <w:rPr>
                <w:rFonts w:ascii="宋体" w:hAnsi="宋体" w:cs="宋体" w:hint="eastAsia"/>
                <w:w w:val="110"/>
                <w:sz w:val="18"/>
                <w:szCs w:val="18"/>
                <w:lang w:eastAsia="zh-TW"/>
              </w:rPr>
              <w:t>～</w:t>
            </w:r>
            <w:r w:rsidRPr="001820FF">
              <w:rPr>
                <w:rFonts w:ascii="宋体" w:hAnsi="宋体" w:cs="宋体"/>
                <w:spacing w:val="-90"/>
                <w:w w:val="110"/>
                <w:sz w:val="18"/>
                <w:szCs w:val="18"/>
                <w:lang w:eastAsia="zh-TW"/>
              </w:rPr>
              <w:t xml:space="preserve"> </w:t>
            </w:r>
            <w:r w:rsidRPr="001820FF">
              <w:rPr>
                <w:rFonts w:ascii="宋体" w:hAnsi="宋体" w:cs="宋体"/>
                <w:spacing w:val="-2"/>
                <w:w w:val="110"/>
                <w:sz w:val="18"/>
                <w:szCs w:val="18"/>
                <w:lang w:eastAsia="zh-TW"/>
              </w:rPr>
              <w:t>`100MHZ</w:t>
            </w:r>
            <w:r w:rsidRPr="001820FF">
              <w:rPr>
                <w:rFonts w:ascii="宋体" w:hAnsi="宋体" w:cs="宋体"/>
                <w:spacing w:val="-37"/>
                <w:w w:val="110"/>
                <w:sz w:val="18"/>
                <w:szCs w:val="18"/>
                <w:lang w:eastAsia="zh-TW"/>
              </w:rPr>
              <w:t xml:space="preserve"> </w:t>
            </w:r>
            <w:r w:rsidRPr="001820FF">
              <w:rPr>
                <w:rFonts w:ascii="宋体" w:hAnsi="宋体" w:cs="宋体" w:hint="eastAsia"/>
                <w:spacing w:val="20"/>
                <w:w w:val="110"/>
                <w:sz w:val="18"/>
                <w:szCs w:val="18"/>
                <w:lang w:eastAsia="zh-TW"/>
              </w:rPr>
              <w:t>频率</w:t>
            </w:r>
            <w:r w:rsidRPr="001820FF">
              <w:rPr>
                <w:rFonts w:ascii="宋体" w:hAnsi="宋体" w:cs="宋体"/>
                <w:spacing w:val="-91"/>
                <w:w w:val="110"/>
                <w:sz w:val="18"/>
                <w:szCs w:val="18"/>
                <w:lang w:eastAsia="zh-TW"/>
              </w:rPr>
              <w:t xml:space="preserve"> </w:t>
            </w:r>
            <w:r w:rsidRPr="001820FF">
              <w:rPr>
                <w:rFonts w:ascii="宋体" w:hAnsi="宋体" w:cs="宋体" w:hint="eastAsia"/>
                <w:spacing w:val="20"/>
                <w:w w:val="110"/>
                <w:sz w:val="18"/>
                <w:szCs w:val="18"/>
                <w:lang w:eastAsia="zh-TW"/>
              </w:rPr>
              <w:t>范围</w:t>
            </w:r>
            <w:r w:rsidRPr="001820FF">
              <w:rPr>
                <w:rFonts w:ascii="宋体" w:hAnsi="宋体" w:cs="宋体"/>
                <w:spacing w:val="-90"/>
                <w:w w:val="110"/>
                <w:sz w:val="18"/>
                <w:szCs w:val="18"/>
                <w:lang w:eastAsia="zh-TW"/>
              </w:rPr>
              <w:t xml:space="preserve"> </w:t>
            </w:r>
            <w:r w:rsidRPr="001820FF">
              <w:rPr>
                <w:rFonts w:ascii="宋体" w:hAnsi="宋体" w:cs="宋体" w:hint="eastAsia"/>
                <w:spacing w:val="20"/>
                <w:w w:val="110"/>
                <w:sz w:val="18"/>
                <w:szCs w:val="18"/>
                <w:lang w:eastAsia="zh-TW"/>
              </w:rPr>
              <w:t>时将</w:t>
            </w:r>
            <w:r w:rsidRPr="001820FF">
              <w:rPr>
                <w:rFonts w:ascii="宋体" w:hAnsi="宋体" w:cs="宋体"/>
                <w:spacing w:val="-37"/>
                <w:w w:val="110"/>
                <w:sz w:val="18"/>
                <w:szCs w:val="18"/>
                <w:lang w:eastAsia="zh-TW"/>
              </w:rPr>
              <w:t xml:space="preserve"> </w:t>
            </w:r>
            <w:r w:rsidRPr="001820FF">
              <w:rPr>
                <w:rFonts w:ascii="Times New Roman" w:hAnsi="Times New Roman" w:cs="Times New Roman"/>
                <w:spacing w:val="-2"/>
                <w:w w:val="110"/>
                <w:sz w:val="18"/>
                <w:szCs w:val="18"/>
                <w:lang w:eastAsia="zh-TW"/>
              </w:rPr>
              <w:t>FUNC</w:t>
            </w:r>
            <w:r w:rsidRPr="001820FF">
              <w:rPr>
                <w:rFonts w:ascii="Times New Roman" w:hAnsi="Times New Roman" w:cs="Times New Roman"/>
                <w:spacing w:val="17"/>
                <w:w w:val="110"/>
                <w:sz w:val="18"/>
                <w:szCs w:val="18"/>
                <w:lang w:eastAsia="zh-TW"/>
              </w:rPr>
              <w:t xml:space="preserve"> </w:t>
            </w:r>
            <w:r w:rsidRPr="001820FF">
              <w:rPr>
                <w:rFonts w:ascii="宋体" w:hAnsi="宋体" w:cs="宋体" w:hint="eastAsia"/>
                <w:spacing w:val="41"/>
                <w:w w:val="110"/>
                <w:sz w:val="18"/>
                <w:szCs w:val="18"/>
                <w:lang w:eastAsia="zh-TW"/>
              </w:rPr>
              <w:t>设置键</w:t>
            </w:r>
            <w:r w:rsidRPr="001820FF">
              <w:rPr>
                <w:rFonts w:ascii="宋体" w:hAnsi="宋体" w:cs="宋体" w:hint="eastAsia"/>
                <w:w w:val="110"/>
                <w:sz w:val="18"/>
                <w:szCs w:val="18"/>
                <w:lang w:eastAsia="zh-TW"/>
              </w:rPr>
              <w:t>设</w:t>
            </w:r>
            <w:r w:rsidRPr="001820FF">
              <w:rPr>
                <w:rFonts w:ascii="宋体" w:hAnsi="宋体" w:cs="宋体"/>
                <w:spacing w:val="-91"/>
                <w:w w:val="110"/>
                <w:sz w:val="18"/>
                <w:szCs w:val="18"/>
                <w:lang w:eastAsia="zh-TW"/>
              </w:rPr>
              <w:t xml:space="preserve"> </w:t>
            </w:r>
            <w:r w:rsidRPr="001820FF">
              <w:rPr>
                <w:rFonts w:ascii="宋体" w:hAnsi="宋体" w:cs="宋体" w:hint="eastAsia"/>
                <w:spacing w:val="20"/>
                <w:w w:val="110"/>
                <w:sz w:val="18"/>
                <w:szCs w:val="18"/>
                <w:lang w:eastAsia="zh-TW"/>
              </w:rPr>
              <w:t>置到</w:t>
            </w:r>
            <w:r w:rsidRPr="001820FF">
              <w:rPr>
                <w:rFonts w:ascii="宋体" w:hAnsi="宋体" w:cs="宋体"/>
                <w:spacing w:val="-37"/>
                <w:w w:val="110"/>
                <w:sz w:val="18"/>
                <w:szCs w:val="18"/>
                <w:lang w:eastAsia="zh-TW"/>
              </w:rPr>
              <w:t xml:space="preserve"> </w:t>
            </w:r>
            <w:r w:rsidRPr="001820FF">
              <w:rPr>
                <w:rFonts w:ascii="Times New Roman" w:hAnsi="Times New Roman" w:cs="Times New Roman"/>
                <w:spacing w:val="-2"/>
                <w:w w:val="110"/>
                <w:sz w:val="18"/>
                <w:szCs w:val="18"/>
                <w:lang w:eastAsia="zh-TW"/>
              </w:rPr>
              <w:t>FREQ</w:t>
            </w:r>
            <w:r w:rsidRPr="001820FF">
              <w:rPr>
                <w:rFonts w:ascii="Times New Roman" w:eastAsia="PMingLiU" w:hAnsi="Times New Roman" w:cs="Times New Roman"/>
                <w:spacing w:val="-2"/>
                <w:w w:val="110"/>
                <w:sz w:val="18"/>
                <w:szCs w:val="18"/>
                <w:lang w:eastAsia="zh-TW"/>
              </w:rPr>
              <w:tab/>
            </w:r>
            <w:r w:rsidRPr="001820FF">
              <w:rPr>
                <w:rFonts w:ascii="Times New Roman" w:hAnsi="Times New Roman" w:cs="Times New Roman"/>
                <w:w w:val="110"/>
                <w:sz w:val="18"/>
                <w:szCs w:val="18"/>
                <w:lang w:eastAsia="zh-TW"/>
              </w:rPr>
              <w:t>A</w:t>
            </w:r>
            <w:r w:rsidRPr="001820FF">
              <w:rPr>
                <w:rFonts w:ascii="Times New Roman" w:hAnsi="Times New Roman" w:cs="Times New Roman"/>
                <w:spacing w:val="53"/>
                <w:w w:val="110"/>
                <w:sz w:val="18"/>
                <w:szCs w:val="18"/>
                <w:lang w:eastAsia="zh-TW"/>
              </w:rPr>
              <w:t xml:space="preserve"> </w:t>
            </w:r>
            <w:r w:rsidRPr="001820FF">
              <w:rPr>
                <w:rFonts w:ascii="宋体" w:hAnsi="宋体" w:cs="宋体" w:hint="eastAsia"/>
                <w:w w:val="110"/>
                <w:sz w:val="18"/>
                <w:szCs w:val="18"/>
                <w:lang w:eastAsia="zh-TW"/>
              </w:rPr>
              <w:t>位</w:t>
            </w:r>
            <w:r w:rsidRPr="001820FF">
              <w:rPr>
                <w:rFonts w:ascii="宋体" w:hAnsi="宋体" w:cs="宋体"/>
                <w:spacing w:val="-2"/>
                <w:w w:val="110"/>
                <w:sz w:val="18"/>
                <w:szCs w:val="18"/>
                <w:lang w:eastAsia="zh-TW"/>
              </w:rPr>
              <w:t xml:space="preserve"> </w:t>
            </w:r>
            <w:r w:rsidRPr="001820FF">
              <w:rPr>
                <w:rFonts w:ascii="Times New Roman" w:hAnsi="Times New Roman" w:cs="Times New Roman"/>
                <w:spacing w:val="-3"/>
                <w:w w:val="110"/>
                <w:sz w:val="18"/>
                <w:szCs w:val="18"/>
                <w:lang w:eastAsia="zh-TW"/>
              </w:rPr>
              <w:t>LED</w:t>
            </w:r>
            <w:r w:rsidRPr="001820FF">
              <w:rPr>
                <w:rFonts w:ascii="Times New Roman" w:hAnsi="Times New Roman" w:cs="Times New Roman"/>
                <w:spacing w:val="53"/>
                <w:w w:val="110"/>
                <w:sz w:val="18"/>
                <w:szCs w:val="18"/>
                <w:lang w:eastAsia="zh-TW"/>
              </w:rPr>
              <w:t xml:space="preserve"> </w:t>
            </w:r>
            <w:r w:rsidRPr="001820FF">
              <w:rPr>
                <w:rFonts w:ascii="宋体" w:hAnsi="宋体" w:cs="宋体" w:hint="eastAsia"/>
                <w:w w:val="110"/>
                <w:sz w:val="18"/>
                <w:szCs w:val="18"/>
                <w:lang w:eastAsia="zh-TW"/>
              </w:rPr>
              <w:t>灯</w:t>
            </w:r>
          </w:p>
        </w:tc>
        <w:tc>
          <w:tcPr>
            <w:tcW w:w="7056" w:type="dxa"/>
            <w:gridSpan w:val="9"/>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9" w:lineRule="exact"/>
              <w:ind w:left="102"/>
              <w:rPr>
                <w:rFonts w:ascii="宋体" w:hAnsi="宋体" w:cs="宋体"/>
                <w:sz w:val="18"/>
                <w:szCs w:val="18"/>
                <w:lang w:eastAsia="zh-TW"/>
              </w:rPr>
            </w:pPr>
            <w:r w:rsidRPr="001820FF">
              <w:rPr>
                <w:rFonts w:ascii="Times New Roman" w:hAnsi="Times New Roman" w:cs="Times New Roman"/>
                <w:spacing w:val="-1"/>
                <w:sz w:val="18"/>
                <w:szCs w:val="18"/>
                <w:lang w:eastAsia="zh-TW"/>
              </w:rPr>
              <w:t>5</w:t>
            </w:r>
            <w:r w:rsidRPr="001820FF">
              <w:rPr>
                <w:rFonts w:ascii="宋体" w:hAnsi="宋体" w:cs="宋体" w:hint="eastAsia"/>
                <w:spacing w:val="-1"/>
                <w:sz w:val="18"/>
                <w:szCs w:val="18"/>
                <w:lang w:eastAsia="zh-TW"/>
              </w:rPr>
              <w:t>、当引脚表面有氧化发黑时需做耐温</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可焊性试验进行进一步确认。</w:t>
            </w:r>
          </w:p>
        </w:tc>
      </w:tr>
      <w:tr w:rsidR="00C45524"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0" w:lineRule="exact"/>
              <w:ind w:left="522"/>
              <w:rPr>
                <w:rFonts w:ascii="宋体" w:hAnsi="宋体" w:cs="宋体"/>
                <w:sz w:val="18"/>
                <w:szCs w:val="18"/>
              </w:rPr>
            </w:pPr>
            <w:r w:rsidRPr="001820FF">
              <w:rPr>
                <w:rFonts w:ascii="宋体" w:hAnsi="宋体" w:cs="宋体" w:hint="eastAsia"/>
                <w:spacing w:val="-1"/>
                <w:sz w:val="18"/>
                <w:szCs w:val="18"/>
                <w:lang w:eastAsia="zh-TW"/>
              </w:rPr>
              <w:t>亮</w:t>
            </w:r>
            <w:r w:rsidRPr="001820FF">
              <w:rPr>
                <w:rFonts w:ascii="Times New Roman" w:hAnsi="Times New Roman" w:cs="Times New Roman"/>
                <w:spacing w:val="-1"/>
                <w:sz w:val="18"/>
                <w:szCs w:val="18"/>
                <w:lang w:eastAsia="zh-TW"/>
              </w:rPr>
              <w:t>.(10MHZ</w:t>
            </w:r>
            <w:r w:rsidRPr="001820FF">
              <w:rPr>
                <w:rFonts w:ascii="宋体" w:hAnsi="宋体" w:cs="宋体"/>
                <w:spacing w:val="-1"/>
                <w:sz w:val="18"/>
                <w:szCs w:val="18"/>
                <w:lang w:eastAsia="zh-TW"/>
              </w:rPr>
              <w:t>100MHZ</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频率范围时将</w:t>
            </w:r>
            <w:r w:rsidRPr="001820FF">
              <w:rPr>
                <w:rFonts w:ascii="宋体" w:hAnsi="宋体" w:cs="宋体"/>
                <w:spacing w:val="-47"/>
                <w:sz w:val="18"/>
                <w:szCs w:val="18"/>
                <w:lang w:eastAsia="zh-TW"/>
              </w:rPr>
              <w:t xml:space="preserve"> </w:t>
            </w:r>
            <w:r w:rsidRPr="001820FF">
              <w:rPr>
                <w:rFonts w:ascii="Times New Roman" w:hAnsi="Times New Roman" w:cs="Times New Roman"/>
                <w:spacing w:val="-2"/>
                <w:sz w:val="18"/>
                <w:szCs w:val="18"/>
                <w:lang w:eastAsia="zh-TW"/>
              </w:rPr>
              <w:t>PRESCALE</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1"/>
                <w:sz w:val="18"/>
                <w:szCs w:val="18"/>
                <w:lang w:eastAsia="zh-TW"/>
              </w:rPr>
              <w:t>键按入</w:t>
            </w:r>
            <w:r w:rsidRPr="001820FF">
              <w:rPr>
                <w:rFonts w:ascii="Times New Roman" w:hAnsi="Times New Roman" w:cs="Times New Roman"/>
                <w:spacing w:val="-1"/>
                <w:sz w:val="18"/>
                <w:szCs w:val="18"/>
                <w:lang w:eastAsia="zh-TW"/>
              </w:rPr>
              <w:t>,</w:t>
            </w:r>
            <w:r w:rsidRPr="001820FF">
              <w:rPr>
                <w:rFonts w:ascii="Times New Roman" w:hAnsi="Times New Roman" w:cs="Times New Roman"/>
                <w:sz w:val="18"/>
                <w:szCs w:val="18"/>
                <w:lang w:eastAsia="zh-TW"/>
              </w:rPr>
              <w:t xml:space="preserve">  </w:t>
            </w:r>
            <w:r w:rsidRPr="001820FF">
              <w:rPr>
                <w:rFonts w:ascii="Times New Roman" w:hAnsi="Times New Roman" w:cs="Times New Roman"/>
                <w:spacing w:val="-1"/>
                <w:sz w:val="18"/>
                <w:szCs w:val="18"/>
                <w:lang w:eastAsia="zh-TW"/>
              </w:rPr>
              <w:t>1HZ</w:t>
            </w:r>
            <w:r w:rsidRPr="001820FF">
              <w:rPr>
                <w:rFonts w:ascii="宋体" w:hAnsi="宋体" w:cs="宋体" w:hint="eastAsia"/>
                <w:spacing w:val="-1"/>
                <w:sz w:val="18"/>
                <w:szCs w:val="18"/>
                <w:lang w:eastAsia="zh-TW"/>
              </w:rPr>
              <w:t>～</w:t>
            </w:r>
            <w:r w:rsidRPr="001820FF">
              <w:rPr>
                <w:rFonts w:ascii="宋体" w:hAnsi="宋体" w:cs="宋体"/>
                <w:spacing w:val="-1"/>
                <w:sz w:val="18"/>
                <w:szCs w:val="18"/>
                <w:lang w:eastAsia="zh-TW"/>
              </w:rPr>
              <w:t>`10MHZ</w:t>
            </w:r>
            <w:r w:rsidRPr="001820FF">
              <w:rPr>
                <w:rFonts w:ascii="宋体" w:hAnsi="宋体" w:cs="宋体"/>
                <w:spacing w:val="-46"/>
                <w:sz w:val="18"/>
                <w:szCs w:val="18"/>
                <w:lang w:eastAsia="zh-TW"/>
              </w:rPr>
              <w:t xml:space="preserve"> </w:t>
            </w:r>
            <w:r w:rsidRPr="001820FF">
              <w:rPr>
                <w:rFonts w:ascii="宋体" w:hAnsi="宋体" w:cs="宋体" w:hint="eastAsia"/>
                <w:spacing w:val="-2"/>
                <w:sz w:val="18"/>
                <w:szCs w:val="18"/>
                <w:lang w:eastAsia="zh-TW"/>
              </w:rPr>
              <w:t>频率范围时将</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PRESCALE</w:t>
            </w:r>
            <w:r w:rsidRPr="001820FF">
              <w:rPr>
                <w:rFonts w:ascii="Times New Roman" w:hAnsi="Times New Roman" w:cs="Times New Roman"/>
                <w:spacing w:val="5"/>
                <w:sz w:val="18"/>
                <w:szCs w:val="18"/>
                <w:lang w:eastAsia="zh-TW"/>
              </w:rPr>
              <w:t xml:space="preserve"> </w:t>
            </w:r>
            <w:r w:rsidRPr="001820FF">
              <w:rPr>
                <w:rFonts w:ascii="宋体" w:hAnsi="宋体" w:cs="宋体" w:hint="eastAsia"/>
                <w:sz w:val="18"/>
                <w:szCs w:val="18"/>
                <w:lang w:eastAsia="zh-TW"/>
              </w:rPr>
              <w:t>键</w:t>
            </w:r>
          </w:p>
        </w:tc>
        <w:tc>
          <w:tcPr>
            <w:tcW w:w="7056" w:type="dxa"/>
            <w:gridSpan w:val="9"/>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3" w:lineRule="exact"/>
              <w:ind w:left="102" w:right="-3"/>
              <w:rPr>
                <w:rFonts w:ascii="宋体" w:hAnsi="宋体" w:cs="宋体"/>
                <w:sz w:val="18"/>
                <w:szCs w:val="18"/>
                <w:lang w:eastAsia="zh-TW"/>
              </w:rPr>
            </w:pPr>
            <w:r w:rsidRPr="001820FF">
              <w:rPr>
                <w:rFonts w:ascii="Times New Roman" w:hAnsi="Times New Roman" w:cs="Times New Roman"/>
                <w:sz w:val="18"/>
                <w:szCs w:val="18"/>
                <w:lang w:eastAsia="zh-TW"/>
              </w:rPr>
              <w:t>6</w:t>
            </w:r>
            <w:r w:rsidRPr="001820FF">
              <w:rPr>
                <w:rFonts w:ascii="宋体" w:hAnsi="宋体" w:cs="宋体" w:hint="eastAsia"/>
                <w:spacing w:val="-87"/>
                <w:sz w:val="18"/>
                <w:szCs w:val="18"/>
                <w:lang w:eastAsia="zh-TW"/>
              </w:rPr>
              <w:t>、</w:t>
            </w:r>
            <w:r w:rsidRPr="001820FF">
              <w:rPr>
                <w:rFonts w:ascii="宋体" w:hAnsi="宋体" w:cs="宋体" w:hint="eastAsia"/>
                <w:sz w:val="18"/>
                <w:szCs w:val="18"/>
                <w:lang w:eastAsia="zh-TW"/>
              </w:rPr>
              <w:t>测试前应将晶振由</w:t>
            </w:r>
            <w:r w:rsidRPr="001820FF">
              <w:rPr>
                <w:rFonts w:ascii="宋体" w:hAnsi="宋体" w:cs="宋体"/>
                <w:spacing w:val="-55"/>
                <w:sz w:val="18"/>
                <w:szCs w:val="18"/>
                <w:lang w:eastAsia="zh-TW"/>
              </w:rPr>
              <w:t xml:space="preserve"> </w:t>
            </w:r>
            <w:r w:rsidRPr="001820FF">
              <w:rPr>
                <w:rFonts w:ascii="Times New Roman" w:hAnsi="Times New Roman" w:cs="Times New Roman"/>
                <w:sz w:val="18"/>
                <w:szCs w:val="18"/>
                <w:lang w:eastAsia="zh-TW"/>
              </w:rPr>
              <w:t>50</w:t>
            </w:r>
            <w:r w:rsidRPr="001820FF">
              <w:rPr>
                <w:rFonts w:ascii="Times New Roman" w:hAnsi="Times New Roman" w:cs="Times New Roman"/>
                <w:spacing w:val="-2"/>
                <w:sz w:val="18"/>
                <w:szCs w:val="18"/>
                <w:lang w:eastAsia="zh-TW"/>
              </w:rPr>
              <w:t>-</w:t>
            </w:r>
            <w:r w:rsidRPr="001820FF">
              <w:rPr>
                <w:rFonts w:ascii="Times New Roman" w:hAnsi="Times New Roman" w:cs="Times New Roman"/>
                <w:sz w:val="18"/>
                <w:szCs w:val="18"/>
                <w:lang w:eastAsia="zh-TW"/>
              </w:rPr>
              <w:t>70</w:t>
            </w:r>
            <w:r w:rsidRPr="001820FF">
              <w:rPr>
                <w:rFonts w:ascii="Times New Roman" w:hAnsi="Times New Roman" w:cs="Times New Roman"/>
                <w:spacing w:val="-1"/>
                <w:sz w:val="18"/>
                <w:szCs w:val="18"/>
                <w:lang w:eastAsia="zh-TW"/>
              </w:rPr>
              <w:t>C</w:t>
            </w:r>
            <w:r w:rsidRPr="001820FF">
              <w:rPr>
                <w:rFonts w:ascii="Times New Roman" w:hAnsi="Times New Roman" w:cs="Times New Roman"/>
                <w:sz w:val="18"/>
                <w:szCs w:val="18"/>
                <w:lang w:eastAsia="zh-TW"/>
              </w:rPr>
              <w:t>M</w:t>
            </w:r>
            <w:r w:rsidRPr="001820FF">
              <w:rPr>
                <w:rFonts w:ascii="Times New Roman" w:hAnsi="Times New Roman" w:cs="Times New Roman"/>
                <w:spacing w:val="-2"/>
                <w:sz w:val="18"/>
                <w:szCs w:val="18"/>
                <w:lang w:eastAsia="zh-TW"/>
              </w:rPr>
              <w:t xml:space="preserve"> </w:t>
            </w:r>
            <w:r w:rsidRPr="001820FF">
              <w:rPr>
                <w:rFonts w:ascii="宋体" w:hAnsi="宋体" w:cs="宋体" w:hint="eastAsia"/>
                <w:sz w:val="18"/>
                <w:szCs w:val="18"/>
                <w:lang w:eastAsia="zh-TW"/>
              </w:rPr>
              <w:t>高处</w:t>
            </w:r>
            <w:r w:rsidRPr="001820FF">
              <w:rPr>
                <w:rFonts w:ascii="宋体" w:hAnsi="宋体" w:cs="宋体" w:hint="eastAsia"/>
                <w:spacing w:val="-2"/>
                <w:sz w:val="18"/>
                <w:szCs w:val="18"/>
                <w:lang w:eastAsia="zh-TW"/>
              </w:rPr>
              <w:t>自</w:t>
            </w:r>
            <w:r w:rsidRPr="001820FF">
              <w:rPr>
                <w:rFonts w:ascii="宋体" w:hAnsi="宋体" w:cs="宋体" w:hint="eastAsia"/>
                <w:sz w:val="18"/>
                <w:szCs w:val="18"/>
                <w:lang w:eastAsia="zh-TW"/>
              </w:rPr>
              <w:t>由跌落木版上面</w:t>
            </w:r>
            <w:r w:rsidRPr="001820FF">
              <w:rPr>
                <w:rFonts w:ascii="宋体" w:hAnsi="宋体" w:cs="宋体" w:hint="eastAsia"/>
                <w:spacing w:val="-87"/>
                <w:sz w:val="18"/>
                <w:szCs w:val="18"/>
                <w:lang w:eastAsia="zh-TW"/>
              </w:rPr>
              <w:t>，</w:t>
            </w:r>
            <w:r w:rsidRPr="001820FF">
              <w:rPr>
                <w:rFonts w:ascii="宋体" w:hAnsi="宋体" w:cs="宋体" w:hint="eastAsia"/>
                <w:sz w:val="18"/>
                <w:szCs w:val="18"/>
                <w:lang w:eastAsia="zh-TW"/>
              </w:rPr>
              <w:t>在进行电性能测试。</w:t>
            </w:r>
          </w:p>
        </w:tc>
      </w:tr>
      <w:tr w:rsidR="00C45524" w:rsidTr="001820FF">
        <w:trPr>
          <w:trHeight w:hRule="exact" w:val="236"/>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Times New Roman" w:eastAsia="Times New Roman" w:hAnsi="Times New Roman" w:cs="Times New Roman"/>
                <w:sz w:val="18"/>
                <w:szCs w:val="18"/>
              </w:rPr>
            </w:pPr>
            <w:r w:rsidRPr="001820FF">
              <w:rPr>
                <w:rFonts w:ascii="宋体" w:hAnsi="宋体" w:cs="宋体" w:hint="eastAsia"/>
                <w:sz w:val="18"/>
                <w:szCs w:val="18"/>
                <w:lang w:eastAsia="zh-TW"/>
              </w:rPr>
              <w:t>按出</w:t>
            </w:r>
            <w:r w:rsidRPr="001820FF">
              <w:rPr>
                <w:rFonts w:ascii="Times New Roman" w:hAnsi="Times New Roman" w:cs="Times New Roman"/>
                <w:sz w:val="18"/>
                <w:szCs w:val="18"/>
                <w:lang w:eastAsia="zh-TW"/>
              </w:rPr>
              <w:t>.</w:t>
            </w:r>
          </w:p>
        </w:tc>
        <w:tc>
          <w:tcPr>
            <w:tcW w:w="7056" w:type="dxa"/>
            <w:gridSpan w:val="9"/>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r>
      <w:tr w:rsidR="001820FF" w:rsidTr="001820FF">
        <w:trPr>
          <w:trHeight w:hRule="exact" w:val="33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305" w:lineRule="exact"/>
              <w:ind w:left="102"/>
              <w:rPr>
                <w:rFonts w:ascii="宋体" w:hAnsi="宋体" w:cs="宋体"/>
                <w:sz w:val="18"/>
                <w:szCs w:val="18"/>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1"/>
                <w:sz w:val="18"/>
                <w:szCs w:val="18"/>
                <w:lang w:eastAsia="zh-TW"/>
              </w:rPr>
              <w:t>为了读出精确的测试频率将</w:t>
            </w:r>
            <w:r w:rsidRPr="001820FF">
              <w:rPr>
                <w:rFonts w:ascii="宋体" w:hAnsi="宋体" w:cs="宋体"/>
                <w:spacing w:val="-50"/>
                <w:sz w:val="18"/>
                <w:szCs w:val="18"/>
                <w:lang w:eastAsia="zh-TW"/>
              </w:rPr>
              <w:t xml:space="preserve"> </w:t>
            </w:r>
            <w:r w:rsidRPr="001820FF">
              <w:rPr>
                <w:rFonts w:ascii="Times New Roman" w:hAnsi="Times New Roman" w:cs="Times New Roman"/>
                <w:spacing w:val="-7"/>
                <w:sz w:val="18"/>
                <w:szCs w:val="18"/>
                <w:lang w:eastAsia="zh-TW"/>
              </w:rPr>
              <w:t>GATE</w:t>
            </w:r>
            <w:r w:rsidRPr="001820FF">
              <w:rPr>
                <w:rFonts w:ascii="Times New Roman" w:hAnsi="Times New Roman" w:cs="Times New Roman"/>
                <w:spacing w:val="-1"/>
                <w:sz w:val="18"/>
                <w:szCs w:val="18"/>
                <w:lang w:eastAsia="zh-TW"/>
              </w:rPr>
              <w:t xml:space="preserve"> </w:t>
            </w:r>
            <w:r w:rsidRPr="001820FF">
              <w:rPr>
                <w:rFonts w:ascii="宋体" w:hAnsi="宋体" w:cs="宋体" w:hint="eastAsia"/>
                <w:spacing w:val="-1"/>
                <w:sz w:val="18"/>
                <w:szCs w:val="18"/>
                <w:lang w:eastAsia="zh-TW"/>
              </w:rPr>
              <w:t>键按入进行倍数设置</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可分别设置为</w:t>
            </w:r>
            <w:r w:rsidRPr="001820FF">
              <w:rPr>
                <w:rFonts w:ascii="宋体" w:hAnsi="宋体" w:cs="宋体"/>
                <w:spacing w:val="-51"/>
                <w:sz w:val="18"/>
                <w:szCs w:val="18"/>
                <w:lang w:eastAsia="zh-TW"/>
              </w:rPr>
              <w:t xml:space="preserve"> </w:t>
            </w:r>
            <w:r w:rsidRPr="001820FF">
              <w:rPr>
                <w:rFonts w:ascii="Times New Roman" w:hAnsi="Times New Roman" w:cs="Times New Roman"/>
                <w:spacing w:val="-2"/>
                <w:sz w:val="18"/>
                <w:szCs w:val="18"/>
                <w:lang w:eastAsia="zh-TW"/>
              </w:rPr>
              <w:t>XI</w:t>
            </w:r>
            <w:r w:rsidRPr="001820FF">
              <w:rPr>
                <w:rFonts w:ascii="宋体" w:hAnsi="宋体" w:cs="宋体" w:hint="eastAsia"/>
                <w:spacing w:val="-2"/>
                <w:sz w:val="18"/>
                <w:szCs w:val="18"/>
                <w:lang w:eastAsia="zh-TW"/>
              </w:rPr>
              <w:t>、</w:t>
            </w:r>
            <w:r w:rsidRPr="001820FF">
              <w:rPr>
                <w:rFonts w:ascii="Times New Roman" w:hAnsi="Times New Roman" w:cs="Times New Roman"/>
                <w:spacing w:val="-2"/>
                <w:sz w:val="18"/>
                <w:szCs w:val="18"/>
                <w:lang w:eastAsia="zh-TW"/>
              </w:rPr>
              <w:t>X10</w:t>
            </w:r>
            <w:r w:rsidRPr="001820FF">
              <w:rPr>
                <w:rFonts w:ascii="宋体" w:hAnsi="宋体" w:cs="宋体" w:hint="eastAsia"/>
                <w:spacing w:val="-2"/>
                <w:sz w:val="18"/>
                <w:szCs w:val="18"/>
                <w:lang w:eastAsia="zh-TW"/>
              </w:rPr>
              <w:t>、</w:t>
            </w:r>
            <w:r w:rsidRPr="001820FF">
              <w:rPr>
                <w:rFonts w:ascii="Times New Roman" w:hAnsi="Times New Roman" w:cs="Times New Roman"/>
                <w:spacing w:val="-2"/>
                <w:sz w:val="18"/>
                <w:szCs w:val="18"/>
                <w:lang w:eastAsia="zh-TW"/>
              </w:rPr>
              <w:t>X1000</w:t>
            </w:r>
            <w:r w:rsidRPr="001820FF">
              <w:rPr>
                <w:rFonts w:ascii="宋体" w:hAnsi="宋体" w:cs="宋体" w:hint="eastAsia"/>
                <w:spacing w:val="-2"/>
                <w:sz w:val="18"/>
                <w:szCs w:val="18"/>
                <w:lang w:eastAsia="zh-TW"/>
              </w:rPr>
              <w:t>。设置正</w:t>
            </w: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18"/>
                <w:szCs w:val="18"/>
              </w:rPr>
            </w:pPr>
            <w:r w:rsidRPr="001820FF">
              <w:rPr>
                <w:rFonts w:ascii="宋体" w:hAnsi="宋体" w:cs="宋体" w:hint="eastAsia"/>
                <w:sz w:val="18"/>
                <w:szCs w:val="18"/>
                <w:lang w:eastAsia="zh-TW"/>
              </w:rPr>
              <w:t>修订记录</w:t>
            </w:r>
          </w:p>
        </w:tc>
        <w:tc>
          <w:tcPr>
            <w:tcW w:w="5801"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r>
      <w:tr w:rsidR="001820FF" w:rsidTr="001820FF">
        <w:trPr>
          <w:trHeight w:hRule="exact" w:val="25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521"/>
              <w:rPr>
                <w:rFonts w:ascii="宋体" w:hAnsi="宋体" w:cs="宋体"/>
                <w:sz w:val="18"/>
                <w:szCs w:val="18"/>
                <w:lang w:eastAsia="zh-TW"/>
              </w:rPr>
            </w:pPr>
            <w:r w:rsidRPr="001820FF">
              <w:rPr>
                <w:rFonts w:ascii="宋体" w:hAnsi="宋体" w:cs="宋体" w:hint="eastAsia"/>
                <w:sz w:val="18"/>
                <w:szCs w:val="18"/>
                <w:lang w:eastAsia="zh-TW"/>
              </w:rPr>
              <w:t>确后，</w:t>
            </w:r>
            <w:r w:rsidRPr="001820FF">
              <w:rPr>
                <w:rFonts w:ascii="Times New Roman" w:hAnsi="Times New Roman" w:cs="Times New Roman"/>
                <w:sz w:val="18"/>
                <w:szCs w:val="18"/>
                <w:lang w:eastAsia="zh-TW"/>
              </w:rPr>
              <w:t>L</w:t>
            </w:r>
            <w:r w:rsidRPr="001820FF">
              <w:rPr>
                <w:rFonts w:ascii="Times New Roman" w:hAnsi="Times New Roman" w:cs="Times New Roman"/>
                <w:spacing w:val="-2"/>
                <w:sz w:val="18"/>
                <w:szCs w:val="18"/>
                <w:lang w:eastAsia="zh-TW"/>
              </w:rPr>
              <w:t>E</w:t>
            </w:r>
            <w:r w:rsidRPr="001820FF">
              <w:rPr>
                <w:rFonts w:ascii="Times New Roman" w:hAnsi="Times New Roman" w:cs="Times New Roman"/>
                <w:sz w:val="18"/>
                <w:szCs w:val="18"/>
                <w:lang w:eastAsia="zh-TW"/>
              </w:rPr>
              <w:t>D</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将显示</w:t>
            </w:r>
            <w:r w:rsidRPr="001820FF">
              <w:rPr>
                <w:rFonts w:ascii="宋体" w:hAnsi="宋体" w:cs="宋体" w:hint="eastAsia"/>
                <w:spacing w:val="-2"/>
                <w:sz w:val="18"/>
                <w:szCs w:val="18"/>
                <w:lang w:eastAsia="zh-TW"/>
              </w:rPr>
              <w:t>频</w:t>
            </w:r>
            <w:r w:rsidRPr="001820FF">
              <w:rPr>
                <w:rFonts w:ascii="宋体" w:hAnsi="宋体" w:cs="宋体" w:hint="eastAsia"/>
                <w:sz w:val="18"/>
                <w:szCs w:val="18"/>
                <w:lang w:eastAsia="zh-TW"/>
              </w:rPr>
              <w:t>率</w:t>
            </w:r>
            <w:r w:rsidRPr="001820FF">
              <w:rPr>
                <w:rFonts w:ascii="宋体" w:hAnsi="宋体" w:cs="宋体" w:hint="eastAsia"/>
                <w:spacing w:val="-2"/>
                <w:sz w:val="18"/>
                <w:szCs w:val="18"/>
                <w:lang w:eastAsia="zh-TW"/>
              </w:rPr>
              <w:t>计</w:t>
            </w:r>
            <w:r w:rsidRPr="001820FF">
              <w:rPr>
                <w:rFonts w:ascii="宋体" w:hAnsi="宋体" w:cs="宋体" w:hint="eastAsia"/>
                <w:sz w:val="18"/>
                <w:szCs w:val="18"/>
                <w:lang w:eastAsia="zh-TW"/>
              </w:rPr>
              <w:t>所测试</w:t>
            </w:r>
            <w:r w:rsidRPr="001820FF">
              <w:rPr>
                <w:rFonts w:ascii="宋体" w:hAnsi="宋体" w:cs="宋体" w:hint="eastAsia"/>
                <w:spacing w:val="-2"/>
                <w:sz w:val="18"/>
                <w:szCs w:val="18"/>
                <w:lang w:eastAsia="zh-TW"/>
              </w:rPr>
              <w:t>到</w:t>
            </w:r>
            <w:r w:rsidRPr="001820FF">
              <w:rPr>
                <w:rFonts w:ascii="宋体" w:hAnsi="宋体" w:cs="宋体" w:hint="eastAsia"/>
                <w:sz w:val="18"/>
                <w:szCs w:val="18"/>
                <w:lang w:eastAsia="zh-TW"/>
              </w:rPr>
              <w:t>的</w:t>
            </w:r>
            <w:r w:rsidRPr="001820FF">
              <w:rPr>
                <w:rFonts w:ascii="宋体" w:hAnsi="宋体" w:cs="宋体" w:hint="eastAsia"/>
                <w:spacing w:val="-2"/>
                <w:sz w:val="18"/>
                <w:szCs w:val="18"/>
                <w:lang w:eastAsia="zh-TW"/>
              </w:rPr>
              <w:t>正</w:t>
            </w:r>
            <w:r w:rsidRPr="001820FF">
              <w:rPr>
                <w:rFonts w:ascii="宋体" w:hAnsi="宋体" w:cs="宋体" w:hint="eastAsia"/>
                <w:sz w:val="18"/>
                <w:szCs w:val="18"/>
                <w:lang w:eastAsia="zh-TW"/>
              </w:rPr>
              <w:t>确频率</w:t>
            </w:r>
            <w:r w:rsidRPr="001820FF">
              <w:rPr>
                <w:rFonts w:ascii="宋体" w:hAnsi="宋体" w:cs="宋体" w:hint="eastAsia"/>
                <w:spacing w:val="-2"/>
                <w:sz w:val="18"/>
                <w:szCs w:val="18"/>
                <w:lang w:eastAsia="zh-TW"/>
              </w:rPr>
              <w:t>（</w:t>
            </w:r>
            <w:r w:rsidRPr="001820FF">
              <w:rPr>
                <w:rFonts w:ascii="宋体" w:hAnsi="宋体" w:cs="宋体" w:hint="eastAsia"/>
                <w:sz w:val="18"/>
                <w:szCs w:val="18"/>
                <w:lang w:eastAsia="zh-TW"/>
              </w:rPr>
              <w:t>如</w:t>
            </w:r>
            <w:r w:rsidRPr="001820FF">
              <w:rPr>
                <w:rFonts w:ascii="宋体" w:hAnsi="宋体" w:cs="宋体" w:hint="eastAsia"/>
                <w:spacing w:val="-2"/>
                <w:sz w:val="18"/>
                <w:szCs w:val="18"/>
                <w:lang w:eastAsia="zh-TW"/>
              </w:rPr>
              <w:t>须</w:t>
            </w:r>
            <w:r w:rsidRPr="001820FF">
              <w:rPr>
                <w:rFonts w:ascii="宋体" w:hAnsi="宋体" w:cs="宋体" w:hint="eastAsia"/>
                <w:sz w:val="18"/>
                <w:szCs w:val="18"/>
                <w:lang w:eastAsia="zh-TW"/>
              </w:rPr>
              <w:t>长时间</w:t>
            </w:r>
            <w:r w:rsidRPr="001820FF">
              <w:rPr>
                <w:rFonts w:ascii="宋体" w:hAnsi="宋体" w:cs="宋体" w:hint="eastAsia"/>
                <w:spacing w:val="-2"/>
                <w:sz w:val="18"/>
                <w:szCs w:val="18"/>
                <w:lang w:eastAsia="zh-TW"/>
              </w:rPr>
              <w:t>保</w:t>
            </w:r>
            <w:r w:rsidRPr="001820FF">
              <w:rPr>
                <w:rFonts w:ascii="宋体" w:hAnsi="宋体" w:cs="宋体" w:hint="eastAsia"/>
                <w:sz w:val="18"/>
                <w:szCs w:val="18"/>
                <w:lang w:eastAsia="zh-TW"/>
              </w:rPr>
              <w:t>留</w:t>
            </w:r>
            <w:r w:rsidRPr="001820FF">
              <w:rPr>
                <w:rFonts w:ascii="宋体" w:hAnsi="宋体" w:cs="宋体" w:hint="eastAsia"/>
                <w:spacing w:val="-2"/>
                <w:sz w:val="18"/>
                <w:szCs w:val="18"/>
                <w:lang w:eastAsia="zh-TW"/>
              </w:rPr>
              <w:t>测</w:t>
            </w:r>
            <w:r w:rsidRPr="001820FF">
              <w:rPr>
                <w:rFonts w:ascii="宋体" w:hAnsi="宋体" w:cs="宋体" w:hint="eastAsia"/>
                <w:sz w:val="18"/>
                <w:szCs w:val="18"/>
                <w:lang w:eastAsia="zh-TW"/>
              </w:rPr>
              <w:t>试资料</w:t>
            </w:r>
            <w:r w:rsidRPr="001820FF">
              <w:rPr>
                <w:rFonts w:ascii="宋体" w:hAnsi="宋体" w:cs="宋体" w:hint="eastAsia"/>
                <w:spacing w:val="-2"/>
                <w:sz w:val="18"/>
                <w:szCs w:val="18"/>
                <w:lang w:eastAsia="zh-TW"/>
              </w:rPr>
              <w:t>，</w:t>
            </w:r>
            <w:r w:rsidRPr="001820FF">
              <w:rPr>
                <w:rFonts w:ascii="宋体" w:hAnsi="宋体" w:cs="宋体" w:hint="eastAsia"/>
                <w:sz w:val="18"/>
                <w:szCs w:val="18"/>
                <w:lang w:eastAsia="zh-TW"/>
              </w:rPr>
              <w:t>将</w:t>
            </w:r>
            <w:r w:rsidRPr="001820FF">
              <w:rPr>
                <w:rFonts w:ascii="宋体" w:hAnsi="宋体" w:cs="宋体"/>
                <w:spacing w:val="-51"/>
                <w:sz w:val="18"/>
                <w:szCs w:val="18"/>
                <w:lang w:eastAsia="zh-TW"/>
              </w:rPr>
              <w:t xml:space="preserve"> </w:t>
            </w:r>
            <w:r w:rsidRPr="001820FF">
              <w:rPr>
                <w:rFonts w:ascii="Times New Roman" w:hAnsi="Times New Roman" w:cs="Times New Roman"/>
                <w:spacing w:val="-1"/>
                <w:sz w:val="18"/>
                <w:szCs w:val="18"/>
                <w:lang w:eastAsia="zh-TW"/>
              </w:rPr>
              <w:t>H</w:t>
            </w:r>
            <w:r w:rsidRPr="001820FF">
              <w:rPr>
                <w:rFonts w:ascii="Times New Roman" w:hAnsi="Times New Roman" w:cs="Times New Roman"/>
                <w:sz w:val="18"/>
                <w:szCs w:val="18"/>
                <w:lang w:eastAsia="zh-TW"/>
              </w:rPr>
              <w:t>O</w:t>
            </w:r>
            <w:r w:rsidRPr="001820FF">
              <w:rPr>
                <w:rFonts w:ascii="Times New Roman" w:hAnsi="Times New Roman" w:cs="Times New Roman"/>
                <w:spacing w:val="-1"/>
                <w:sz w:val="18"/>
                <w:szCs w:val="18"/>
                <w:lang w:eastAsia="zh-TW"/>
              </w:rPr>
              <w:t>L</w:t>
            </w:r>
            <w:r w:rsidRPr="001820FF">
              <w:rPr>
                <w:rFonts w:ascii="Times New Roman" w:hAnsi="Times New Roman" w:cs="Times New Roman"/>
                <w:sz w:val="18"/>
                <w:szCs w:val="18"/>
                <w:lang w:eastAsia="zh-TW"/>
              </w:rPr>
              <w:t>D</w:t>
            </w:r>
            <w:r w:rsidRPr="001820FF">
              <w:rPr>
                <w:rFonts w:ascii="Times New Roman" w:hAnsi="Times New Roman" w:cs="Times New Roman"/>
                <w:spacing w:val="1"/>
                <w:sz w:val="18"/>
                <w:szCs w:val="18"/>
                <w:lang w:eastAsia="zh-TW"/>
              </w:rPr>
              <w:t xml:space="preserve"> </w:t>
            </w:r>
            <w:r w:rsidRPr="001820FF">
              <w:rPr>
                <w:rFonts w:ascii="宋体" w:hAnsi="宋体" w:cs="宋体" w:hint="eastAsia"/>
                <w:spacing w:val="-2"/>
                <w:sz w:val="18"/>
                <w:szCs w:val="18"/>
                <w:lang w:eastAsia="zh-TW"/>
              </w:rPr>
              <w:t>键</w:t>
            </w:r>
            <w:r w:rsidRPr="001820FF">
              <w:rPr>
                <w:rFonts w:ascii="宋体" w:hAnsi="宋体" w:cs="宋体" w:hint="eastAsia"/>
                <w:sz w:val="18"/>
                <w:szCs w:val="18"/>
                <w:lang w:eastAsia="zh-TW"/>
              </w:rPr>
              <w:t>按</w:t>
            </w:r>
            <w:r w:rsidRPr="001820FF">
              <w:rPr>
                <w:rFonts w:ascii="宋体" w:hAnsi="宋体" w:cs="宋体" w:hint="eastAsia"/>
                <w:spacing w:val="-2"/>
                <w:sz w:val="18"/>
                <w:szCs w:val="18"/>
                <w:lang w:eastAsia="zh-TW"/>
              </w:rPr>
              <w:t>入</w:t>
            </w:r>
            <w:r w:rsidRPr="001820FF">
              <w:rPr>
                <w:rFonts w:ascii="宋体" w:hAnsi="宋体" w:cs="宋体" w:hint="eastAsia"/>
                <w:spacing w:val="-101"/>
                <w:sz w:val="18"/>
                <w:szCs w:val="18"/>
                <w:lang w:eastAsia="zh-TW"/>
              </w:rPr>
              <w:t>）</w:t>
            </w:r>
            <w:r w:rsidRPr="001820FF">
              <w:rPr>
                <w:rFonts w:ascii="宋体" w:hAnsi="宋体" w:cs="宋体" w:hint="eastAsia"/>
                <w:sz w:val="18"/>
                <w:szCs w:val="18"/>
                <w:lang w:eastAsia="zh-TW"/>
              </w:rPr>
              <w:t>。</w:t>
            </w:r>
          </w:p>
        </w:tc>
        <w:tc>
          <w:tcPr>
            <w:tcW w:w="1255" w:type="dxa"/>
            <w:gridSpan w:val="2"/>
            <w:vMerge/>
            <w:tcBorders>
              <w:left w:val="single" w:sz="4" w:space="0" w:color="000000"/>
              <w:right w:val="single" w:sz="4" w:space="0" w:color="000000"/>
            </w:tcBorders>
            <w:shd w:val="clear" w:color="auto" w:fill="auto"/>
          </w:tcPr>
          <w:p w:rsidR="00C45524" w:rsidRPr="001820FF" w:rsidRDefault="00C45524">
            <w:pPr>
              <w:rPr>
                <w:sz w:val="18"/>
                <w:szCs w:val="18"/>
                <w:lang w:eastAsia="zh-TW"/>
              </w:rPr>
            </w:pPr>
          </w:p>
        </w:tc>
        <w:tc>
          <w:tcPr>
            <w:tcW w:w="5801" w:type="dxa"/>
            <w:gridSpan w:val="7"/>
            <w:vMerge w:val="restart"/>
            <w:tcBorders>
              <w:top w:val="single" w:sz="4" w:space="0" w:color="000000"/>
              <w:left w:val="single" w:sz="4" w:space="0" w:color="000000"/>
              <w:right w:val="single" w:sz="4" w:space="0" w:color="000000"/>
            </w:tcBorders>
            <w:shd w:val="clear" w:color="auto" w:fill="auto"/>
          </w:tcPr>
          <w:p w:rsidR="00C45524" w:rsidRPr="001820FF" w:rsidRDefault="00C45524">
            <w:pPr>
              <w:rPr>
                <w:sz w:val="18"/>
                <w:szCs w:val="18"/>
                <w:lang w:eastAsia="zh-TW"/>
              </w:rPr>
            </w:pPr>
          </w:p>
        </w:tc>
      </w:tr>
      <w:tr w:rsidR="00C45524" w:rsidTr="001820FF">
        <w:trPr>
          <w:trHeight w:hRule="exact" w:val="75"/>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1"/>
              <w:rPr>
                <w:rFonts w:ascii="宋体" w:hAnsi="宋体" w:cs="宋体"/>
                <w:sz w:val="18"/>
                <w:szCs w:val="18"/>
              </w:rPr>
            </w:pPr>
            <w:r w:rsidRPr="001820FF">
              <w:rPr>
                <w:rFonts w:ascii="Times New Roman" w:hAnsi="Times New Roman" w:cs="Times New Roman"/>
                <w:b/>
                <w:bCs/>
                <w:spacing w:val="-1"/>
                <w:sz w:val="18"/>
                <w:szCs w:val="18"/>
                <w:u w:val="single" w:color="000000"/>
                <w:lang w:eastAsia="zh-TW"/>
              </w:rPr>
              <w:t>6</w:t>
            </w:r>
            <w:r w:rsidRPr="001820FF">
              <w:rPr>
                <w:rFonts w:ascii="宋体" w:hAnsi="宋体" w:cs="宋体" w:hint="eastAsia"/>
                <w:b/>
                <w:bCs/>
                <w:spacing w:val="-1"/>
                <w:sz w:val="18"/>
                <w:szCs w:val="18"/>
                <w:u w:val="single" w:color="000000"/>
                <w:lang w:eastAsia="zh-TW"/>
              </w:rPr>
              <w:t>、判定</w:t>
            </w:r>
            <w:r w:rsidRPr="001820FF">
              <w:rPr>
                <w:rFonts w:ascii="Times New Roman" w:hAnsi="Times New Roman" w:cs="Times New Roman"/>
                <w:b/>
                <w:bCs/>
                <w:spacing w:val="-1"/>
                <w:sz w:val="18"/>
                <w:szCs w:val="18"/>
                <w:u w:val="single" w:color="000000"/>
                <w:lang w:eastAsia="zh-TW"/>
              </w:rPr>
              <w:t>/</w:t>
            </w:r>
            <w:r w:rsidRPr="001820FF">
              <w:rPr>
                <w:rFonts w:ascii="宋体" w:hAnsi="宋体" w:cs="宋体" w:hint="eastAsia"/>
                <w:b/>
                <w:bCs/>
                <w:spacing w:val="-1"/>
                <w:sz w:val="18"/>
                <w:szCs w:val="18"/>
                <w:u w:val="single" w:color="000000"/>
                <w:lang w:eastAsia="zh-TW"/>
              </w:rPr>
              <w:t>标识将：</w:t>
            </w:r>
          </w:p>
        </w:tc>
        <w:tc>
          <w:tcPr>
            <w:tcW w:w="1255" w:type="dxa"/>
            <w:gridSpan w:val="2"/>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5801" w:type="dxa"/>
            <w:gridSpan w:val="7"/>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r>
      <w:tr w:rsidR="001820FF" w:rsidTr="001820FF">
        <w:trPr>
          <w:trHeight w:hRule="exact" w:val="186"/>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rPr>
            </w:pP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18"/>
                <w:szCs w:val="18"/>
              </w:rPr>
            </w:pPr>
            <w:r w:rsidRPr="001820FF">
              <w:rPr>
                <w:rFonts w:ascii="宋体" w:hAnsi="宋体" w:cs="宋体" w:hint="eastAsia"/>
                <w:sz w:val="18"/>
                <w:szCs w:val="18"/>
                <w:lang w:eastAsia="zh-TW"/>
              </w:rPr>
              <w:t>修改次数</w:t>
            </w:r>
          </w:p>
        </w:tc>
        <w:tc>
          <w:tcPr>
            <w:tcW w:w="1364"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18"/>
                <w:szCs w:val="18"/>
              </w:rPr>
            </w:pPr>
            <w:r w:rsidRPr="001820FF">
              <w:rPr>
                <w:rFonts w:ascii="宋体" w:hAnsi="宋体" w:cs="宋体" w:hint="eastAsia"/>
                <w:sz w:val="18"/>
                <w:szCs w:val="18"/>
                <w:lang w:eastAsia="zh-TW"/>
              </w:rPr>
              <w:t>日期</w:t>
            </w:r>
          </w:p>
        </w:tc>
        <w:tc>
          <w:tcPr>
            <w:tcW w:w="1646"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588" w:right="588"/>
              <w:jc w:val="center"/>
              <w:rPr>
                <w:rFonts w:ascii="宋体" w:hAnsi="宋体" w:cs="宋体"/>
                <w:sz w:val="18"/>
                <w:szCs w:val="18"/>
              </w:rPr>
            </w:pPr>
            <w:r w:rsidRPr="001820FF">
              <w:rPr>
                <w:rFonts w:ascii="宋体" w:hAnsi="宋体" w:cs="宋体" w:hint="eastAsia"/>
                <w:sz w:val="18"/>
                <w:szCs w:val="18"/>
                <w:lang w:eastAsia="zh-TW"/>
              </w:rPr>
              <w:t>内容</w:t>
            </w:r>
          </w:p>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right="1"/>
              <w:jc w:val="center"/>
              <w:rPr>
                <w:rFonts w:ascii="宋体" w:hAnsi="宋体" w:cs="宋体"/>
                <w:sz w:val="18"/>
                <w:szCs w:val="18"/>
              </w:rPr>
            </w:pPr>
            <w:r w:rsidRPr="001820FF">
              <w:rPr>
                <w:rFonts w:ascii="宋体" w:hAnsi="宋体" w:cs="宋体" w:hint="eastAsia"/>
                <w:sz w:val="18"/>
                <w:szCs w:val="18"/>
                <w:lang w:eastAsia="zh-TW"/>
              </w:rPr>
              <w:t>参考文件</w:t>
            </w:r>
          </w:p>
        </w:tc>
      </w:tr>
      <w:tr w:rsidR="001820FF" w:rsidTr="001820FF">
        <w:trPr>
          <w:trHeight w:hRule="exact" w:val="23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01"/>
              <w:rPr>
                <w:rFonts w:ascii="宋体" w:hAnsi="宋体" w:cs="宋体"/>
                <w:sz w:val="18"/>
                <w:szCs w:val="18"/>
              </w:rPr>
            </w:pPr>
            <w:r w:rsidRPr="001820FF">
              <w:rPr>
                <w:rFonts w:ascii="宋体" w:hAnsi="宋体" w:cs="宋体" w:hint="eastAsia"/>
                <w:spacing w:val="-1"/>
                <w:sz w:val="18"/>
                <w:szCs w:val="18"/>
                <w:lang w:eastAsia="zh-TW"/>
              </w:rPr>
              <w:t>不良品标识清楚并及时隔离，以物料检验报告单的形式交由上级处理。将</w:t>
            </w:r>
            <w:r w:rsidRPr="001820FF">
              <w:rPr>
                <w:rFonts w:ascii="宋体" w:hAnsi="宋体" w:cs="宋体"/>
                <w:spacing w:val="-20"/>
                <w:sz w:val="18"/>
                <w:szCs w:val="18"/>
                <w:lang w:eastAsia="zh-TW"/>
              </w:rPr>
              <w:t xml:space="preserve"> </w:t>
            </w:r>
            <w:r w:rsidRPr="001820FF">
              <w:rPr>
                <w:rFonts w:ascii="Times New Roman" w:hAnsi="Times New Roman" w:cs="Times New Roman"/>
                <w:spacing w:val="-5"/>
                <w:sz w:val="18"/>
                <w:szCs w:val="18"/>
                <w:lang w:eastAsia="zh-TW"/>
              </w:rPr>
              <w:t>PASS</w:t>
            </w:r>
            <w:r w:rsidRPr="001820FF">
              <w:rPr>
                <w:rFonts w:ascii="Times New Roman" w:hAnsi="Times New Roman" w:cs="Times New Roman"/>
                <w:spacing w:val="30"/>
                <w:sz w:val="18"/>
                <w:szCs w:val="18"/>
                <w:lang w:eastAsia="zh-TW"/>
              </w:rPr>
              <w:t xml:space="preserve"> </w:t>
            </w:r>
            <w:r w:rsidRPr="001820FF">
              <w:rPr>
                <w:rFonts w:ascii="宋体" w:hAnsi="宋体" w:cs="宋体" w:hint="eastAsia"/>
                <w:spacing w:val="-1"/>
                <w:sz w:val="18"/>
                <w:szCs w:val="18"/>
                <w:lang w:eastAsia="zh-TW"/>
              </w:rPr>
              <w:t>好的物料做好标</w:t>
            </w:r>
          </w:p>
        </w:tc>
        <w:tc>
          <w:tcPr>
            <w:tcW w:w="1255" w:type="dxa"/>
            <w:gridSpan w:val="2"/>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1364" w:type="dxa"/>
            <w:gridSpan w:val="3"/>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1646" w:type="dxa"/>
            <w:gridSpan w:val="3"/>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2791" w:type="dxa"/>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r>
      <w:tr w:rsidR="001820FF" w:rsidTr="001820FF">
        <w:trPr>
          <w:trHeight w:hRule="exact" w:val="25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8" w:lineRule="exact"/>
              <w:ind w:left="102"/>
              <w:rPr>
                <w:rFonts w:ascii="宋体" w:hAnsi="宋体" w:cs="宋体"/>
                <w:sz w:val="18"/>
                <w:szCs w:val="18"/>
                <w:lang w:eastAsia="zh-TW"/>
              </w:rPr>
            </w:pPr>
            <w:r w:rsidRPr="001820FF">
              <w:rPr>
                <w:rFonts w:ascii="宋体" w:hAnsi="宋体" w:cs="宋体" w:hint="eastAsia"/>
                <w:spacing w:val="-1"/>
                <w:sz w:val="18"/>
                <w:szCs w:val="18"/>
                <w:lang w:eastAsia="zh-TW"/>
              </w:rPr>
              <w:t>识放入指定区域，并做好相关记录。</w:t>
            </w: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lang w:eastAsia="zh-TW"/>
              </w:rPr>
            </w:pP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lang w:eastAsia="zh-TW"/>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lang w:eastAsia="zh-TW"/>
              </w:rPr>
            </w:pP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282"/>
        </w:trPr>
        <w:tc>
          <w:tcPr>
            <w:tcW w:w="9039" w:type="dxa"/>
            <w:gridSpan w:val="3"/>
            <w:vMerge/>
            <w:tcBorders>
              <w:left w:val="single" w:sz="4" w:space="0" w:color="000000"/>
              <w:right w:val="single" w:sz="4" w:space="0" w:color="000000"/>
            </w:tcBorders>
            <w:shd w:val="clear" w:color="auto" w:fill="auto"/>
          </w:tcPr>
          <w:p w:rsidR="00C45524" w:rsidRPr="001820FF" w:rsidRDefault="00C45524">
            <w:pPr>
              <w:rPr>
                <w:sz w:val="18"/>
                <w:szCs w:val="18"/>
                <w:lang w:eastAsia="zh-TW"/>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18"/>
                <w:szCs w:val="18"/>
              </w:rPr>
            </w:pPr>
            <w:r w:rsidRPr="001820FF">
              <w:rPr>
                <w:rFonts w:ascii="宋体" w:hAnsi="宋体" w:cs="宋体" w:hint="eastAsia"/>
                <w:sz w:val="18"/>
                <w:szCs w:val="18"/>
                <w:lang w:eastAsia="zh-TW"/>
              </w:rPr>
              <w:t>文件编号</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8"/>
              <w:rPr>
                <w:rFonts w:ascii="Times New Roman" w:hAnsi="Times New Roman" w:cs="Times New Roman"/>
                <w:sz w:val="18"/>
                <w:szCs w:val="18"/>
                <w:lang w:eastAsia="zh-CN"/>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18"/>
                <w:szCs w:val="18"/>
                <w:lang w:eastAsia="zh-CN"/>
              </w:rPr>
            </w:pPr>
            <w:r w:rsidRPr="001820FF">
              <w:rPr>
                <w:rFonts w:ascii="宋体" w:hAnsi="宋体" w:cs="宋体" w:hint="eastAsia"/>
                <w:sz w:val="18"/>
                <w:szCs w:val="18"/>
                <w:lang w:eastAsia="zh-TW"/>
              </w:rPr>
              <w:t>编制</w:t>
            </w:r>
            <w:r w:rsidRPr="001820FF">
              <w:rPr>
                <w:rFonts w:ascii="宋体" w:hAnsi="宋体" w:cs="宋体" w:hint="eastAsia"/>
                <w:spacing w:val="-55"/>
                <w:sz w:val="18"/>
                <w:szCs w:val="18"/>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Arial" w:hAnsi="Arial" w:cs="Arial"/>
                <w:sz w:val="18"/>
                <w:szCs w:val="18"/>
                <w:lang w:eastAsia="zh-CN"/>
              </w:rPr>
            </w:pPr>
            <w:r w:rsidRPr="001820FF">
              <w:rPr>
                <w:rFonts w:ascii="宋体" w:hAnsi="宋体" w:cs="宋体" w:hint="eastAsia"/>
                <w:spacing w:val="-1"/>
                <w:sz w:val="18"/>
                <w:szCs w:val="18"/>
                <w:lang w:eastAsia="zh-TW"/>
              </w:rPr>
              <w:t>日期：</w:t>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Pr="001820FF" w:rsidRDefault="00C45524">
            <w:pPr>
              <w:rPr>
                <w:sz w:val="18"/>
                <w:szCs w:val="18"/>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18"/>
                <w:szCs w:val="18"/>
              </w:rPr>
            </w:pPr>
            <w:r w:rsidRPr="001820FF">
              <w:rPr>
                <w:rFonts w:ascii="宋体" w:hAnsi="宋体" w:cs="宋体" w:hint="eastAsia"/>
                <w:sz w:val="18"/>
                <w:szCs w:val="18"/>
                <w:lang w:eastAsia="zh-TW"/>
              </w:rPr>
              <w:t>版本</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4"/>
              <w:rPr>
                <w:rFonts w:ascii="Arial" w:hAnsi="Arial" w:cs="Arial"/>
                <w:sz w:val="18"/>
                <w:szCs w:val="18"/>
                <w:lang w:eastAsia="zh-CN"/>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7" w:lineRule="exact"/>
              <w:ind w:left="102"/>
              <w:rPr>
                <w:rFonts w:ascii="宋体" w:hAnsi="宋体" w:cs="宋体"/>
                <w:sz w:val="18"/>
                <w:szCs w:val="18"/>
                <w:lang w:eastAsia="zh-CN"/>
              </w:rPr>
            </w:pPr>
            <w:r w:rsidRPr="001820FF">
              <w:rPr>
                <w:rFonts w:ascii="宋体" w:hAnsi="宋体" w:cs="宋体" w:hint="eastAsia"/>
                <w:position w:val="1"/>
                <w:sz w:val="18"/>
                <w:szCs w:val="18"/>
                <w:lang w:eastAsia="zh-TW"/>
              </w:rPr>
              <w:t>审核</w:t>
            </w:r>
            <w:r w:rsidRPr="001820FF">
              <w:rPr>
                <w:rFonts w:ascii="宋体" w:hAnsi="宋体" w:cs="宋体" w:hint="eastAsia"/>
                <w:spacing w:val="-67"/>
                <w:position w:val="1"/>
                <w:sz w:val="18"/>
                <w:szCs w:val="18"/>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Arial" w:eastAsia="PMingLiU" w:hAnsi="Arial" w:cs="Arial"/>
                <w:sz w:val="18"/>
                <w:szCs w:val="18"/>
                <w:lang w:eastAsia="zh-TW"/>
              </w:rPr>
            </w:pPr>
            <w:r w:rsidRPr="001820FF">
              <w:rPr>
                <w:rFonts w:ascii="宋体" w:hAnsi="宋体" w:cs="宋体" w:hint="eastAsia"/>
                <w:spacing w:val="1"/>
                <w:sz w:val="18"/>
                <w:szCs w:val="18"/>
                <w:lang w:eastAsia="zh-TW"/>
              </w:rPr>
              <w:t>日期：</w:t>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18"/>
                <w:szCs w:val="18"/>
              </w:rPr>
            </w:pPr>
            <w:r w:rsidRPr="001820FF">
              <w:rPr>
                <w:rFonts w:ascii="宋体" w:hAnsi="宋体" w:cs="宋体" w:hint="eastAsia"/>
                <w:sz w:val="18"/>
                <w:szCs w:val="18"/>
                <w:lang w:eastAsia="zh-TW"/>
              </w:rPr>
              <w:t>受控印章</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164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18"/>
                <w:szCs w:val="18"/>
              </w:rPr>
            </w:pPr>
            <w:r w:rsidRPr="001820FF">
              <w:rPr>
                <w:rFonts w:ascii="宋体" w:hAnsi="宋体" w:cs="宋体" w:hint="eastAsia"/>
                <w:sz w:val="18"/>
                <w:szCs w:val="18"/>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18"/>
                <w:szCs w:val="18"/>
              </w:rPr>
            </w:pPr>
            <w:r w:rsidRPr="001820FF">
              <w:rPr>
                <w:rFonts w:ascii="宋体" w:hAnsi="宋体" w:cs="宋体" w:hint="eastAsia"/>
                <w:sz w:val="18"/>
                <w:szCs w:val="18"/>
                <w:lang w:eastAsia="zh-TW"/>
              </w:rPr>
              <w:t>日期：</w:t>
            </w:r>
          </w:p>
        </w:tc>
      </w:tr>
    </w:tbl>
    <w:p w:rsidR="00C45524" w:rsidRDefault="00C45524">
      <w:pPr>
        <w:spacing w:line="240" w:lineRule="exact"/>
        <w:rPr>
          <w:rFonts w:ascii="宋体" w:hAnsi="宋体" w:cs="宋体"/>
          <w:sz w:val="18"/>
          <w:szCs w:val="18"/>
        </w:rPr>
        <w:sectPr w:rsidR="00C45524">
          <w:pgSz w:w="16840" w:h="11910" w:orient="landscape"/>
          <w:pgMar w:top="940" w:right="240" w:bottom="280" w:left="300" w:header="720" w:footer="720" w:gutter="0"/>
          <w:cols w:space="720"/>
        </w:sectPr>
      </w:pPr>
    </w:p>
    <w:p w:rsidR="00C45524" w:rsidRDefault="001820FF">
      <w:pPr>
        <w:spacing w:before="2" w:line="80" w:lineRule="exact"/>
        <w:rPr>
          <w:sz w:val="8"/>
          <w:szCs w:val="8"/>
        </w:rPr>
      </w:pPr>
      <w:r>
        <w:lastRenderedPageBreak/>
        <w:pict>
          <v:group id="Group 505" o:spid="_x0000_s1095" style="position:absolute;margin-left:25pt;margin-top:334.35pt;width:58.6pt;height:.1pt;z-index:-79;mso-position-horizontal-relative:page;mso-position-vertical-relative:page" coordorigin="500,6687" coordsize="1172,2">
            <v:shape id="未知 506" o:spid="_x0000_s1096" style="position:absolute;left:500;top:6687;width:1172;height:2" coordorigin="500,6687" coordsize="1172,0" o:preferrelative="t" path="m500,6687r1171,e" filled="f" strokeweight=".20458mm">
              <v:stroke miterlimit="2"/>
            </v:shape>
            <w10:wrap anchorx="page" anchory="page"/>
          </v:group>
        </w:pict>
      </w:r>
      <w:r>
        <w:pict>
          <v:shape id="Picture 504" o:spid="_x0000_s1097" type="#_x0000_t75" style="position:absolute;margin-left:527.25pt;margin-top:81.35pt;width:236.45pt;height:72.85pt;z-index:-78;mso-position-horizontal-relative:page;mso-position-vertical-relative:page">
            <v:imagedata r:id="rId10" o:title=""/>
            <w10:wrap anchorx="page" anchory="page"/>
          </v:shape>
        </w:pict>
      </w:r>
      <w:r>
        <w:pict>
          <v:shape id="Picture 503" o:spid="_x0000_s1098" type="#_x0000_t75" style="position:absolute;margin-left:503.3pt;margin-top:167pt;width:277pt;height:72.35pt;z-index:-77;mso-position-horizontal-relative:page;mso-position-vertical-relative:page">
            <v:imagedata r:id="rId11" o:title=""/>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vAlign w:val="center"/>
          </w:tcPr>
          <w:p w:rsidR="00C45524" w:rsidRDefault="000000F7" w:rsidP="001820FF">
            <w:pPr>
              <w:jc w:val="cente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669" w:right="1670"/>
              <w:jc w:val="center"/>
              <w:rPr>
                <w:rFonts w:ascii="宋体" w:hAnsi="宋体" w:cs="宋体"/>
                <w:sz w:val="21"/>
                <w:szCs w:val="21"/>
              </w:rPr>
            </w:pPr>
            <w:r w:rsidRPr="001820FF">
              <w:rPr>
                <w:rFonts w:ascii="宋体" w:hAnsi="宋体" w:cs="宋体" w:hint="eastAsia"/>
                <w:b/>
                <w:bCs/>
                <w:sz w:val="21"/>
                <w:szCs w:val="21"/>
                <w:lang w:eastAsia="zh-TW"/>
              </w:rPr>
              <w:t>三极管检验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55"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c>
          <w:tcPr>
            <w:tcW w:w="5565"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1255" w:type="dxa"/>
            <w:vMerge w:val="restart"/>
            <w:tcBorders>
              <w:top w:val="nil"/>
              <w:left w:val="single" w:sz="4" w:space="0" w:color="000000"/>
              <w:right w:val="nil"/>
            </w:tcBorders>
            <w:shd w:val="clear" w:color="auto" w:fill="auto"/>
          </w:tcPr>
          <w:p w:rsidR="00C45524" w:rsidRDefault="00C45524"/>
        </w:tc>
        <w:tc>
          <w:tcPr>
            <w:tcW w:w="5565"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before="7" w:line="270" w:lineRule="exact"/>
              <w:rPr>
                <w:sz w:val="27"/>
                <w:szCs w:val="27"/>
              </w:rPr>
            </w:pPr>
          </w:p>
          <w:p w:rsidR="00C45524" w:rsidRPr="001820FF" w:rsidRDefault="00C45524" w:rsidP="001820FF">
            <w:pPr>
              <w:pStyle w:val="TableParagraph"/>
              <w:spacing w:line="380" w:lineRule="exact"/>
              <w:rPr>
                <w:sz w:val="38"/>
                <w:szCs w:val="38"/>
              </w:rPr>
            </w:pPr>
          </w:p>
          <w:p w:rsidR="00C45524" w:rsidRPr="001820FF" w:rsidRDefault="00C45524" w:rsidP="001820FF">
            <w:pPr>
              <w:pStyle w:val="TableParagraph"/>
              <w:spacing w:line="380" w:lineRule="exact"/>
              <w:rPr>
                <w:sz w:val="38"/>
                <w:szCs w:val="38"/>
              </w:rPr>
            </w:pPr>
          </w:p>
          <w:p w:rsidR="00C45524" w:rsidRPr="001820FF" w:rsidRDefault="001820FF" w:rsidP="001820FF">
            <w:pPr>
              <w:pStyle w:val="TableParagraph"/>
              <w:ind w:left="1999" w:right="2607"/>
              <w:jc w:val="center"/>
              <w:rPr>
                <w:rFonts w:ascii="宋体" w:hAnsi="宋体" w:cs="宋体"/>
                <w:sz w:val="38"/>
                <w:szCs w:val="38"/>
              </w:rPr>
            </w:pPr>
            <w:r w:rsidRPr="001820FF">
              <w:rPr>
                <w:rFonts w:ascii="宋体" w:hAnsi="宋体" w:cs="宋体" w:hint="eastAsia"/>
                <w:w w:val="80"/>
                <w:sz w:val="38"/>
                <w:szCs w:val="38"/>
                <w:lang w:eastAsia="zh-TW"/>
              </w:rPr>
              <w:t>电气图</w:t>
            </w:r>
          </w:p>
        </w:tc>
      </w:tr>
      <w:tr w:rsidR="001820FF" w:rsidTr="001820FF">
        <w:trPr>
          <w:trHeight w:hRule="exact" w:val="231"/>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4"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C45524" w:rsidRDefault="00C45524"/>
        </w:tc>
        <w:tc>
          <w:tcPr>
            <w:tcW w:w="5565" w:type="dxa"/>
            <w:gridSpan w:val="5"/>
            <w:vMerge/>
            <w:tcBorders>
              <w:left w:val="nil"/>
              <w:right w:val="single" w:sz="4" w:space="0" w:color="000000"/>
            </w:tcBorders>
            <w:shd w:val="clear" w:color="auto" w:fill="auto"/>
          </w:tcPr>
          <w:p w:rsidR="00C45524" w:rsidRDefault="00C45524"/>
        </w:tc>
      </w:tr>
      <w:tr w:rsidR="001820FF" w:rsidTr="001820FF">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18"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1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5"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4"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9"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85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70" w:lineRule="exact"/>
              <w:ind w:left="101"/>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34"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内外包装标示明确（包括供应商名称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产品名称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规格型号</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数量</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生产日期</w:t>
            </w:r>
            <w:r w:rsidRPr="001820FF">
              <w:rPr>
                <w:rFonts w:ascii="宋体" w:hAnsi="宋体" w:cs="宋体" w:hint="eastAsia"/>
                <w:spacing w:val="-86"/>
                <w:w w:val="95"/>
                <w:sz w:val="18"/>
                <w:szCs w:val="18"/>
                <w:lang w:eastAsia="zh-TW"/>
              </w:rPr>
              <w:t>）</w:t>
            </w:r>
            <w:r w:rsidRPr="001820FF">
              <w:rPr>
                <w:rFonts w:ascii="宋体" w:hAnsi="宋体" w:cs="宋体" w:hint="eastAsia"/>
                <w:w w:val="95"/>
                <w:sz w:val="18"/>
                <w:szCs w:val="18"/>
                <w:lang w:eastAsia="zh-TW"/>
              </w:rPr>
              <w:t>。</w:t>
            </w:r>
          </w:p>
          <w:p w:rsidR="00C45524" w:rsidRPr="001820FF" w:rsidRDefault="001820FF" w:rsidP="001820FF">
            <w:pPr>
              <w:pStyle w:val="TableParagraph"/>
              <w:tabs>
                <w:tab w:val="left" w:pos="522"/>
              </w:tabs>
              <w:spacing w:line="234"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外包装应牢固</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无破损</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变形</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要具有良好的防潮</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防压及防腐蚀等措施。</w:t>
            </w:r>
          </w:p>
          <w:p w:rsidR="00C45524" w:rsidRPr="001820FF" w:rsidRDefault="001820FF" w:rsidP="001820FF">
            <w:pPr>
              <w:pStyle w:val="TableParagraph"/>
              <w:tabs>
                <w:tab w:val="left" w:pos="522"/>
              </w:tabs>
              <w:spacing w:line="219"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核对样品，表面字元要与样品相符，且用酒精擦洗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15S</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丝印完好。</w:t>
            </w:r>
          </w:p>
        </w:tc>
        <w:tc>
          <w:tcPr>
            <w:tcW w:w="1255" w:type="dxa"/>
            <w:vMerge/>
            <w:tcBorders>
              <w:left w:val="single" w:sz="4" w:space="0" w:color="000000"/>
              <w:bottom w:val="nil"/>
              <w:right w:val="nil"/>
            </w:tcBorders>
            <w:shd w:val="clear" w:color="auto" w:fill="auto"/>
          </w:tcPr>
          <w:p w:rsidR="00C45524" w:rsidRDefault="00C45524">
            <w:pPr>
              <w:rPr>
                <w:lang w:eastAsia="zh-TW"/>
              </w:rPr>
            </w:pPr>
          </w:p>
        </w:tc>
        <w:tc>
          <w:tcPr>
            <w:tcW w:w="5565" w:type="dxa"/>
            <w:gridSpan w:val="5"/>
            <w:vMerge/>
            <w:tcBorders>
              <w:left w:val="nil"/>
              <w:bottom w:val="nil"/>
              <w:right w:val="single" w:sz="4" w:space="0" w:color="000000"/>
            </w:tcBorders>
            <w:shd w:val="clear" w:color="auto" w:fill="auto"/>
          </w:tcPr>
          <w:p w:rsidR="00C45524" w:rsidRDefault="00C45524">
            <w:pPr>
              <w:rPr>
                <w:lang w:eastAsia="zh-TW"/>
              </w:rPr>
            </w:pPr>
          </w:p>
        </w:tc>
      </w:tr>
      <w:tr w:rsidR="001820FF" w:rsidTr="001820FF">
        <w:trPr>
          <w:trHeight w:hRule="exact" w:val="98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49"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封体光洁，无影响装配或成形的毛刺及缺损。</w:t>
            </w:r>
          </w:p>
          <w:p w:rsidR="00C45524" w:rsidRPr="001820FF" w:rsidRDefault="001820FF" w:rsidP="001820FF">
            <w:pPr>
              <w:pStyle w:val="TableParagraph"/>
              <w:tabs>
                <w:tab w:val="left" w:pos="522"/>
              </w:tabs>
              <w:spacing w:line="229"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引脚牢固，光亮笔直，无机械伤痕，变形等缺陷。</w:t>
            </w:r>
          </w:p>
          <w:p w:rsidR="00C45524" w:rsidRPr="001820FF" w:rsidRDefault="001820FF" w:rsidP="001820FF">
            <w:pPr>
              <w:pStyle w:val="TableParagraph"/>
              <w:tabs>
                <w:tab w:val="left" w:pos="510"/>
              </w:tabs>
              <w:spacing w:line="229" w:lineRule="exact"/>
              <w:ind w:left="90"/>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盘式结构的支架应完好无破损，器件保护带整洁完好；</w:t>
            </w:r>
          </w:p>
          <w:p w:rsidR="00C45524" w:rsidRPr="001820FF" w:rsidRDefault="001820FF" w:rsidP="001820FF">
            <w:pPr>
              <w:pStyle w:val="TableParagraph"/>
              <w:tabs>
                <w:tab w:val="left" w:pos="510"/>
              </w:tabs>
              <w:spacing w:line="273" w:lineRule="exact"/>
              <w:ind w:left="90"/>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支架上应有</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供应商名称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产品名称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规格型号</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数量</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生产日期</w:t>
            </w:r>
            <w:r w:rsidRPr="001820FF">
              <w:rPr>
                <w:rFonts w:ascii="宋体" w:hAnsi="宋体" w:cs="宋体" w:hint="eastAsia"/>
                <w:spacing w:val="-86"/>
                <w:w w:val="95"/>
                <w:sz w:val="18"/>
                <w:szCs w:val="18"/>
                <w:lang w:eastAsia="zh-TW"/>
              </w:rPr>
              <w:t>）</w:t>
            </w:r>
            <w:r w:rsidRPr="001820FF">
              <w:rPr>
                <w:rFonts w:ascii="宋体" w:hAnsi="宋体" w:cs="宋体" w:hint="eastAsia"/>
                <w:w w:val="95"/>
                <w:sz w:val="18"/>
                <w:szCs w:val="18"/>
                <w:lang w:eastAsia="zh-TW"/>
              </w:rPr>
              <w:t>。且应符合确认书要求；</w:t>
            </w:r>
          </w:p>
        </w:tc>
        <w:tc>
          <w:tcPr>
            <w:tcW w:w="1255" w:type="dxa"/>
            <w:vMerge w:val="restart"/>
            <w:tcBorders>
              <w:top w:val="nil"/>
              <w:left w:val="single" w:sz="4" w:space="0" w:color="000000"/>
              <w:right w:val="nil"/>
            </w:tcBorders>
            <w:shd w:val="clear" w:color="auto" w:fill="auto"/>
          </w:tcPr>
          <w:p w:rsidR="00C45524" w:rsidRDefault="00C45524">
            <w:pPr>
              <w:rPr>
                <w:lang w:eastAsia="zh-TW"/>
              </w:rPr>
            </w:pPr>
          </w:p>
        </w:tc>
        <w:tc>
          <w:tcPr>
            <w:tcW w:w="5565"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before="4" w:line="200" w:lineRule="exact"/>
              <w:rPr>
                <w:sz w:val="20"/>
                <w:szCs w:val="20"/>
                <w:lang w:eastAsia="zh-TW"/>
              </w:rPr>
            </w:pPr>
          </w:p>
          <w:p w:rsidR="00C45524" w:rsidRPr="001820FF" w:rsidRDefault="00C45524" w:rsidP="001820FF">
            <w:pPr>
              <w:pStyle w:val="TableParagraph"/>
              <w:spacing w:line="400" w:lineRule="exact"/>
              <w:rPr>
                <w:sz w:val="40"/>
                <w:szCs w:val="40"/>
                <w:lang w:eastAsia="zh-TW"/>
              </w:rPr>
            </w:pPr>
          </w:p>
          <w:p w:rsidR="00C45524" w:rsidRPr="001820FF" w:rsidRDefault="001820FF" w:rsidP="001820FF">
            <w:pPr>
              <w:pStyle w:val="TableParagraph"/>
              <w:ind w:left="1986" w:right="2607"/>
              <w:jc w:val="center"/>
              <w:rPr>
                <w:rFonts w:ascii="宋体" w:hAnsi="宋体" w:cs="宋体"/>
                <w:sz w:val="41"/>
                <w:szCs w:val="41"/>
              </w:rPr>
            </w:pPr>
            <w:r w:rsidRPr="001820FF">
              <w:rPr>
                <w:rFonts w:ascii="宋体" w:hAnsi="宋体" w:cs="宋体" w:hint="eastAsia"/>
                <w:w w:val="70"/>
                <w:sz w:val="41"/>
                <w:szCs w:val="41"/>
                <w:lang w:eastAsia="zh-TW"/>
              </w:rPr>
              <w:t>实物图</w:t>
            </w:r>
          </w:p>
        </w:tc>
      </w:tr>
      <w:tr w:rsidR="001820FF" w:rsidTr="001820FF">
        <w:trPr>
          <w:trHeight w:hRule="exact" w:val="24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10"/>
              </w:tabs>
              <w:spacing w:line="226" w:lineRule="exact"/>
              <w:ind w:left="90"/>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元器件无损伤，引出端镀层无氧化、无锈迹、无污物</w:t>
            </w:r>
            <w:r w:rsidRPr="001820FF">
              <w:rPr>
                <w:rFonts w:ascii="宋体" w:hAnsi="宋体" w:cs="宋体"/>
                <w:w w:val="95"/>
                <w:sz w:val="18"/>
                <w:szCs w:val="18"/>
                <w:lang w:eastAsia="zh-TW"/>
              </w:rPr>
              <w:t>.</w:t>
            </w:r>
          </w:p>
        </w:tc>
        <w:tc>
          <w:tcPr>
            <w:tcW w:w="1255"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565"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10"/>
              </w:tabs>
              <w:spacing w:line="212" w:lineRule="exact"/>
              <w:ind w:left="90"/>
              <w:rPr>
                <w:rFonts w:ascii="宋体" w:hAnsi="宋体" w:cs="宋体"/>
                <w:sz w:val="18"/>
                <w:szCs w:val="18"/>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对应的三个脚正确</w:t>
            </w:r>
            <w:r w:rsidRPr="001820FF">
              <w:rPr>
                <w:rFonts w:ascii="宋体" w:hAnsi="宋体" w:cs="宋体"/>
                <w:w w:val="95"/>
                <w:sz w:val="18"/>
                <w:szCs w:val="18"/>
                <w:lang w:eastAsia="zh-TW"/>
              </w:rPr>
              <w:t>.</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1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10"/>
              </w:tabs>
              <w:spacing w:line="226" w:lineRule="exact"/>
              <w:ind w:left="90"/>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元器件上丝印应与样品一致</w:t>
            </w:r>
            <w:r w:rsidRPr="001820FF">
              <w:rPr>
                <w:rFonts w:ascii="宋体" w:hAnsi="宋体" w:cs="宋体"/>
                <w:w w:val="95"/>
                <w:sz w:val="18"/>
                <w:szCs w:val="18"/>
                <w:lang w:eastAsia="zh-TW"/>
              </w:rPr>
              <w:t>.</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16"/>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40"/>
              <w:ind w:left="152"/>
              <w:rPr>
                <w:rFonts w:ascii="宋体" w:hAnsi="宋体" w:cs="宋体"/>
                <w:sz w:val="20"/>
                <w:szCs w:val="20"/>
                <w:lang w:eastAsia="zh-TW"/>
              </w:rPr>
            </w:pPr>
            <w:r w:rsidRPr="001820FF">
              <w:rPr>
                <w:rFonts w:ascii="Times New Roman" w:hAnsi="Times New Roman" w:cs="Times New Roman"/>
                <w:spacing w:val="-1"/>
                <w:sz w:val="20"/>
                <w:szCs w:val="20"/>
                <w:lang w:eastAsia="zh-TW"/>
              </w:rPr>
              <w:t>1</w:t>
            </w:r>
            <w:r w:rsidRPr="001820FF">
              <w:rPr>
                <w:rFonts w:ascii="宋体" w:hAnsi="宋体" w:cs="宋体" w:hint="eastAsia"/>
                <w:spacing w:val="-1"/>
                <w:sz w:val="20"/>
                <w:szCs w:val="20"/>
                <w:lang w:eastAsia="zh-TW"/>
              </w:rPr>
              <w:t>、物料送检时要及时检验。</w:t>
            </w: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10"/>
              </w:tabs>
              <w:spacing w:line="226" w:lineRule="exact"/>
              <w:ind w:left="90"/>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97"/>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10"/>
              </w:tabs>
              <w:spacing w:line="226" w:lineRule="exact"/>
              <w:ind w:left="90"/>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要求用防静电包装，</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静电电压</w:t>
            </w:r>
            <w:r w:rsidRPr="001820FF">
              <w:rPr>
                <w:rFonts w:ascii="宋体" w:hAnsi="宋体" w:cs="宋体"/>
                <w:w w:val="95"/>
                <w:sz w:val="18"/>
                <w:szCs w:val="18"/>
                <w:lang w:eastAsia="zh-TW"/>
              </w:rPr>
              <w:t>|≤0.2KV</w:t>
            </w:r>
            <w:r w:rsidRPr="001820FF">
              <w:rPr>
                <w:rFonts w:ascii="宋体" w:hAnsi="宋体" w:cs="宋体" w:hint="eastAsia"/>
                <w:w w:val="95"/>
                <w:sz w:val="18"/>
                <w:szCs w:val="18"/>
                <w:lang w:eastAsia="zh-TW"/>
              </w:rPr>
              <w:t>。</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146"/>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5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、检验时要重点检查来料标示是否与确认书一致。</w:t>
            </w:r>
          </w:p>
        </w:tc>
      </w:tr>
      <w:tr w:rsidR="00C45524" w:rsidTr="001820FF">
        <w:trPr>
          <w:trHeight w:hRule="exact" w:val="153"/>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9"/>
              </w:tabs>
              <w:spacing w:line="235" w:lineRule="exact"/>
              <w:ind w:left="109"/>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91"/>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67"/>
              <w:rPr>
                <w:rFonts w:ascii="宋体" w:hAnsi="宋体" w:cs="宋体"/>
                <w:sz w:val="21"/>
                <w:szCs w:val="21"/>
                <w:lang w:eastAsia="zh-TW"/>
              </w:rPr>
            </w:pPr>
            <w:r w:rsidRPr="001820FF">
              <w:rPr>
                <w:rFonts w:ascii="宋体" w:hAnsi="宋体" w:cs="宋体"/>
                <w:sz w:val="21"/>
                <w:szCs w:val="21"/>
                <w:lang w:eastAsia="zh-TW"/>
              </w:rPr>
              <w:t>3</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22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92"/>
              <w:rPr>
                <w:rFonts w:ascii="宋体" w:hAnsi="宋体" w:cs="宋体"/>
                <w:sz w:val="18"/>
                <w:szCs w:val="18"/>
              </w:rPr>
            </w:pPr>
            <w:r w:rsidRPr="001820FF">
              <w:rPr>
                <w:rFonts w:ascii="Times New Roman" w:hAnsi="Times New Roman" w:cs="Times New Roman"/>
                <w:b/>
                <w:bCs/>
                <w:sz w:val="18"/>
                <w:szCs w:val="18"/>
                <w:lang w:eastAsia="zh-TW"/>
              </w:rPr>
              <w:t>3</w:t>
            </w:r>
            <w:r w:rsidRPr="001820FF">
              <w:rPr>
                <w:rFonts w:ascii="宋体" w:hAnsi="宋体" w:cs="宋体" w:hint="eastAsia"/>
                <w:b/>
                <w:bCs/>
                <w:sz w:val="18"/>
                <w:szCs w:val="18"/>
                <w:lang w:eastAsia="zh-TW"/>
              </w:rPr>
              <w:t>、规格测量：</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1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5" w:lineRule="exact"/>
              <w:ind w:left="443"/>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注</w:t>
            </w:r>
            <w:r w:rsidRPr="001820FF">
              <w:rPr>
                <w:rFonts w:ascii="宋体" w:hAnsi="宋体" w:cs="宋体" w:hint="eastAsia"/>
                <w:spacing w:val="-4"/>
                <w:sz w:val="18"/>
                <w:szCs w:val="18"/>
                <w:lang w:eastAsia="zh-TW"/>
              </w:rPr>
              <w:t>意</w:t>
            </w:r>
            <w:r w:rsidRPr="001820FF">
              <w:rPr>
                <w:rFonts w:ascii="宋体" w:hAnsi="宋体" w:cs="宋体" w:hint="eastAsia"/>
                <w:spacing w:val="-5"/>
                <w:sz w:val="18"/>
                <w:szCs w:val="18"/>
                <w:lang w:eastAsia="zh-TW"/>
              </w:rPr>
              <w:t>封</w:t>
            </w:r>
            <w:r w:rsidRPr="001820FF">
              <w:rPr>
                <w:rFonts w:ascii="宋体" w:hAnsi="宋体" w:cs="宋体" w:hint="eastAsia"/>
                <w:spacing w:val="-4"/>
                <w:sz w:val="18"/>
                <w:szCs w:val="18"/>
                <w:lang w:eastAsia="zh-TW"/>
              </w:rPr>
              <w:t>装形</w:t>
            </w:r>
            <w:r w:rsidRPr="001820FF">
              <w:rPr>
                <w:rFonts w:ascii="宋体" w:hAnsi="宋体" w:cs="宋体" w:hint="eastAsia"/>
                <w:spacing w:val="-5"/>
                <w:sz w:val="18"/>
                <w:szCs w:val="18"/>
                <w:lang w:eastAsia="zh-TW"/>
              </w:rPr>
              <w:t>式</w:t>
            </w:r>
            <w:r w:rsidRPr="001820FF">
              <w:rPr>
                <w:rFonts w:ascii="宋体" w:hAnsi="宋体" w:cs="宋体" w:hint="eastAsia"/>
                <w:spacing w:val="-4"/>
                <w:sz w:val="18"/>
                <w:szCs w:val="18"/>
                <w:lang w:eastAsia="zh-TW"/>
              </w:rPr>
              <w:t>与要</w:t>
            </w:r>
            <w:r w:rsidRPr="001820FF">
              <w:rPr>
                <w:rFonts w:ascii="宋体" w:hAnsi="宋体" w:cs="宋体" w:hint="eastAsia"/>
                <w:spacing w:val="-5"/>
                <w:sz w:val="18"/>
                <w:szCs w:val="18"/>
                <w:lang w:eastAsia="zh-TW"/>
              </w:rPr>
              <w:t>求</w:t>
            </w:r>
            <w:r w:rsidRPr="001820FF">
              <w:rPr>
                <w:rFonts w:ascii="宋体" w:hAnsi="宋体" w:cs="宋体" w:hint="eastAsia"/>
                <w:spacing w:val="-4"/>
                <w:sz w:val="18"/>
                <w:szCs w:val="18"/>
                <w:lang w:eastAsia="zh-TW"/>
              </w:rPr>
              <w:t>是否</w:t>
            </w:r>
            <w:r w:rsidRPr="001820FF">
              <w:rPr>
                <w:rFonts w:ascii="宋体" w:hAnsi="宋体" w:cs="宋体" w:hint="eastAsia"/>
                <w:spacing w:val="-5"/>
                <w:sz w:val="18"/>
                <w:szCs w:val="18"/>
                <w:lang w:eastAsia="zh-TW"/>
              </w:rPr>
              <w:t>相</w:t>
            </w:r>
            <w:r w:rsidRPr="001820FF">
              <w:rPr>
                <w:rFonts w:ascii="宋体" w:hAnsi="宋体" w:cs="宋体" w:hint="eastAsia"/>
                <w:spacing w:val="-4"/>
                <w:sz w:val="18"/>
                <w:szCs w:val="18"/>
                <w:lang w:eastAsia="zh-TW"/>
              </w:rPr>
              <w:t>同</w:t>
            </w:r>
            <w:r w:rsidRPr="001820FF">
              <w:rPr>
                <w:rFonts w:ascii="宋体" w:hAnsi="宋体" w:cs="宋体" w:hint="eastAsia"/>
                <w:spacing w:val="-93"/>
                <w:sz w:val="18"/>
                <w:szCs w:val="18"/>
                <w:lang w:eastAsia="zh-TW"/>
              </w:rPr>
              <w:t>）</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与</w:t>
            </w:r>
            <w:r w:rsidRPr="001820FF">
              <w:rPr>
                <w:rFonts w:ascii="宋体" w:hAnsi="宋体" w:cs="宋体" w:hint="eastAsia"/>
                <w:spacing w:val="-4"/>
                <w:sz w:val="18"/>
                <w:szCs w:val="18"/>
                <w:lang w:eastAsia="zh-TW"/>
              </w:rPr>
              <w:t>要求</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确认的</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0" w:lineRule="exact"/>
              <w:ind w:left="92"/>
              <w:rPr>
                <w:rFonts w:ascii="宋体" w:hAnsi="宋体" w:cs="宋体"/>
                <w:sz w:val="18"/>
                <w:szCs w:val="18"/>
              </w:rPr>
            </w:pPr>
            <w:r w:rsidRPr="001820FF">
              <w:rPr>
                <w:rFonts w:ascii="宋体" w:hAnsi="宋体" w:cs="宋体" w:hint="eastAsia"/>
                <w:spacing w:val="-4"/>
                <w:sz w:val="18"/>
                <w:szCs w:val="18"/>
                <w:lang w:eastAsia="zh-TW"/>
              </w:rPr>
              <w:t>应进行相应试装。</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3" w:lineRule="exact"/>
              <w:ind w:left="92"/>
              <w:rPr>
                <w:rFonts w:ascii="宋体" w:hAnsi="宋体" w:cs="宋体"/>
                <w:sz w:val="18"/>
                <w:szCs w:val="18"/>
              </w:rPr>
            </w:pPr>
            <w:r w:rsidRPr="001820FF">
              <w:rPr>
                <w:rFonts w:ascii="Times New Roman" w:hAnsi="Times New Roman" w:cs="Times New Roman"/>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5" w:lineRule="exact"/>
              <w:ind w:left="44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8" w:lineRule="exact"/>
              <w:ind w:left="9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C45524" w:rsidP="001820FF">
            <w:pPr>
              <w:pStyle w:val="TableParagraph"/>
              <w:spacing w:line="209" w:lineRule="exact"/>
              <w:ind w:left="92"/>
              <w:rPr>
                <w:rFonts w:ascii="宋体" w:hAnsi="宋体" w:cs="宋体"/>
                <w:sz w:val="18"/>
                <w:szCs w:val="18"/>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55"/>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8" w:lineRule="exact"/>
              <w:ind w:left="437"/>
              <w:rPr>
                <w:rFonts w:ascii="宋体" w:hAnsi="宋体" w:cs="宋体"/>
                <w:sz w:val="18"/>
                <w:szCs w:val="18"/>
                <w:lang w:eastAsia="zh-TW"/>
              </w:rPr>
            </w:pPr>
            <w:r w:rsidRPr="001820FF">
              <w:rPr>
                <w:rFonts w:ascii="宋体" w:hAnsi="宋体" w:cs="宋体" w:hint="eastAsia"/>
                <w:spacing w:val="-5"/>
                <w:sz w:val="18"/>
                <w:szCs w:val="18"/>
                <w:lang w:eastAsia="zh-TW"/>
              </w:rPr>
              <w:t>将万用表打到二极体档用红（黑）表笔搭三极管假设为</w:t>
            </w:r>
            <w:r w:rsidRPr="001820FF">
              <w:rPr>
                <w:rFonts w:ascii="宋体" w:hAnsi="宋体" w:cs="宋体"/>
                <w:spacing w:val="-5"/>
                <w:sz w:val="18"/>
                <w:szCs w:val="18"/>
                <w:lang w:eastAsia="zh-TW"/>
              </w:rPr>
              <w:t>“</w:t>
            </w:r>
            <w:r w:rsidRPr="001820FF">
              <w:rPr>
                <w:rFonts w:ascii="Times New Roman" w:hAnsi="Times New Roman" w:cs="Times New Roman"/>
                <w:spacing w:val="-6"/>
                <w:sz w:val="18"/>
                <w:szCs w:val="18"/>
                <w:lang w:eastAsia="zh-TW"/>
              </w:rPr>
              <w:t>B”</w:t>
            </w:r>
            <w:r w:rsidRPr="001820FF">
              <w:rPr>
                <w:rFonts w:ascii="宋体" w:hAnsi="宋体" w:cs="宋体" w:hint="eastAsia"/>
                <w:spacing w:val="-5"/>
                <w:sz w:val="18"/>
                <w:szCs w:val="18"/>
                <w:lang w:eastAsia="zh-TW"/>
              </w:rPr>
              <w:t>极的其中任意</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w:t>
            </w:r>
            <w:r w:rsidRPr="001820FF">
              <w:rPr>
                <w:rFonts w:ascii="Times New Roman" w:hAnsi="Times New Roman" w:cs="Times New Roman"/>
                <w:spacing w:val="3"/>
                <w:sz w:val="18"/>
                <w:szCs w:val="18"/>
                <w:lang w:eastAsia="zh-TW"/>
              </w:rPr>
              <w:t xml:space="preserve"> </w:t>
            </w:r>
            <w:r w:rsidRPr="001820FF">
              <w:rPr>
                <w:rFonts w:ascii="宋体" w:hAnsi="宋体" w:cs="宋体" w:hint="eastAsia"/>
                <w:spacing w:val="-5"/>
                <w:sz w:val="18"/>
                <w:szCs w:val="18"/>
                <w:lang w:eastAsia="zh-TW"/>
              </w:rPr>
              <w:t>脚，再用黑（红）表笔分别搭另外</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65"/>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17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9" w:lineRule="exact"/>
              <w:ind w:left="92"/>
              <w:rPr>
                <w:rFonts w:ascii="宋体" w:hAnsi="宋体" w:cs="宋体"/>
                <w:sz w:val="18"/>
                <w:szCs w:val="18"/>
                <w:lang w:eastAsia="zh-TW"/>
              </w:rPr>
            </w:pPr>
            <w:r w:rsidRPr="001820FF">
              <w:rPr>
                <w:rFonts w:ascii="Times New Roman" w:hAnsi="Times New Roman" w:cs="Times New Roman"/>
                <w:sz w:val="18"/>
                <w:szCs w:val="18"/>
                <w:lang w:eastAsia="zh-TW"/>
              </w:rPr>
              <w:t>2</w:t>
            </w:r>
            <w:r w:rsidRPr="001820FF">
              <w:rPr>
                <w:rFonts w:ascii="Times New Roman" w:hAnsi="Times New Roman" w:cs="Times New Roman"/>
                <w:spacing w:val="-1"/>
                <w:sz w:val="18"/>
                <w:szCs w:val="18"/>
                <w:lang w:eastAsia="zh-TW"/>
              </w:rPr>
              <w:t xml:space="preserve"> </w:t>
            </w:r>
            <w:r w:rsidRPr="001820FF">
              <w:rPr>
                <w:rFonts w:ascii="宋体" w:hAnsi="宋体" w:cs="宋体" w:hint="eastAsia"/>
                <w:spacing w:val="-4"/>
                <w:sz w:val="18"/>
                <w:szCs w:val="18"/>
                <w:lang w:eastAsia="zh-TW"/>
              </w:rPr>
              <w:t>脚，如万用表显示读数为</w:t>
            </w:r>
            <w:r w:rsidRPr="001820FF">
              <w:rPr>
                <w:rFonts w:ascii="宋体" w:hAnsi="宋体" w:cs="宋体"/>
                <w:spacing w:val="-4"/>
                <w:sz w:val="18"/>
                <w:szCs w:val="18"/>
                <w:lang w:eastAsia="zh-TW"/>
              </w:rPr>
              <w:t>“</w:t>
            </w:r>
            <w:r w:rsidRPr="001820FF">
              <w:rPr>
                <w:rFonts w:ascii="Times New Roman" w:hAnsi="Times New Roman" w:cs="Times New Roman"/>
                <w:spacing w:val="-5"/>
                <w:sz w:val="18"/>
                <w:szCs w:val="18"/>
                <w:lang w:eastAsia="zh-TW"/>
              </w:rPr>
              <w:t>0”</w:t>
            </w:r>
            <w:r w:rsidRPr="001820FF">
              <w:rPr>
                <w:rFonts w:ascii="宋体" w:hAnsi="宋体" w:cs="宋体" w:hint="eastAsia"/>
                <w:spacing w:val="-4"/>
                <w:sz w:val="18"/>
                <w:szCs w:val="18"/>
                <w:lang w:eastAsia="zh-TW"/>
              </w:rPr>
              <w:t>时，再假设另外</w:t>
            </w:r>
            <w:r w:rsidRPr="001820FF">
              <w:rPr>
                <w:rFonts w:ascii="宋体" w:hAnsi="宋体" w:cs="宋体"/>
                <w:spacing w:val="-48"/>
                <w:sz w:val="18"/>
                <w:szCs w:val="18"/>
                <w:lang w:eastAsia="zh-TW"/>
              </w:rPr>
              <w:t xml:space="preserve"> </w:t>
            </w:r>
            <w:r w:rsidRPr="001820FF">
              <w:rPr>
                <w:rFonts w:ascii="Times New Roman" w:hAnsi="Times New Roman" w:cs="Times New Roman"/>
                <w:sz w:val="18"/>
                <w:szCs w:val="18"/>
                <w:lang w:eastAsia="zh-TW"/>
              </w:rPr>
              <w:t xml:space="preserve">2 </w:t>
            </w:r>
            <w:r w:rsidRPr="001820FF">
              <w:rPr>
                <w:rFonts w:ascii="宋体" w:hAnsi="宋体" w:cs="宋体" w:hint="eastAsia"/>
                <w:spacing w:val="-4"/>
                <w:sz w:val="18"/>
                <w:szCs w:val="18"/>
                <w:lang w:eastAsia="zh-TW"/>
              </w:rPr>
              <w:t>脚的其中</w:t>
            </w:r>
            <w:r w:rsidRPr="001820FF">
              <w:rPr>
                <w:rFonts w:ascii="宋体" w:hAnsi="宋体" w:cs="宋体"/>
                <w:spacing w:val="-47"/>
                <w:sz w:val="18"/>
                <w:szCs w:val="18"/>
                <w:lang w:eastAsia="zh-TW"/>
              </w:rPr>
              <w:t xml:space="preserve"> </w:t>
            </w:r>
            <w:r w:rsidRPr="001820FF">
              <w:rPr>
                <w:rFonts w:ascii="Times New Roman" w:hAnsi="Times New Roman" w:cs="Times New Roman"/>
                <w:sz w:val="18"/>
                <w:szCs w:val="18"/>
                <w:lang w:eastAsia="zh-TW"/>
              </w:rPr>
              <w:t>1</w:t>
            </w:r>
            <w:r w:rsidRPr="001820FF">
              <w:rPr>
                <w:rFonts w:ascii="Times New Roman" w:hAnsi="Times New Roman" w:cs="Times New Roman"/>
                <w:spacing w:val="41"/>
                <w:sz w:val="18"/>
                <w:szCs w:val="18"/>
                <w:lang w:eastAsia="zh-TW"/>
              </w:rPr>
              <w:t xml:space="preserve"> </w:t>
            </w:r>
            <w:r w:rsidRPr="001820FF">
              <w:rPr>
                <w:rFonts w:ascii="宋体" w:hAnsi="宋体" w:cs="宋体" w:hint="eastAsia"/>
                <w:spacing w:val="-4"/>
                <w:sz w:val="18"/>
                <w:szCs w:val="18"/>
                <w:lang w:eastAsia="zh-TW"/>
              </w:rPr>
              <w:t>脚为</w:t>
            </w:r>
            <w:r w:rsidRPr="001820FF">
              <w:rPr>
                <w:rFonts w:ascii="宋体" w:hAnsi="宋体" w:cs="宋体"/>
                <w:spacing w:val="-4"/>
                <w:sz w:val="18"/>
                <w:szCs w:val="18"/>
                <w:lang w:eastAsia="zh-TW"/>
              </w:rPr>
              <w:t>“</w:t>
            </w:r>
            <w:r w:rsidRPr="001820FF">
              <w:rPr>
                <w:rFonts w:ascii="Times New Roman" w:hAnsi="Times New Roman" w:cs="Times New Roman"/>
                <w:spacing w:val="-5"/>
                <w:sz w:val="18"/>
                <w:szCs w:val="18"/>
                <w:lang w:eastAsia="zh-TW"/>
              </w:rPr>
              <w:t>B”</w:t>
            </w:r>
            <w:r w:rsidRPr="001820FF">
              <w:rPr>
                <w:rFonts w:ascii="宋体" w:hAnsi="宋体" w:cs="宋体" w:hint="eastAsia"/>
                <w:spacing w:val="-4"/>
                <w:sz w:val="18"/>
                <w:szCs w:val="18"/>
                <w:lang w:eastAsia="zh-TW"/>
              </w:rPr>
              <w:t>极或对调表笔颜色直到万用表显示有数位为</w:t>
            </w:r>
          </w:p>
        </w:tc>
        <w:tc>
          <w:tcPr>
            <w:tcW w:w="1255" w:type="dxa"/>
            <w:vMerge/>
            <w:tcBorders>
              <w:left w:val="single" w:sz="4" w:space="0" w:color="000000"/>
              <w:right w:val="single" w:sz="4" w:space="0" w:color="000000"/>
            </w:tcBorders>
            <w:shd w:val="clear" w:color="auto" w:fill="auto"/>
          </w:tcPr>
          <w:p w:rsidR="00C45524" w:rsidRDefault="00C4552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val="20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8" w:lineRule="exact"/>
              <w:ind w:left="92"/>
              <w:rPr>
                <w:rFonts w:ascii="宋体" w:hAnsi="宋体" w:cs="宋体"/>
                <w:sz w:val="18"/>
                <w:szCs w:val="18"/>
              </w:rPr>
            </w:pPr>
            <w:r w:rsidRPr="001820FF">
              <w:rPr>
                <w:rFonts w:ascii="宋体" w:hAnsi="宋体" w:cs="宋体" w:hint="eastAsia"/>
                <w:spacing w:val="-7"/>
                <w:sz w:val="18"/>
                <w:szCs w:val="18"/>
                <w:lang w:eastAsia="zh-TW"/>
              </w:rPr>
              <w:t>止（一般为</w:t>
            </w:r>
            <w:r w:rsidRPr="001820FF">
              <w:rPr>
                <w:rFonts w:ascii="宋体" w:hAnsi="宋体" w:cs="宋体"/>
                <w:spacing w:val="-52"/>
                <w:sz w:val="18"/>
                <w:szCs w:val="18"/>
                <w:lang w:eastAsia="zh-TW"/>
              </w:rPr>
              <w:t xml:space="preserve"> </w:t>
            </w:r>
            <w:r w:rsidRPr="001820FF">
              <w:rPr>
                <w:rFonts w:ascii="Times New Roman" w:hAnsi="Times New Roman" w:cs="Times New Roman"/>
                <w:spacing w:val="-3"/>
                <w:sz w:val="18"/>
                <w:szCs w:val="18"/>
                <w:lang w:eastAsia="zh-TW"/>
              </w:rPr>
              <w:t xml:space="preserve">0.6-0.7V </w:t>
            </w:r>
            <w:r w:rsidRPr="001820FF">
              <w:rPr>
                <w:rFonts w:ascii="宋体" w:hAnsi="宋体" w:cs="宋体" w:hint="eastAsia"/>
                <w:spacing w:val="-5"/>
                <w:sz w:val="18"/>
                <w:szCs w:val="18"/>
                <w:lang w:eastAsia="zh-TW"/>
              </w:rPr>
              <w:t>左右）</w:t>
            </w:r>
            <w:r w:rsidRPr="001820FF">
              <w:rPr>
                <w:rFonts w:ascii="Times New Roman" w:hAnsi="Times New Roman" w:cs="Times New Roman"/>
                <w:spacing w:val="-5"/>
                <w:sz w:val="18"/>
                <w:szCs w:val="18"/>
                <w:lang w:eastAsia="zh-TW"/>
              </w:rPr>
              <w:t>,</w:t>
            </w:r>
            <w:r w:rsidRPr="001820FF">
              <w:rPr>
                <w:rFonts w:ascii="宋体" w:hAnsi="宋体" w:cs="宋体" w:hint="eastAsia"/>
                <w:spacing w:val="-5"/>
                <w:sz w:val="18"/>
                <w:szCs w:val="18"/>
                <w:lang w:eastAsia="zh-TW"/>
              </w:rPr>
              <w:t>其中表笔不动的公共脚为</w:t>
            </w:r>
            <w:r w:rsidRPr="001820FF">
              <w:rPr>
                <w:rFonts w:ascii="宋体" w:hAnsi="宋体" w:cs="宋体"/>
                <w:spacing w:val="-51"/>
                <w:sz w:val="18"/>
                <w:szCs w:val="18"/>
                <w:lang w:eastAsia="zh-TW"/>
              </w:rPr>
              <w:t xml:space="preserve"> </w:t>
            </w:r>
            <w:r w:rsidRPr="001820FF">
              <w:rPr>
                <w:rFonts w:ascii="Times New Roman" w:hAnsi="Times New Roman" w:cs="Times New Roman"/>
                <w:sz w:val="18"/>
                <w:szCs w:val="18"/>
                <w:lang w:eastAsia="zh-TW"/>
              </w:rPr>
              <w:t>B</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极</w:t>
            </w:r>
            <w:r w:rsidRPr="001820FF">
              <w:rPr>
                <w:rFonts w:ascii="Times New Roman" w:hAnsi="Times New Roman" w:cs="Times New Roman"/>
                <w:spacing w:val="-4"/>
                <w:sz w:val="18"/>
                <w:szCs w:val="18"/>
                <w:lang w:eastAsia="zh-TW"/>
              </w:rPr>
              <w:t>,</w:t>
            </w:r>
            <w:r w:rsidRPr="001820FF">
              <w:rPr>
                <w:rFonts w:ascii="宋体" w:hAnsi="宋体" w:cs="宋体" w:hint="eastAsia"/>
                <w:spacing w:val="-4"/>
                <w:sz w:val="18"/>
                <w:szCs w:val="18"/>
                <w:lang w:eastAsia="zh-TW"/>
              </w:rPr>
              <w:t>表笔分别搭住三极管的另外的</w:t>
            </w:r>
            <w:r w:rsidRPr="001820FF">
              <w:rPr>
                <w:rFonts w:ascii="宋体" w:hAnsi="宋体" w:cs="宋体"/>
                <w:spacing w:val="-51"/>
                <w:sz w:val="18"/>
                <w:szCs w:val="18"/>
                <w:lang w:eastAsia="zh-TW"/>
              </w:rPr>
              <w:t xml:space="preserve"> </w:t>
            </w:r>
            <w:r w:rsidRPr="001820FF">
              <w:rPr>
                <w:rFonts w:ascii="Times New Roman" w:hAnsi="Times New Roman" w:cs="Times New Roman"/>
                <w:sz w:val="18"/>
                <w:szCs w:val="18"/>
                <w:lang w:eastAsia="zh-TW"/>
              </w:rPr>
              <w:t>2</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4"/>
                <w:sz w:val="18"/>
                <w:szCs w:val="18"/>
                <w:lang w:eastAsia="zh-TW"/>
              </w:rPr>
              <w:t>个引脚为</w:t>
            </w:r>
            <w:r w:rsidRPr="001820FF">
              <w:rPr>
                <w:rFonts w:ascii="宋体" w:hAnsi="宋体" w:cs="宋体"/>
                <w:spacing w:val="-51"/>
                <w:sz w:val="18"/>
                <w:szCs w:val="18"/>
                <w:lang w:eastAsia="zh-TW"/>
              </w:rPr>
              <w:t xml:space="preserve"> </w:t>
            </w:r>
            <w:r w:rsidRPr="001820FF">
              <w:rPr>
                <w:rFonts w:ascii="Times New Roman" w:hAnsi="Times New Roman" w:cs="Times New Roman"/>
                <w:spacing w:val="-9"/>
                <w:sz w:val="18"/>
                <w:szCs w:val="18"/>
                <w:lang w:eastAsia="zh-TW"/>
              </w:rPr>
              <w:t>E</w:t>
            </w:r>
            <w:r w:rsidRPr="001820FF">
              <w:rPr>
                <w:rFonts w:ascii="宋体" w:hAnsi="宋体" w:cs="宋体" w:hint="eastAsia"/>
                <w:spacing w:val="-8"/>
                <w:sz w:val="18"/>
                <w:szCs w:val="18"/>
                <w:lang w:eastAsia="zh-TW"/>
              </w:rPr>
              <w:t>、</w:t>
            </w:r>
            <w:r w:rsidRPr="001820FF">
              <w:rPr>
                <w:rFonts w:ascii="Times New Roman" w:hAnsi="Times New Roman" w:cs="Times New Roman"/>
                <w:spacing w:val="-9"/>
                <w:sz w:val="18"/>
                <w:szCs w:val="18"/>
                <w:lang w:eastAsia="zh-TW"/>
              </w:rPr>
              <w:t>C</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8"/>
                <w:sz w:val="18"/>
                <w:szCs w:val="18"/>
                <w:lang w:eastAsia="zh-TW"/>
              </w:rPr>
              <w:t>极。如是</w:t>
            </w:r>
          </w:p>
        </w:tc>
        <w:tc>
          <w:tcPr>
            <w:tcW w:w="1255" w:type="dxa"/>
            <w:vMerge/>
            <w:tcBorders>
              <w:left w:val="single" w:sz="4" w:space="0" w:color="000000"/>
              <w:right w:val="single" w:sz="4" w:space="0" w:color="000000"/>
            </w:tcBorders>
            <w:shd w:val="clear" w:color="auto" w:fill="auto"/>
          </w:tcPr>
          <w:p w:rsidR="00C45524" w:rsidRDefault="00C45524"/>
        </w:tc>
        <w:tc>
          <w:tcPr>
            <w:tcW w:w="5565"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C45524" w:rsidTr="001820FF">
        <w:trPr>
          <w:trHeight w:hRule="exact" w:val="220"/>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tcBorders>
              <w:left w:val="single" w:sz="4" w:space="0" w:color="000000"/>
              <w:right w:val="single" w:sz="4" w:space="0" w:color="000000"/>
            </w:tcBorders>
            <w:shd w:val="clear" w:color="auto" w:fill="auto"/>
          </w:tcPr>
          <w:p w:rsidR="00C45524" w:rsidRDefault="00C45524"/>
        </w:tc>
        <w:tc>
          <w:tcPr>
            <w:tcW w:w="556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65"/>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9" w:lineRule="exact"/>
              <w:ind w:left="92"/>
              <w:rPr>
                <w:rFonts w:ascii="宋体" w:hAnsi="宋体" w:cs="宋体"/>
                <w:sz w:val="18"/>
                <w:szCs w:val="18"/>
                <w:lang w:eastAsia="zh-TW"/>
              </w:rPr>
            </w:pPr>
            <w:r w:rsidRPr="001820FF">
              <w:rPr>
                <w:rFonts w:ascii="宋体" w:hAnsi="宋体" w:cs="宋体" w:hint="eastAsia"/>
                <w:spacing w:val="-4"/>
                <w:sz w:val="18"/>
                <w:szCs w:val="18"/>
                <w:lang w:eastAsia="zh-TW"/>
              </w:rPr>
              <w:t>红（黑）表笔搭住</w:t>
            </w:r>
            <w:r w:rsidRPr="001820FF">
              <w:rPr>
                <w:rFonts w:ascii="宋体" w:hAnsi="宋体" w:cs="宋体"/>
                <w:spacing w:val="-4"/>
                <w:sz w:val="18"/>
                <w:szCs w:val="18"/>
                <w:lang w:eastAsia="zh-TW"/>
              </w:rPr>
              <w:t>“</w:t>
            </w:r>
            <w:r w:rsidRPr="001820FF">
              <w:rPr>
                <w:rFonts w:ascii="Times New Roman" w:hAnsi="Times New Roman" w:cs="Times New Roman"/>
                <w:spacing w:val="-5"/>
                <w:sz w:val="18"/>
                <w:szCs w:val="18"/>
                <w:lang w:eastAsia="zh-TW"/>
              </w:rPr>
              <w:t>B”</w:t>
            </w:r>
            <w:r w:rsidRPr="001820FF">
              <w:rPr>
                <w:rFonts w:ascii="宋体" w:hAnsi="宋体" w:cs="宋体" w:hint="eastAsia"/>
                <w:spacing w:val="-4"/>
                <w:sz w:val="18"/>
                <w:szCs w:val="18"/>
                <w:lang w:eastAsia="zh-TW"/>
              </w:rPr>
              <w:t>极该三极管为</w:t>
            </w:r>
            <w:r w:rsidRPr="001820FF">
              <w:rPr>
                <w:rFonts w:ascii="宋体" w:hAnsi="宋体" w:cs="宋体"/>
                <w:spacing w:val="-6"/>
                <w:sz w:val="18"/>
                <w:szCs w:val="18"/>
                <w:lang w:eastAsia="zh-TW"/>
              </w:rPr>
              <w:t xml:space="preserve"> </w:t>
            </w:r>
            <w:r w:rsidRPr="001820FF">
              <w:rPr>
                <w:rFonts w:ascii="Times New Roman" w:hAnsi="Times New Roman" w:cs="Times New Roman"/>
                <w:spacing w:val="-4"/>
                <w:sz w:val="18"/>
                <w:szCs w:val="18"/>
                <w:lang w:eastAsia="zh-TW"/>
              </w:rPr>
              <w:t>NPN(PNP)</w:t>
            </w:r>
            <w:r w:rsidRPr="001820FF">
              <w:rPr>
                <w:rFonts w:ascii="宋体" w:hAnsi="宋体" w:cs="宋体" w:hint="eastAsia"/>
                <w:spacing w:val="-4"/>
                <w:sz w:val="18"/>
                <w:szCs w:val="18"/>
                <w:lang w:eastAsia="zh-TW"/>
              </w:rPr>
              <w:t>型。再将万用表档位打到</w:t>
            </w:r>
            <w:r w:rsidRPr="001820FF">
              <w:rPr>
                <w:rFonts w:ascii="宋体" w:hAnsi="宋体" w:cs="宋体"/>
                <w:spacing w:val="-4"/>
                <w:sz w:val="18"/>
                <w:szCs w:val="18"/>
                <w:lang w:eastAsia="zh-TW"/>
              </w:rPr>
              <w:t>“</w:t>
            </w:r>
            <w:r w:rsidRPr="001820FF">
              <w:rPr>
                <w:rFonts w:ascii="Times New Roman" w:hAnsi="Times New Roman" w:cs="Times New Roman"/>
                <w:spacing w:val="-4"/>
                <w:sz w:val="18"/>
                <w:szCs w:val="18"/>
                <w:lang w:eastAsia="zh-TW"/>
              </w:rPr>
              <w:t>HF</w:t>
            </w:r>
            <w:r w:rsidRPr="001820FF">
              <w:rPr>
                <w:rFonts w:ascii="Times New Roman" w:hAnsi="Times New Roman" w:cs="Times New Roman"/>
                <w:spacing w:val="-5"/>
                <w:sz w:val="18"/>
                <w:szCs w:val="18"/>
                <w:lang w:eastAsia="zh-TW"/>
              </w:rPr>
              <w:t>E</w:t>
            </w:r>
            <w:r w:rsidRPr="001820FF">
              <w:rPr>
                <w:rFonts w:ascii="宋体" w:hAnsi="宋体" w:cs="宋体"/>
                <w:spacing w:val="-4"/>
                <w:sz w:val="18"/>
                <w:szCs w:val="18"/>
                <w:lang w:eastAsia="zh-TW"/>
              </w:rPr>
              <w:t>”</w:t>
            </w:r>
            <w:r w:rsidRPr="001820FF">
              <w:rPr>
                <w:rFonts w:ascii="宋体" w:hAnsi="宋体" w:cs="宋体" w:hint="eastAsia"/>
                <w:spacing w:val="-4"/>
                <w:sz w:val="18"/>
                <w:szCs w:val="18"/>
                <w:lang w:eastAsia="zh-TW"/>
              </w:rPr>
              <w:t>档，将三极管插入万用表上相应</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55"/>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2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9" w:lineRule="exact"/>
              <w:ind w:left="92"/>
              <w:rPr>
                <w:rFonts w:ascii="宋体" w:hAnsi="宋体" w:cs="宋体"/>
                <w:sz w:val="18"/>
                <w:szCs w:val="18"/>
                <w:lang w:eastAsia="zh-TW"/>
              </w:rPr>
            </w:pPr>
            <w:r w:rsidRPr="001820FF">
              <w:rPr>
                <w:rFonts w:ascii="宋体" w:hAnsi="宋体" w:cs="宋体" w:hint="eastAsia"/>
                <w:sz w:val="18"/>
                <w:szCs w:val="18"/>
                <w:lang w:eastAsia="zh-TW"/>
              </w:rPr>
              <w:t>的</w:t>
            </w:r>
            <w:r w:rsidRPr="001820FF">
              <w:rPr>
                <w:rFonts w:ascii="宋体" w:hAnsi="宋体" w:cs="宋体"/>
                <w:spacing w:val="-52"/>
                <w:sz w:val="18"/>
                <w:szCs w:val="18"/>
                <w:lang w:eastAsia="zh-TW"/>
              </w:rPr>
              <w:t xml:space="preserve"> </w:t>
            </w:r>
            <w:r w:rsidRPr="001820FF">
              <w:rPr>
                <w:rFonts w:ascii="Times New Roman" w:hAnsi="Times New Roman" w:cs="Times New Roman"/>
                <w:spacing w:val="-2"/>
                <w:sz w:val="18"/>
                <w:szCs w:val="18"/>
                <w:lang w:eastAsia="zh-TW"/>
              </w:rPr>
              <w:t>NPN</w:t>
            </w:r>
            <w:r w:rsidRPr="001820FF">
              <w:rPr>
                <w:rFonts w:ascii="Times New Roman" w:hAnsi="Times New Roman" w:cs="Times New Roman"/>
                <w:spacing w:val="-5"/>
                <w:sz w:val="18"/>
                <w:szCs w:val="18"/>
                <w:lang w:eastAsia="zh-TW"/>
              </w:rPr>
              <w:t xml:space="preserve"> </w:t>
            </w:r>
            <w:r w:rsidRPr="001820FF">
              <w:rPr>
                <w:rFonts w:ascii="宋体" w:hAnsi="宋体" w:cs="宋体" w:hint="eastAsia"/>
                <w:sz w:val="18"/>
                <w:szCs w:val="18"/>
                <w:lang w:eastAsia="zh-TW"/>
              </w:rPr>
              <w:t>或</w:t>
            </w:r>
            <w:r w:rsidRPr="001820FF">
              <w:rPr>
                <w:rFonts w:ascii="宋体" w:hAnsi="宋体" w:cs="宋体"/>
                <w:spacing w:val="-50"/>
                <w:sz w:val="18"/>
                <w:szCs w:val="18"/>
                <w:lang w:eastAsia="zh-TW"/>
              </w:rPr>
              <w:t xml:space="preserve"> </w:t>
            </w:r>
            <w:r w:rsidRPr="001820FF">
              <w:rPr>
                <w:rFonts w:ascii="Times New Roman" w:hAnsi="Times New Roman" w:cs="Times New Roman"/>
                <w:spacing w:val="-2"/>
                <w:sz w:val="18"/>
                <w:szCs w:val="18"/>
                <w:lang w:eastAsia="zh-TW"/>
              </w:rPr>
              <w:t>PNP</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5"/>
                <w:sz w:val="18"/>
                <w:szCs w:val="18"/>
                <w:lang w:eastAsia="zh-TW"/>
              </w:rPr>
              <w:t>插座，如</w:t>
            </w:r>
            <w:r w:rsidRPr="001820FF">
              <w:rPr>
                <w:rFonts w:ascii="宋体" w:hAnsi="宋体" w:cs="宋体"/>
                <w:spacing w:val="-51"/>
                <w:sz w:val="18"/>
                <w:szCs w:val="18"/>
                <w:lang w:eastAsia="zh-TW"/>
              </w:rPr>
              <w:t xml:space="preserve"> </w:t>
            </w:r>
            <w:r w:rsidRPr="001820FF">
              <w:rPr>
                <w:rFonts w:ascii="Times New Roman" w:hAnsi="Times New Roman" w:cs="Times New Roman"/>
                <w:spacing w:val="-2"/>
                <w:sz w:val="18"/>
                <w:szCs w:val="18"/>
                <w:lang w:eastAsia="zh-TW"/>
              </w:rPr>
              <w:t>LCD</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5"/>
                <w:sz w:val="18"/>
                <w:szCs w:val="18"/>
                <w:lang w:eastAsia="zh-TW"/>
              </w:rPr>
              <w:t>显示放大倍数为</w:t>
            </w:r>
            <w:r w:rsidRPr="001820FF">
              <w:rPr>
                <w:rFonts w:ascii="宋体" w:hAnsi="宋体" w:cs="宋体"/>
                <w:spacing w:val="-5"/>
                <w:sz w:val="18"/>
                <w:szCs w:val="18"/>
                <w:lang w:eastAsia="zh-TW"/>
              </w:rPr>
              <w:t>“</w:t>
            </w:r>
            <w:r w:rsidRPr="001820FF">
              <w:rPr>
                <w:rFonts w:ascii="Times New Roman" w:hAnsi="Times New Roman" w:cs="Times New Roman"/>
                <w:spacing w:val="-5"/>
                <w:sz w:val="18"/>
                <w:szCs w:val="18"/>
                <w:lang w:eastAsia="zh-TW"/>
              </w:rPr>
              <w:t>0</w:t>
            </w:r>
            <w:r w:rsidRPr="001820FF">
              <w:rPr>
                <w:rFonts w:ascii="宋体" w:hAnsi="宋体" w:cs="宋体"/>
                <w:spacing w:val="-5"/>
                <w:sz w:val="18"/>
                <w:szCs w:val="18"/>
                <w:lang w:eastAsia="zh-TW"/>
              </w:rPr>
              <w:t>”</w:t>
            </w:r>
            <w:r w:rsidRPr="001820FF">
              <w:rPr>
                <w:rFonts w:ascii="宋体" w:hAnsi="宋体" w:cs="宋体" w:hint="eastAsia"/>
                <w:spacing w:val="-5"/>
                <w:sz w:val="18"/>
                <w:szCs w:val="18"/>
                <w:lang w:eastAsia="zh-TW"/>
              </w:rPr>
              <w:t>对换三极管</w:t>
            </w:r>
            <w:r w:rsidRPr="001820FF">
              <w:rPr>
                <w:rFonts w:ascii="宋体" w:hAnsi="宋体" w:cs="宋体"/>
                <w:spacing w:val="-51"/>
                <w:sz w:val="18"/>
                <w:szCs w:val="18"/>
                <w:lang w:eastAsia="zh-TW"/>
              </w:rPr>
              <w:t xml:space="preserve"> </w:t>
            </w:r>
            <w:r w:rsidRPr="001820FF">
              <w:rPr>
                <w:rFonts w:ascii="Times New Roman" w:hAnsi="Times New Roman" w:cs="Times New Roman"/>
                <w:spacing w:val="-2"/>
                <w:sz w:val="18"/>
                <w:szCs w:val="18"/>
                <w:lang w:eastAsia="zh-TW"/>
              </w:rPr>
              <w:t>C/E</w:t>
            </w:r>
            <w:r w:rsidRPr="001820FF">
              <w:rPr>
                <w:rFonts w:ascii="Times New Roman" w:hAnsi="Times New Roman" w:cs="Times New Roman"/>
                <w:spacing w:val="-3"/>
                <w:sz w:val="18"/>
                <w:szCs w:val="18"/>
                <w:lang w:eastAsia="zh-TW"/>
              </w:rPr>
              <w:t xml:space="preserve"> </w:t>
            </w:r>
            <w:r w:rsidRPr="001820FF">
              <w:rPr>
                <w:rFonts w:ascii="宋体" w:hAnsi="宋体" w:cs="宋体" w:hint="eastAsia"/>
                <w:spacing w:val="-4"/>
                <w:sz w:val="18"/>
                <w:szCs w:val="18"/>
                <w:lang w:eastAsia="zh-TW"/>
              </w:rPr>
              <w:t>极再插入一次，</w:t>
            </w:r>
            <w:r w:rsidRPr="001820FF">
              <w:rPr>
                <w:rFonts w:ascii="Times New Roman" w:hAnsi="Times New Roman" w:cs="Times New Roman"/>
                <w:spacing w:val="-4"/>
                <w:sz w:val="18"/>
                <w:szCs w:val="18"/>
                <w:lang w:eastAsia="zh-TW"/>
              </w:rPr>
              <w:t>LCD</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4"/>
                <w:sz w:val="18"/>
                <w:szCs w:val="18"/>
                <w:lang w:eastAsia="zh-TW"/>
              </w:rPr>
              <w:t>将显示该三极管的放大倍</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91"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9"/>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195" w:lineRule="exact"/>
              <w:ind w:left="92"/>
              <w:rPr>
                <w:rFonts w:ascii="宋体" w:hAnsi="宋体" w:cs="宋体"/>
                <w:sz w:val="18"/>
                <w:szCs w:val="18"/>
                <w:lang w:eastAsia="zh-TW"/>
              </w:rPr>
            </w:pPr>
            <w:r w:rsidRPr="001820FF">
              <w:rPr>
                <w:rFonts w:ascii="宋体" w:hAnsi="宋体" w:cs="宋体" w:hint="eastAsia"/>
                <w:spacing w:val="-5"/>
                <w:sz w:val="18"/>
                <w:szCs w:val="18"/>
                <w:lang w:eastAsia="zh-TW"/>
              </w:rPr>
              <w:t>数</w:t>
            </w:r>
            <w:r w:rsidRPr="001820FF">
              <w:rPr>
                <w:rFonts w:ascii="宋体" w:hAnsi="宋体" w:cs="宋体" w:hint="eastAsia"/>
                <w:spacing w:val="-4"/>
                <w:sz w:val="18"/>
                <w:szCs w:val="18"/>
                <w:lang w:eastAsia="zh-TW"/>
              </w:rPr>
              <w:t>数值</w:t>
            </w:r>
            <w:r w:rsidRPr="001820FF">
              <w:rPr>
                <w:rFonts w:ascii="宋体" w:hAnsi="宋体" w:cs="宋体" w:hint="eastAsia"/>
                <w:spacing w:val="-5"/>
                <w:sz w:val="18"/>
                <w:szCs w:val="18"/>
                <w:lang w:eastAsia="zh-TW"/>
              </w:rPr>
              <w:t>，</w:t>
            </w:r>
            <w:r w:rsidRPr="001820FF">
              <w:rPr>
                <w:rFonts w:ascii="宋体" w:hAnsi="宋体" w:cs="宋体" w:hint="eastAsia"/>
                <w:spacing w:val="-4"/>
                <w:sz w:val="18"/>
                <w:szCs w:val="18"/>
                <w:lang w:eastAsia="zh-TW"/>
              </w:rPr>
              <w:t>观察</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否在</w:t>
            </w:r>
            <w:r w:rsidRPr="001820FF">
              <w:rPr>
                <w:rFonts w:ascii="宋体" w:hAnsi="宋体" w:cs="宋体" w:hint="eastAsia"/>
                <w:spacing w:val="-5"/>
                <w:sz w:val="18"/>
                <w:szCs w:val="18"/>
                <w:lang w:eastAsia="zh-TW"/>
              </w:rPr>
              <w:t>三</w:t>
            </w:r>
            <w:r w:rsidRPr="001820FF">
              <w:rPr>
                <w:rFonts w:ascii="宋体" w:hAnsi="宋体" w:cs="宋体" w:hint="eastAsia"/>
                <w:spacing w:val="-4"/>
                <w:sz w:val="18"/>
                <w:szCs w:val="18"/>
                <w:lang w:eastAsia="zh-TW"/>
              </w:rPr>
              <w:t>极管</w:t>
            </w:r>
            <w:r w:rsidRPr="001820FF">
              <w:rPr>
                <w:rFonts w:ascii="宋体" w:hAnsi="宋体" w:cs="宋体" w:hint="eastAsia"/>
                <w:spacing w:val="-5"/>
                <w:sz w:val="18"/>
                <w:szCs w:val="18"/>
                <w:lang w:eastAsia="zh-TW"/>
              </w:rPr>
              <w:t>丝</w:t>
            </w:r>
            <w:r w:rsidRPr="001820FF">
              <w:rPr>
                <w:rFonts w:ascii="宋体" w:hAnsi="宋体" w:cs="宋体" w:hint="eastAsia"/>
                <w:spacing w:val="-4"/>
                <w:sz w:val="18"/>
                <w:szCs w:val="18"/>
                <w:lang w:eastAsia="zh-TW"/>
              </w:rPr>
              <w:t>印标</w:t>
            </w:r>
            <w:r w:rsidRPr="001820FF">
              <w:rPr>
                <w:rFonts w:ascii="宋体" w:hAnsi="宋体" w:cs="宋体" w:hint="eastAsia"/>
                <w:spacing w:val="-5"/>
                <w:sz w:val="18"/>
                <w:szCs w:val="18"/>
                <w:lang w:eastAsia="zh-TW"/>
              </w:rPr>
              <w:t>识</w:t>
            </w:r>
            <w:r w:rsidRPr="001820FF">
              <w:rPr>
                <w:rFonts w:ascii="宋体" w:hAnsi="宋体" w:cs="宋体" w:hint="eastAsia"/>
                <w:spacing w:val="-4"/>
                <w:sz w:val="18"/>
                <w:szCs w:val="18"/>
                <w:lang w:eastAsia="zh-TW"/>
              </w:rPr>
              <w:t>的放</w:t>
            </w:r>
            <w:r w:rsidRPr="001820FF">
              <w:rPr>
                <w:rFonts w:ascii="宋体" w:hAnsi="宋体" w:cs="宋体" w:hint="eastAsia"/>
                <w:spacing w:val="-5"/>
                <w:sz w:val="18"/>
                <w:szCs w:val="18"/>
                <w:lang w:eastAsia="zh-TW"/>
              </w:rPr>
              <w:t>大</w:t>
            </w:r>
            <w:r w:rsidRPr="001820FF">
              <w:rPr>
                <w:rFonts w:ascii="宋体" w:hAnsi="宋体" w:cs="宋体" w:hint="eastAsia"/>
                <w:spacing w:val="-4"/>
                <w:sz w:val="18"/>
                <w:szCs w:val="18"/>
                <w:lang w:eastAsia="zh-TW"/>
              </w:rPr>
              <w:t>倍数</w:t>
            </w:r>
            <w:r w:rsidRPr="001820FF">
              <w:rPr>
                <w:rFonts w:ascii="宋体" w:hAnsi="宋体" w:cs="宋体" w:hint="eastAsia"/>
                <w:spacing w:val="-5"/>
                <w:sz w:val="18"/>
                <w:szCs w:val="18"/>
                <w:lang w:eastAsia="zh-TW"/>
              </w:rPr>
              <w:t>等</w:t>
            </w:r>
            <w:r w:rsidRPr="001820FF">
              <w:rPr>
                <w:rFonts w:ascii="宋体" w:hAnsi="宋体" w:cs="宋体" w:hint="eastAsia"/>
                <w:spacing w:val="-4"/>
                <w:sz w:val="18"/>
                <w:szCs w:val="18"/>
                <w:lang w:eastAsia="zh-TW"/>
              </w:rPr>
              <w:t>级范</w:t>
            </w:r>
            <w:r w:rsidRPr="001820FF">
              <w:rPr>
                <w:rFonts w:ascii="宋体" w:hAnsi="宋体" w:cs="宋体" w:hint="eastAsia"/>
                <w:spacing w:val="-5"/>
                <w:sz w:val="18"/>
                <w:szCs w:val="18"/>
                <w:lang w:eastAsia="zh-TW"/>
              </w:rPr>
              <w:t>围</w:t>
            </w:r>
            <w:r w:rsidRPr="001820FF">
              <w:rPr>
                <w:rFonts w:ascii="宋体" w:hAnsi="宋体" w:cs="宋体" w:hint="eastAsia"/>
                <w:spacing w:val="-4"/>
                <w:sz w:val="18"/>
                <w:szCs w:val="18"/>
                <w:lang w:eastAsia="zh-TW"/>
              </w:rPr>
              <w:t>内（</w:t>
            </w:r>
            <w:r w:rsidRPr="001820FF">
              <w:rPr>
                <w:rFonts w:ascii="宋体" w:hAnsi="宋体" w:cs="宋体" w:hint="eastAsia"/>
                <w:spacing w:val="-5"/>
                <w:sz w:val="18"/>
                <w:szCs w:val="18"/>
                <w:lang w:eastAsia="zh-TW"/>
              </w:rPr>
              <w:t>如</w:t>
            </w:r>
            <w:r w:rsidRPr="001820FF">
              <w:rPr>
                <w:rFonts w:ascii="宋体" w:hAnsi="宋体" w:cs="宋体" w:hint="eastAsia"/>
                <w:spacing w:val="-4"/>
                <w:sz w:val="18"/>
                <w:szCs w:val="18"/>
                <w:lang w:eastAsia="zh-TW"/>
              </w:rPr>
              <w:t>右图</w:t>
            </w:r>
            <w:r w:rsidRPr="001820FF">
              <w:rPr>
                <w:rFonts w:ascii="宋体" w:hAnsi="宋体" w:cs="宋体" w:hint="eastAsia"/>
                <w:spacing w:val="-5"/>
                <w:sz w:val="18"/>
                <w:szCs w:val="18"/>
                <w:lang w:eastAsia="zh-TW"/>
              </w:rPr>
              <w:t>所</w:t>
            </w:r>
            <w:r w:rsidRPr="001820FF">
              <w:rPr>
                <w:rFonts w:ascii="宋体" w:hAnsi="宋体" w:cs="宋体" w:hint="eastAsia"/>
                <w:spacing w:val="-4"/>
                <w:sz w:val="18"/>
                <w:szCs w:val="18"/>
                <w:lang w:eastAsia="zh-TW"/>
              </w:rPr>
              <w:t>示</w:t>
            </w:r>
            <w:r w:rsidRPr="001820FF">
              <w:rPr>
                <w:rFonts w:ascii="宋体" w:hAnsi="宋体" w:cs="宋体" w:hint="eastAsia"/>
                <w:spacing w:val="-92"/>
                <w:sz w:val="18"/>
                <w:szCs w:val="18"/>
                <w:lang w:eastAsia="zh-TW"/>
              </w:rPr>
              <w:t>）</w:t>
            </w:r>
            <w:r w:rsidRPr="001820FF">
              <w:rPr>
                <w:rFonts w:ascii="宋体" w:hAnsi="宋体" w:cs="宋体" w:hint="eastAsia"/>
                <w:sz w:val="18"/>
                <w:szCs w:val="18"/>
                <w:lang w:eastAsia="zh-TW"/>
              </w:rPr>
              <w:t>。</w:t>
            </w:r>
          </w:p>
        </w:tc>
        <w:tc>
          <w:tcPr>
            <w:tcW w:w="1255" w:type="dxa"/>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171"/>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55" w:type="dxa"/>
            <w:vMerge/>
            <w:tcBorders>
              <w:left w:val="single" w:sz="4" w:space="0" w:color="000000"/>
              <w:right w:val="single" w:sz="4" w:space="0" w:color="000000"/>
            </w:tcBorders>
            <w:shd w:val="clear" w:color="auto" w:fill="auto"/>
          </w:tcPr>
          <w:p w:rsidR="00C45524" w:rsidRDefault="00C45524">
            <w:pPr>
              <w:rPr>
                <w:lang w:eastAsia="zh-TW"/>
              </w:rPr>
            </w:pPr>
          </w:p>
        </w:tc>
        <w:tc>
          <w:tcPr>
            <w:tcW w:w="1364" w:type="dxa"/>
            <w:gridSpan w:val="2"/>
            <w:vMerge/>
            <w:tcBorders>
              <w:left w:val="single" w:sz="4" w:space="0" w:color="000000"/>
              <w:right w:val="single" w:sz="4" w:space="0" w:color="000000"/>
            </w:tcBorders>
            <w:shd w:val="clear" w:color="auto" w:fill="auto"/>
          </w:tcPr>
          <w:p w:rsidR="00C45524" w:rsidRDefault="00C45524">
            <w:pPr>
              <w:rPr>
                <w:lang w:eastAsia="zh-TW"/>
              </w:rPr>
            </w:pPr>
          </w:p>
        </w:tc>
        <w:tc>
          <w:tcPr>
            <w:tcW w:w="1410" w:type="dxa"/>
            <w:gridSpan w:val="2"/>
            <w:vMerge/>
            <w:tcBorders>
              <w:left w:val="single" w:sz="4" w:space="0" w:color="000000"/>
              <w:right w:val="single" w:sz="4" w:space="0" w:color="000000"/>
            </w:tcBorders>
            <w:shd w:val="clear" w:color="auto" w:fill="auto"/>
          </w:tcPr>
          <w:p w:rsidR="00C45524" w:rsidRDefault="00C45524">
            <w:pPr>
              <w:rPr>
                <w:lang w:eastAsia="zh-TW"/>
              </w:rPr>
            </w:pPr>
          </w:p>
        </w:tc>
        <w:tc>
          <w:tcPr>
            <w:tcW w:w="2791" w:type="dxa"/>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5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pPr>
              <w:rPr>
                <w:lang w:eastAsia="zh-CN"/>
              </w:rPr>
            </w:pP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CN"/>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CN"/>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CN"/>
              </w:rPr>
            </w:pPr>
          </w:p>
        </w:tc>
        <w:tc>
          <w:tcPr>
            <w:tcW w:w="2791"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CN"/>
              </w:rPr>
            </w:pPr>
          </w:p>
        </w:tc>
      </w:tr>
    </w:tbl>
    <w:p w:rsidR="00C45524" w:rsidRDefault="00C45524">
      <w:pPr>
        <w:rPr>
          <w:lang w:eastAsia="zh-CN"/>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lang w:eastAsia="zh-CN"/>
        </w:rPr>
      </w:pPr>
      <w:r>
        <w:lastRenderedPageBreak/>
        <w:pict>
          <v:shape id="Picture 502" o:spid="_x0000_s1099" type="#_x0000_t75" style="position:absolute;margin-left:503.3pt;margin-top:167pt;width:277pt;height:72.35pt;z-index:-76;mso-position-horizontal-relative:page;mso-position-vertical-relative:page">
            <v:imagedata r:id="rId11" o:title=""/>
            <w10:wrap anchorx="page" anchory="page"/>
          </v:shape>
        </w:pict>
      </w:r>
      <w:r>
        <w:pict>
          <v:shapetype id="_x0000_t202" coordsize="21600,21600" o:spt="202" path="m,l,21600r21600,l21600,xe">
            <v:stroke joinstyle="miter"/>
            <v:path gradientshapeok="t" o:connecttype="rect"/>
          </v:shapetype>
          <v:shape id="Quad Arrow 501" o:spid="_x0000_s1100" type="#_x0000_t202" style="position:absolute;margin-left:25.25pt;margin-top:142.05pt;width:441.55pt;height:150.45pt;z-index:-75;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854"/>
                    <w:gridCol w:w="2350"/>
                    <w:gridCol w:w="3641"/>
                    <w:gridCol w:w="968"/>
                  </w:tblGrid>
                  <w:tr w:rsidR="001820FF" w:rsidTr="001820FF">
                    <w:trPr>
                      <w:trHeight w:val="423"/>
                    </w:trPr>
                    <w:tc>
                      <w:tcPr>
                        <w:tcW w:w="1854"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before="157"/>
                          <w:ind w:left="155"/>
                          <w:rPr>
                            <w:rFonts w:ascii="宋体" w:hAnsi="宋体" w:cs="宋体"/>
                            <w:sz w:val="18"/>
                            <w:szCs w:val="18"/>
                          </w:rPr>
                        </w:pPr>
                        <w:r w:rsidRPr="001820FF">
                          <w:rPr>
                            <w:rFonts w:ascii="宋体" w:hAnsi="宋体" w:cs="宋体" w:hint="eastAsia"/>
                            <w:b/>
                            <w:bCs/>
                            <w:sz w:val="18"/>
                            <w:szCs w:val="18"/>
                            <w:lang w:eastAsia="zh-TW"/>
                          </w:rPr>
                          <w:t>集电极</w:t>
                        </w:r>
                        <w:r w:rsidRPr="001820FF">
                          <w:rPr>
                            <w:rFonts w:ascii="宋体" w:hAnsi="宋体" w:cs="宋体"/>
                            <w:b/>
                            <w:bCs/>
                            <w:sz w:val="18"/>
                            <w:szCs w:val="18"/>
                            <w:lang w:eastAsia="zh-TW"/>
                          </w:rPr>
                          <w:t>-</w:t>
                        </w:r>
                        <w:r w:rsidRPr="001820FF">
                          <w:rPr>
                            <w:rFonts w:ascii="宋体" w:hAnsi="宋体" w:cs="宋体" w:hint="eastAsia"/>
                            <w:b/>
                            <w:bCs/>
                            <w:sz w:val="18"/>
                            <w:szCs w:val="18"/>
                            <w:lang w:eastAsia="zh-TW"/>
                          </w:rPr>
                          <w:t>基极截止电</w:t>
                        </w:r>
                      </w:p>
                    </w:tc>
                    <w:tc>
                      <w:tcPr>
                        <w:tcW w:w="2350"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before="157"/>
                          <w:ind w:left="102"/>
                          <w:rPr>
                            <w:rFonts w:ascii="宋体" w:hAnsi="宋体" w:cs="宋体"/>
                            <w:sz w:val="18"/>
                            <w:szCs w:val="18"/>
                            <w:lang w:eastAsia="zh-TW"/>
                          </w:rPr>
                        </w:pP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CBO</w:t>
                        </w:r>
                        <w:r w:rsidRPr="001820FF">
                          <w:rPr>
                            <w:rFonts w:ascii="宋体" w:hAnsi="宋体" w:cs="宋体"/>
                            <w:spacing w:val="-22"/>
                            <w:sz w:val="9"/>
                            <w:szCs w:val="9"/>
                            <w:lang w:eastAsia="zh-TW"/>
                          </w:rPr>
                          <w:t xml:space="preserve"> </w:t>
                        </w:r>
                        <w:r w:rsidRPr="001820FF">
                          <w:rPr>
                            <w:rFonts w:ascii="宋体" w:hAnsi="宋体" w:cs="宋体" w:hint="eastAsia"/>
                            <w:spacing w:val="-1"/>
                            <w:position w:val="1"/>
                            <w:sz w:val="18"/>
                            <w:szCs w:val="18"/>
                            <w:lang w:eastAsia="zh-TW"/>
                          </w:rPr>
                          <w:t>应符合产品规格书要求</w:t>
                        </w:r>
                      </w:p>
                    </w:tc>
                    <w:tc>
                      <w:tcPr>
                        <w:tcW w:w="3641"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before="157"/>
                          <w:ind w:left="102"/>
                          <w:rPr>
                            <w:rFonts w:ascii="宋体" w:hAnsi="宋体" w:cs="宋体"/>
                            <w:sz w:val="18"/>
                            <w:szCs w:val="18"/>
                            <w:lang w:eastAsia="zh-TW"/>
                          </w:rPr>
                        </w:pPr>
                        <w:r w:rsidRPr="001820FF">
                          <w:rPr>
                            <w:rFonts w:ascii="宋体" w:hAnsi="宋体" w:cs="宋体" w:hint="eastAsia"/>
                            <w:sz w:val="18"/>
                            <w:szCs w:val="18"/>
                            <w:lang w:eastAsia="zh-TW"/>
                          </w:rPr>
                          <w:t>输入测试条件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Vcb,Ie=0</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后</w:t>
                        </w:r>
                        <w:r w:rsidRPr="001820FF">
                          <w:rPr>
                            <w:rFonts w:ascii="宋体" w:hAnsi="宋体" w:cs="宋体" w:hint="eastAsia"/>
                            <w:spacing w:val="-86"/>
                            <w:sz w:val="18"/>
                            <w:szCs w:val="18"/>
                            <w:lang w:eastAsia="zh-TW"/>
                          </w:rPr>
                          <w:t>，</w:t>
                        </w:r>
                        <w:r w:rsidRPr="001820FF">
                          <w:rPr>
                            <w:rFonts w:ascii="宋体" w:hAnsi="宋体" w:cs="宋体" w:hint="eastAsia"/>
                            <w:spacing w:val="1"/>
                            <w:sz w:val="18"/>
                            <w:szCs w:val="18"/>
                            <w:lang w:eastAsia="zh-TW"/>
                          </w:rPr>
                          <w:t>用</w:t>
                        </w:r>
                        <w:r w:rsidRPr="001820FF">
                          <w:rPr>
                            <w:rFonts w:ascii="宋体" w:hAnsi="宋体" w:cs="宋体" w:hint="eastAsia"/>
                            <w:sz w:val="18"/>
                            <w:szCs w:val="18"/>
                            <w:lang w:eastAsia="zh-TW"/>
                          </w:rPr>
                          <w:t>耐压测试仪测</w:t>
                        </w:r>
                      </w:p>
                    </w:tc>
                    <w:tc>
                      <w:tcPr>
                        <w:tcW w:w="968"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9" w:line="150" w:lineRule="exact"/>
                          <w:rPr>
                            <w:sz w:val="15"/>
                            <w:szCs w:val="15"/>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17"/>
                          <w:rPr>
                            <w:rFonts w:ascii="宋体" w:hAnsi="宋体" w:cs="宋体"/>
                            <w:sz w:val="18"/>
                            <w:szCs w:val="18"/>
                          </w:rPr>
                        </w:pPr>
                        <w:r w:rsidRPr="001820FF">
                          <w:rPr>
                            <w:rFonts w:ascii="宋体" w:hAnsi="宋体" w:cs="宋体" w:hint="eastAsia"/>
                            <w:sz w:val="18"/>
                            <w:szCs w:val="18"/>
                            <w:lang w:eastAsia="zh-TW"/>
                          </w:rPr>
                          <w:t>耐压测试</w:t>
                        </w:r>
                      </w:p>
                    </w:tc>
                  </w:tr>
                  <w:tr w:rsidR="001820FF" w:rsidTr="001820FF">
                    <w:trPr>
                      <w:trHeight w:hRule="exact" w:val="361"/>
                    </w:trPr>
                    <w:tc>
                      <w:tcPr>
                        <w:tcW w:w="1854"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539" w:right="540"/>
                          <w:jc w:val="center"/>
                          <w:rPr>
                            <w:rFonts w:ascii="宋体" w:hAnsi="宋体" w:cs="宋体"/>
                            <w:sz w:val="18"/>
                            <w:szCs w:val="18"/>
                          </w:rPr>
                        </w:pPr>
                        <w:r w:rsidRPr="001820FF">
                          <w:rPr>
                            <w:rFonts w:ascii="宋体" w:hAnsi="宋体" w:cs="宋体" w:hint="eastAsia"/>
                            <w:b/>
                            <w:bCs/>
                            <w:sz w:val="18"/>
                            <w:szCs w:val="18"/>
                            <w:lang w:eastAsia="zh-TW"/>
                          </w:rPr>
                          <w:t>流</w:t>
                        </w:r>
                        <w:r w:rsidRPr="001820FF">
                          <w:rPr>
                            <w:rFonts w:ascii="宋体" w:hAnsi="宋体" w:cs="宋体"/>
                            <w:b/>
                            <w:bCs/>
                            <w:spacing w:val="-52"/>
                            <w:sz w:val="18"/>
                            <w:szCs w:val="18"/>
                            <w:lang w:eastAsia="zh-TW"/>
                          </w:rPr>
                          <w:t xml:space="preserve"> </w:t>
                        </w:r>
                        <w:r w:rsidRPr="001820FF">
                          <w:rPr>
                            <w:rFonts w:ascii="宋体" w:hAnsi="宋体" w:cs="宋体"/>
                            <w:b/>
                            <w:bCs/>
                            <w:sz w:val="18"/>
                            <w:szCs w:val="18"/>
                            <w:lang w:eastAsia="zh-TW"/>
                          </w:rPr>
                          <w:t>Icbo</w:t>
                        </w:r>
                      </w:p>
                    </w:tc>
                    <w:tc>
                      <w:tcPr>
                        <w:tcW w:w="2350"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z w:val="18"/>
                            <w:szCs w:val="18"/>
                            <w:lang w:eastAsia="zh-TW"/>
                          </w:rPr>
                          <w:t>（见附表）</w:t>
                        </w:r>
                      </w:p>
                    </w:tc>
                    <w:tc>
                      <w:tcPr>
                        <w:tcW w:w="3641"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z w:val="18"/>
                            <w:szCs w:val="18"/>
                            <w:lang w:eastAsia="zh-TW"/>
                          </w:rPr>
                          <w:t>出截止电流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Icbo.</w:t>
                        </w:r>
                      </w:p>
                    </w:tc>
                    <w:tc>
                      <w:tcPr>
                        <w:tcW w:w="968" w:type="dxa"/>
                        <w:vMerge/>
                        <w:tcBorders>
                          <w:left w:val="single" w:sz="4" w:space="0" w:color="000000"/>
                          <w:bottom w:val="nil"/>
                          <w:right w:val="single" w:sz="4" w:space="0" w:color="000000"/>
                        </w:tcBorders>
                        <w:shd w:val="clear" w:color="auto" w:fill="auto"/>
                      </w:tcPr>
                      <w:p w:rsidR="00C45524" w:rsidRDefault="00C45524"/>
                    </w:tc>
                  </w:tr>
                  <w:tr w:rsidR="001820FF" w:rsidTr="001820FF">
                    <w:trPr>
                      <w:trHeight w:hRule="exact" w:val="65"/>
                    </w:trPr>
                    <w:tc>
                      <w:tcPr>
                        <w:tcW w:w="1854" w:type="dxa"/>
                        <w:vMerge/>
                        <w:tcBorders>
                          <w:left w:val="single" w:sz="4" w:space="0" w:color="000000"/>
                          <w:bottom w:val="single" w:sz="4" w:space="0" w:color="000000"/>
                          <w:right w:val="single" w:sz="4" w:space="0" w:color="000000"/>
                        </w:tcBorders>
                        <w:shd w:val="clear" w:color="auto" w:fill="auto"/>
                      </w:tcPr>
                      <w:p w:rsidR="00C45524" w:rsidRDefault="00C45524"/>
                    </w:tc>
                    <w:tc>
                      <w:tcPr>
                        <w:tcW w:w="2350" w:type="dxa"/>
                        <w:vMerge/>
                        <w:tcBorders>
                          <w:left w:val="single" w:sz="4" w:space="0" w:color="000000"/>
                          <w:bottom w:val="single" w:sz="4" w:space="0" w:color="000000"/>
                          <w:right w:val="single" w:sz="4" w:space="0" w:color="000000"/>
                        </w:tcBorders>
                        <w:shd w:val="clear" w:color="auto" w:fill="auto"/>
                      </w:tcPr>
                      <w:p w:rsidR="00C45524" w:rsidRDefault="00C45524"/>
                    </w:tc>
                    <w:tc>
                      <w:tcPr>
                        <w:tcW w:w="3641" w:type="dxa"/>
                        <w:vMerge/>
                        <w:tcBorders>
                          <w:left w:val="single" w:sz="4" w:space="0" w:color="000000"/>
                          <w:bottom w:val="single" w:sz="4" w:space="0" w:color="000000"/>
                          <w:right w:val="single" w:sz="4" w:space="0" w:color="000000"/>
                        </w:tcBorders>
                        <w:shd w:val="clear" w:color="auto" w:fill="auto"/>
                      </w:tcPr>
                      <w:p w:rsidR="00C45524" w:rsidRDefault="00C45524"/>
                    </w:tc>
                    <w:tc>
                      <w:tcPr>
                        <w:tcW w:w="968"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right="1"/>
                          <w:jc w:val="center"/>
                          <w:rPr>
                            <w:rFonts w:ascii="宋体" w:hAnsi="宋体" w:cs="宋体"/>
                            <w:sz w:val="18"/>
                            <w:szCs w:val="18"/>
                          </w:rPr>
                        </w:pPr>
                        <w:r w:rsidRPr="001820FF">
                          <w:rPr>
                            <w:rFonts w:ascii="宋体" w:hAnsi="宋体" w:cs="宋体" w:hint="eastAsia"/>
                            <w:sz w:val="18"/>
                            <w:szCs w:val="18"/>
                            <w:lang w:eastAsia="zh-TW"/>
                          </w:rPr>
                          <w:t>仪</w:t>
                        </w:r>
                      </w:p>
                    </w:tc>
                  </w:tr>
                  <w:tr w:rsidR="001820FF" w:rsidTr="001820FF">
                    <w:trPr>
                      <w:trHeight w:hRule="exact" w:val="169"/>
                    </w:trPr>
                    <w:tc>
                      <w:tcPr>
                        <w:tcW w:w="1854"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88"/>
                          <w:ind w:left="289"/>
                          <w:rPr>
                            <w:rFonts w:ascii="宋体" w:hAnsi="宋体" w:cs="宋体"/>
                            <w:sz w:val="18"/>
                            <w:szCs w:val="18"/>
                          </w:rPr>
                        </w:pPr>
                        <w:r w:rsidRPr="001820FF">
                          <w:rPr>
                            <w:rFonts w:ascii="宋体" w:hAnsi="宋体" w:cs="宋体" w:hint="eastAsia"/>
                            <w:b/>
                            <w:bCs/>
                            <w:sz w:val="18"/>
                            <w:szCs w:val="18"/>
                            <w:lang w:eastAsia="zh-TW"/>
                          </w:rPr>
                          <w:t>放大倍数</w:t>
                        </w:r>
                        <w:r w:rsidRPr="001820FF">
                          <w:rPr>
                            <w:rFonts w:ascii="宋体" w:hAnsi="宋体" w:cs="宋体"/>
                            <w:b/>
                            <w:bCs/>
                            <w:spacing w:val="-52"/>
                            <w:sz w:val="18"/>
                            <w:szCs w:val="18"/>
                            <w:lang w:eastAsia="zh-TW"/>
                          </w:rPr>
                          <w:t xml:space="preserve"> </w:t>
                        </w:r>
                        <w:r w:rsidRPr="001820FF">
                          <w:rPr>
                            <w:rFonts w:ascii="宋体" w:hAnsi="宋体" w:cs="宋体"/>
                            <w:b/>
                            <w:bCs/>
                            <w:sz w:val="18"/>
                            <w:szCs w:val="18"/>
                            <w:lang w:eastAsia="zh-TW"/>
                          </w:rPr>
                          <w:t>Cpk</w:t>
                        </w:r>
                        <w:r w:rsidRPr="001820FF">
                          <w:rPr>
                            <w:rFonts w:ascii="宋体" w:hAnsi="宋体" w:cs="宋体"/>
                            <w:b/>
                            <w:bCs/>
                            <w:spacing w:val="-52"/>
                            <w:sz w:val="18"/>
                            <w:szCs w:val="18"/>
                            <w:lang w:eastAsia="zh-TW"/>
                          </w:rPr>
                          <w:t xml:space="preserve"> </w:t>
                        </w:r>
                        <w:r w:rsidRPr="001820FF">
                          <w:rPr>
                            <w:rFonts w:ascii="宋体" w:hAnsi="宋体" w:cs="宋体" w:hint="eastAsia"/>
                            <w:b/>
                            <w:bCs/>
                            <w:sz w:val="18"/>
                            <w:szCs w:val="18"/>
                            <w:lang w:eastAsia="zh-TW"/>
                          </w:rPr>
                          <w:t>值</w:t>
                        </w:r>
                      </w:p>
                    </w:tc>
                    <w:tc>
                      <w:tcPr>
                        <w:tcW w:w="235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hint="eastAsia"/>
                            <w:sz w:val="18"/>
                            <w:szCs w:val="18"/>
                            <w:lang w:eastAsia="zh-TW"/>
                          </w:rPr>
                          <w:t>放大倍数</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z w:val="18"/>
                            <w:szCs w:val="18"/>
                            <w:lang w:eastAsia="zh-TW"/>
                          </w:rPr>
                          <w:t>≥1</w:t>
                        </w:r>
                      </w:p>
                    </w:tc>
                    <w:tc>
                      <w:tcPr>
                        <w:tcW w:w="364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按其规格书要求取其放大倍数范围，取</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个资料并计算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c>
                      <w:tcPr>
                        <w:tcW w:w="968" w:type="dxa"/>
                        <w:vMerge/>
                        <w:tcBorders>
                          <w:left w:val="single" w:sz="4" w:space="0" w:color="000000"/>
                          <w:bottom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1854" w:type="dxa"/>
                        <w:vMerge/>
                        <w:tcBorders>
                          <w:left w:val="single" w:sz="4" w:space="0" w:color="000000"/>
                          <w:right w:val="single" w:sz="4" w:space="0" w:color="000000"/>
                        </w:tcBorders>
                        <w:shd w:val="clear" w:color="auto" w:fill="auto"/>
                      </w:tcPr>
                      <w:p w:rsidR="00C45524" w:rsidRDefault="00C45524">
                        <w:pPr>
                          <w:rPr>
                            <w:lang w:eastAsia="zh-TW"/>
                          </w:rPr>
                        </w:pPr>
                      </w:p>
                    </w:tc>
                    <w:tc>
                      <w:tcPr>
                        <w:tcW w:w="2350" w:type="dxa"/>
                        <w:vMerge/>
                        <w:tcBorders>
                          <w:left w:val="single" w:sz="4" w:space="0" w:color="000000"/>
                          <w:right w:val="single" w:sz="4" w:space="0" w:color="000000"/>
                        </w:tcBorders>
                        <w:shd w:val="clear" w:color="auto" w:fill="auto"/>
                      </w:tcPr>
                      <w:p w:rsidR="00C45524" w:rsidRDefault="00C45524">
                        <w:pPr>
                          <w:rPr>
                            <w:lang w:eastAsia="zh-TW"/>
                          </w:rPr>
                        </w:pPr>
                      </w:p>
                    </w:tc>
                    <w:tc>
                      <w:tcPr>
                        <w:tcW w:w="3641" w:type="dxa"/>
                        <w:vMerge/>
                        <w:tcBorders>
                          <w:left w:val="single" w:sz="4" w:space="0" w:color="000000"/>
                          <w:right w:val="single" w:sz="4" w:space="0" w:color="000000"/>
                        </w:tcBorders>
                        <w:shd w:val="clear" w:color="auto" w:fill="auto"/>
                      </w:tcPr>
                      <w:p w:rsidR="00C45524" w:rsidRDefault="00C45524">
                        <w:pPr>
                          <w:rPr>
                            <w:lang w:eastAsia="zh-TW"/>
                          </w:rPr>
                        </w:pPr>
                      </w:p>
                    </w:tc>
                    <w:tc>
                      <w:tcPr>
                        <w:tcW w:w="968"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17"/>
                          <w:rPr>
                            <w:rFonts w:ascii="宋体" w:hAnsi="宋体" w:cs="宋体"/>
                            <w:sz w:val="18"/>
                            <w:szCs w:val="18"/>
                          </w:rPr>
                        </w:pPr>
                        <w:r w:rsidRPr="001820FF">
                          <w:rPr>
                            <w:rFonts w:ascii="宋体" w:hAnsi="宋体" w:cs="宋体" w:hint="eastAsia"/>
                            <w:sz w:val="18"/>
                            <w:szCs w:val="18"/>
                            <w:lang w:eastAsia="zh-TW"/>
                          </w:rPr>
                          <w:t>电晶体测</w:t>
                        </w:r>
                      </w:p>
                    </w:tc>
                  </w:tr>
                  <w:tr w:rsidR="001820FF" w:rsidTr="001820FF">
                    <w:trPr>
                      <w:trHeight w:val="269"/>
                    </w:trPr>
                    <w:tc>
                      <w:tcPr>
                        <w:tcW w:w="1854" w:type="dxa"/>
                        <w:vMerge/>
                        <w:tcBorders>
                          <w:left w:val="single" w:sz="4" w:space="0" w:color="000000"/>
                          <w:bottom w:val="single" w:sz="4" w:space="0" w:color="000000"/>
                          <w:right w:val="single" w:sz="4" w:space="0" w:color="000000"/>
                        </w:tcBorders>
                        <w:shd w:val="clear" w:color="auto" w:fill="auto"/>
                      </w:tcPr>
                      <w:p w:rsidR="00C45524" w:rsidRDefault="00C45524"/>
                    </w:tc>
                    <w:tc>
                      <w:tcPr>
                        <w:tcW w:w="2350" w:type="dxa"/>
                        <w:vMerge/>
                        <w:tcBorders>
                          <w:left w:val="single" w:sz="4" w:space="0" w:color="000000"/>
                          <w:bottom w:val="single" w:sz="4" w:space="0" w:color="000000"/>
                          <w:right w:val="single" w:sz="4" w:space="0" w:color="000000"/>
                        </w:tcBorders>
                        <w:shd w:val="clear" w:color="auto" w:fill="auto"/>
                      </w:tcPr>
                      <w:p w:rsidR="00C45524" w:rsidRDefault="00C45524"/>
                    </w:tc>
                    <w:tc>
                      <w:tcPr>
                        <w:tcW w:w="3641" w:type="dxa"/>
                        <w:vMerge/>
                        <w:tcBorders>
                          <w:left w:val="single" w:sz="4" w:space="0" w:color="000000"/>
                          <w:bottom w:val="single" w:sz="4" w:space="0" w:color="000000"/>
                          <w:right w:val="single" w:sz="4" w:space="0" w:color="000000"/>
                        </w:tcBorders>
                        <w:shd w:val="clear" w:color="auto" w:fill="auto"/>
                      </w:tcPr>
                      <w:p w:rsidR="00C45524" w:rsidRDefault="00C45524"/>
                    </w:tc>
                    <w:tc>
                      <w:tcPr>
                        <w:tcW w:w="968"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297"/>
                          <w:rPr>
                            <w:rFonts w:ascii="宋体" w:hAnsi="宋体" w:cs="宋体"/>
                            <w:sz w:val="18"/>
                            <w:szCs w:val="18"/>
                          </w:rPr>
                        </w:pPr>
                        <w:r w:rsidRPr="001820FF">
                          <w:rPr>
                            <w:rFonts w:ascii="宋体" w:hAnsi="宋体" w:cs="宋体" w:hint="eastAsia"/>
                            <w:sz w:val="18"/>
                            <w:szCs w:val="18"/>
                            <w:lang w:eastAsia="zh-TW"/>
                          </w:rPr>
                          <w:t>试仪</w:t>
                        </w:r>
                      </w:p>
                    </w:tc>
                  </w:tr>
                  <w:tr w:rsidR="001820FF" w:rsidTr="001820FF">
                    <w:trPr>
                      <w:trHeight w:hRule="exact" w:val="158"/>
                    </w:trPr>
                    <w:tc>
                      <w:tcPr>
                        <w:tcW w:w="1854"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539" w:right="540"/>
                          <w:jc w:val="center"/>
                          <w:rPr>
                            <w:rFonts w:ascii="宋体" w:hAnsi="宋体" w:cs="宋体"/>
                            <w:sz w:val="18"/>
                            <w:szCs w:val="18"/>
                          </w:rPr>
                        </w:pPr>
                        <w:r w:rsidRPr="001820FF">
                          <w:rPr>
                            <w:rFonts w:ascii="宋体" w:hAnsi="宋体" w:cs="宋体" w:hint="eastAsia"/>
                            <w:b/>
                            <w:bCs/>
                            <w:sz w:val="18"/>
                            <w:szCs w:val="18"/>
                            <w:lang w:eastAsia="zh-TW"/>
                          </w:rPr>
                          <w:t>饱和电压</w:t>
                        </w:r>
                      </w:p>
                      <w:p w:rsidR="00C45524" w:rsidRPr="001820FF" w:rsidRDefault="001820FF" w:rsidP="001820FF">
                        <w:pPr>
                          <w:pStyle w:val="TableParagraph"/>
                          <w:spacing w:before="1"/>
                          <w:ind w:right="1"/>
                          <w:jc w:val="center"/>
                          <w:rPr>
                            <w:rFonts w:ascii="宋体" w:hAnsi="宋体" w:cs="宋体"/>
                            <w:sz w:val="18"/>
                            <w:szCs w:val="18"/>
                          </w:rPr>
                        </w:pPr>
                        <w:r w:rsidRPr="001820FF">
                          <w:rPr>
                            <w:rFonts w:ascii="宋体"/>
                            <w:b/>
                            <w:sz w:val="18"/>
                            <w:lang w:eastAsia="zh-TW"/>
                          </w:rPr>
                          <w:t>Vces</w:t>
                        </w:r>
                      </w:p>
                    </w:tc>
                    <w:tc>
                      <w:tcPr>
                        <w:tcW w:w="235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sz w:val="18"/>
                            <w:szCs w:val="18"/>
                            <w:lang w:eastAsia="zh-TW"/>
                          </w:rPr>
                          <w:t xml:space="preserve">Ices </w:t>
                        </w:r>
                        <w:r w:rsidRPr="001820FF">
                          <w:rPr>
                            <w:rFonts w:ascii="宋体" w:hAnsi="宋体" w:cs="宋体" w:hint="eastAsia"/>
                            <w:sz w:val="18"/>
                            <w:szCs w:val="18"/>
                            <w:lang w:eastAsia="zh-TW"/>
                          </w:rPr>
                          <w:t>应符合产品规格书要</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求（见附表）</w:t>
                        </w:r>
                      </w:p>
                    </w:tc>
                    <w:tc>
                      <w:tcPr>
                        <w:tcW w:w="364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输入条件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Ie,Ic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后，用万用表测出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Vces.</w:t>
                        </w:r>
                      </w:p>
                    </w:tc>
                    <w:tc>
                      <w:tcPr>
                        <w:tcW w:w="968" w:type="dxa"/>
                        <w:vMerge/>
                        <w:tcBorders>
                          <w:left w:val="single" w:sz="4" w:space="0" w:color="000000"/>
                          <w:bottom w:val="nil"/>
                          <w:right w:val="single" w:sz="4" w:space="0" w:color="000000"/>
                        </w:tcBorders>
                        <w:shd w:val="clear" w:color="auto" w:fill="auto"/>
                      </w:tcPr>
                      <w:p w:rsidR="00C45524" w:rsidRDefault="00C45524">
                        <w:pPr>
                          <w:rPr>
                            <w:lang w:eastAsia="zh-TW"/>
                          </w:rPr>
                        </w:pPr>
                      </w:p>
                    </w:tc>
                  </w:tr>
                  <w:tr w:rsidR="001820FF" w:rsidTr="001820FF">
                    <w:trPr>
                      <w:trHeight w:hRule="exact" w:val="320"/>
                    </w:trPr>
                    <w:tc>
                      <w:tcPr>
                        <w:tcW w:w="1854"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350"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3641"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968"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207"/>
                          <w:rPr>
                            <w:rFonts w:ascii="宋体" w:hAnsi="宋体" w:cs="宋体"/>
                            <w:sz w:val="18"/>
                            <w:szCs w:val="18"/>
                          </w:rPr>
                        </w:pPr>
                        <w:r w:rsidRPr="001820FF">
                          <w:rPr>
                            <w:rFonts w:ascii="宋体" w:hAnsi="宋体" w:cs="宋体" w:hint="eastAsia"/>
                            <w:sz w:val="18"/>
                            <w:szCs w:val="18"/>
                            <w:lang w:eastAsia="zh-TW"/>
                          </w:rPr>
                          <w:t>万用表</w:t>
                        </w:r>
                      </w:p>
                    </w:tc>
                  </w:tr>
                  <w:tr w:rsidR="001820FF" w:rsidTr="001820FF">
                    <w:trPr>
                      <w:trHeight w:hRule="exact" w:val="478"/>
                    </w:trPr>
                    <w:tc>
                      <w:tcPr>
                        <w:tcW w:w="18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539" w:right="540"/>
                          <w:jc w:val="center"/>
                          <w:rPr>
                            <w:rFonts w:ascii="宋体" w:hAnsi="宋体" w:cs="宋体"/>
                            <w:sz w:val="18"/>
                            <w:szCs w:val="18"/>
                          </w:rPr>
                        </w:pPr>
                        <w:r w:rsidRPr="001820FF">
                          <w:rPr>
                            <w:rFonts w:ascii="宋体" w:hAnsi="宋体" w:cs="宋体" w:hint="eastAsia"/>
                            <w:b/>
                            <w:bCs/>
                            <w:sz w:val="18"/>
                            <w:szCs w:val="18"/>
                            <w:lang w:eastAsia="zh-TW"/>
                          </w:rPr>
                          <w:t>放大倍数</w:t>
                        </w:r>
                      </w:p>
                      <w:p w:rsidR="00C45524" w:rsidRPr="001820FF" w:rsidRDefault="001820FF" w:rsidP="001820FF">
                        <w:pPr>
                          <w:pStyle w:val="TableParagraph"/>
                          <w:spacing w:before="1"/>
                          <w:ind w:left="539" w:right="539"/>
                          <w:jc w:val="center"/>
                          <w:rPr>
                            <w:rFonts w:ascii="宋体" w:hAnsi="宋体" w:cs="宋体"/>
                            <w:sz w:val="9"/>
                            <w:szCs w:val="9"/>
                          </w:rPr>
                        </w:pPr>
                        <w:r w:rsidRPr="001820FF">
                          <w:rPr>
                            <w:rFonts w:ascii="宋体"/>
                            <w:b/>
                            <w:position w:val="1"/>
                            <w:sz w:val="18"/>
                            <w:lang w:eastAsia="zh-TW"/>
                          </w:rPr>
                          <w:t>h</w:t>
                        </w:r>
                        <w:r w:rsidRPr="001820FF">
                          <w:rPr>
                            <w:rFonts w:ascii="宋体"/>
                            <w:b/>
                            <w:sz w:val="9"/>
                            <w:lang w:eastAsia="zh-TW"/>
                          </w:rPr>
                          <w:t>FE</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spacing w:val="-1"/>
                            <w:position w:val="1"/>
                            <w:sz w:val="18"/>
                            <w:szCs w:val="18"/>
                            <w:lang w:eastAsia="zh-TW"/>
                          </w:rPr>
                          <w:t>h</w:t>
                        </w:r>
                        <w:r w:rsidRPr="001820FF">
                          <w:rPr>
                            <w:rFonts w:ascii="宋体" w:hAnsi="宋体" w:cs="宋体"/>
                            <w:spacing w:val="-1"/>
                            <w:sz w:val="9"/>
                            <w:szCs w:val="9"/>
                            <w:lang w:eastAsia="zh-TW"/>
                          </w:rPr>
                          <w:t>FE</w:t>
                        </w:r>
                        <w:r w:rsidRPr="001820FF">
                          <w:rPr>
                            <w:rFonts w:ascii="宋体" w:hAnsi="宋体" w:cs="宋体"/>
                            <w:spacing w:val="-22"/>
                            <w:sz w:val="9"/>
                            <w:szCs w:val="9"/>
                            <w:lang w:eastAsia="zh-TW"/>
                          </w:rPr>
                          <w:t xml:space="preserve"> </w:t>
                        </w:r>
                        <w:r w:rsidRPr="001820FF">
                          <w:rPr>
                            <w:rFonts w:ascii="宋体" w:hAnsi="宋体" w:cs="宋体" w:hint="eastAsia"/>
                            <w:spacing w:val="-1"/>
                            <w:position w:val="1"/>
                            <w:sz w:val="18"/>
                            <w:szCs w:val="18"/>
                            <w:lang w:eastAsia="zh-TW"/>
                          </w:rPr>
                          <w:t>应符合产品规格书要求</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（见附表）</w:t>
                        </w:r>
                      </w:p>
                    </w:tc>
                    <w:tc>
                      <w:tcPr>
                        <w:tcW w:w="36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输入条件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Vce,Ic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后，用电晶体测试仪测出</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position w:val="1"/>
                            <w:sz w:val="18"/>
                            <w:szCs w:val="18"/>
                            <w:lang w:eastAsia="zh-TW"/>
                          </w:rPr>
                          <w:t>h</w:t>
                        </w:r>
                        <w:r w:rsidRPr="001820FF">
                          <w:rPr>
                            <w:rFonts w:ascii="宋体" w:hAnsi="宋体" w:cs="宋体"/>
                            <w:sz w:val="9"/>
                            <w:szCs w:val="9"/>
                            <w:lang w:eastAsia="zh-TW"/>
                          </w:rPr>
                          <w:t>FE</w:t>
                        </w:r>
                        <w:r w:rsidRPr="001820FF">
                          <w:rPr>
                            <w:rFonts w:ascii="宋体" w:hAnsi="宋体" w:cs="宋体" w:hint="eastAsia"/>
                            <w:position w:val="1"/>
                            <w:sz w:val="18"/>
                            <w:szCs w:val="18"/>
                            <w:lang w:eastAsia="zh-TW"/>
                          </w:rPr>
                          <w:t>，</w:t>
                        </w:r>
                      </w:p>
                    </w:tc>
                    <w:tc>
                      <w:tcPr>
                        <w:tcW w:w="968" w:type="dxa"/>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713"/>
                    </w:trPr>
                    <w:tc>
                      <w:tcPr>
                        <w:tcW w:w="18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514" w:right="156" w:hanging="360"/>
                          <w:rPr>
                            <w:rFonts w:ascii="宋体" w:hAnsi="宋体" w:cs="宋体"/>
                            <w:sz w:val="9"/>
                            <w:szCs w:val="9"/>
                            <w:lang w:eastAsia="zh-TW"/>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集电极</w:t>
                        </w: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发射极击</w:t>
                        </w:r>
                        <w:r w:rsidRPr="001820FF">
                          <w:rPr>
                            <w:rFonts w:ascii="宋体" w:hAnsi="宋体" w:cs="宋体"/>
                            <w:b/>
                            <w:bCs/>
                            <w:spacing w:val="21"/>
                            <w:w w:val="99"/>
                            <w:sz w:val="18"/>
                            <w:szCs w:val="18"/>
                            <w:lang w:eastAsia="zh-TW"/>
                          </w:rPr>
                          <w:t xml:space="preserve"> </w:t>
                        </w:r>
                        <w:r w:rsidRPr="001820FF">
                          <w:rPr>
                            <w:rFonts w:ascii="宋体" w:hAnsi="宋体" w:cs="宋体" w:hint="eastAsia"/>
                            <w:b/>
                            <w:bCs/>
                            <w:position w:val="1"/>
                            <w:sz w:val="18"/>
                            <w:szCs w:val="18"/>
                            <w:lang w:eastAsia="zh-TW"/>
                          </w:rPr>
                          <w:t>穿电压</w:t>
                        </w:r>
                        <w:r w:rsidRPr="001820FF">
                          <w:rPr>
                            <w:rFonts w:ascii="宋体" w:hAnsi="宋体" w:cs="宋体"/>
                            <w:b/>
                            <w:bCs/>
                            <w:spacing w:val="-54"/>
                            <w:position w:val="1"/>
                            <w:sz w:val="18"/>
                            <w:szCs w:val="18"/>
                            <w:lang w:eastAsia="zh-TW"/>
                          </w:rPr>
                          <w:t xml:space="preserve"> </w:t>
                        </w:r>
                        <w:r w:rsidRPr="001820FF">
                          <w:rPr>
                            <w:rFonts w:ascii="宋体" w:hAnsi="宋体" w:cs="宋体"/>
                            <w:b/>
                            <w:bCs/>
                            <w:position w:val="1"/>
                            <w:sz w:val="18"/>
                            <w:szCs w:val="18"/>
                            <w:lang w:eastAsia="zh-TW"/>
                          </w:rPr>
                          <w:t>V</w:t>
                        </w:r>
                        <w:r w:rsidRPr="001820FF">
                          <w:rPr>
                            <w:rFonts w:ascii="宋体" w:hAnsi="宋体" w:cs="宋体"/>
                            <w:b/>
                            <w:bCs/>
                            <w:sz w:val="9"/>
                            <w:szCs w:val="9"/>
                            <w:lang w:eastAsia="zh-TW"/>
                          </w:rPr>
                          <w:t>CEO</w:t>
                        </w:r>
                      </w:p>
                    </w:tc>
                    <w:tc>
                      <w:tcPr>
                        <w:tcW w:w="23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7"/>
                          <w:ind w:left="102" w:right="103"/>
                          <w:rPr>
                            <w:rFonts w:ascii="宋体" w:hAnsi="宋体" w:cs="宋体"/>
                            <w:sz w:val="18"/>
                            <w:szCs w:val="18"/>
                            <w:lang w:eastAsia="zh-TW"/>
                          </w:rPr>
                        </w:pPr>
                        <w:r w:rsidRPr="001820FF">
                          <w:rPr>
                            <w:rFonts w:ascii="宋体" w:hAnsi="宋体" w:cs="宋体"/>
                            <w:position w:val="1"/>
                            <w:sz w:val="18"/>
                            <w:szCs w:val="18"/>
                            <w:lang w:eastAsia="zh-TW"/>
                          </w:rPr>
                          <w:t>V</w:t>
                        </w:r>
                        <w:r w:rsidRPr="001820FF">
                          <w:rPr>
                            <w:rFonts w:ascii="宋体" w:hAnsi="宋体" w:cs="宋体"/>
                            <w:sz w:val="9"/>
                            <w:szCs w:val="9"/>
                            <w:lang w:eastAsia="zh-TW"/>
                          </w:rPr>
                          <w:t>C</w:t>
                        </w:r>
                        <w:r w:rsidRPr="001820FF">
                          <w:rPr>
                            <w:rFonts w:ascii="宋体" w:hAnsi="宋体" w:cs="宋体"/>
                            <w:spacing w:val="-1"/>
                            <w:sz w:val="9"/>
                            <w:szCs w:val="9"/>
                            <w:lang w:eastAsia="zh-TW"/>
                          </w:rPr>
                          <w:t>E</w:t>
                        </w:r>
                        <w:r w:rsidRPr="001820FF">
                          <w:rPr>
                            <w:rFonts w:ascii="宋体" w:hAnsi="宋体" w:cs="宋体"/>
                            <w:sz w:val="9"/>
                            <w:szCs w:val="9"/>
                            <w:lang w:eastAsia="zh-TW"/>
                          </w:rPr>
                          <w:t>O</w:t>
                        </w:r>
                        <w:r w:rsidRPr="001820FF">
                          <w:rPr>
                            <w:rFonts w:ascii="宋体" w:hAnsi="宋体" w:cs="宋体"/>
                            <w:spacing w:val="-27"/>
                            <w:sz w:val="9"/>
                            <w:szCs w:val="9"/>
                            <w:lang w:eastAsia="zh-TW"/>
                          </w:rPr>
                          <w:t xml:space="preserve"> </w:t>
                        </w:r>
                        <w:r w:rsidRPr="001820FF">
                          <w:rPr>
                            <w:rFonts w:ascii="宋体" w:hAnsi="宋体" w:cs="宋体" w:hint="eastAsia"/>
                            <w:position w:val="1"/>
                            <w:sz w:val="18"/>
                            <w:szCs w:val="18"/>
                            <w:lang w:eastAsia="zh-TW"/>
                          </w:rPr>
                          <w:t>符合产品</w:t>
                        </w:r>
                        <w:r w:rsidRPr="001820FF">
                          <w:rPr>
                            <w:rFonts w:ascii="宋体" w:hAnsi="宋体" w:cs="宋体" w:hint="eastAsia"/>
                            <w:spacing w:val="-2"/>
                            <w:position w:val="1"/>
                            <w:sz w:val="18"/>
                            <w:szCs w:val="18"/>
                            <w:lang w:eastAsia="zh-TW"/>
                          </w:rPr>
                          <w:t>规</w:t>
                        </w:r>
                        <w:r w:rsidRPr="001820FF">
                          <w:rPr>
                            <w:rFonts w:ascii="宋体" w:hAnsi="宋体" w:cs="宋体" w:hint="eastAsia"/>
                            <w:position w:val="1"/>
                            <w:sz w:val="18"/>
                            <w:szCs w:val="18"/>
                            <w:lang w:eastAsia="zh-TW"/>
                          </w:rPr>
                          <w:t>格书要</w:t>
                        </w:r>
                        <w:r w:rsidRPr="001820FF">
                          <w:rPr>
                            <w:rFonts w:ascii="宋体" w:hAnsi="宋体" w:cs="宋体" w:hint="eastAsia"/>
                            <w:spacing w:val="-90"/>
                            <w:position w:val="1"/>
                            <w:sz w:val="18"/>
                            <w:szCs w:val="18"/>
                            <w:lang w:eastAsia="zh-TW"/>
                          </w:rPr>
                          <w:t>求</w:t>
                        </w:r>
                        <w:r w:rsidRPr="001820FF">
                          <w:rPr>
                            <w:rFonts w:ascii="宋体" w:hAnsi="宋体" w:cs="宋体" w:hint="eastAsia"/>
                            <w:position w:val="1"/>
                            <w:sz w:val="18"/>
                            <w:szCs w:val="18"/>
                            <w:lang w:eastAsia="zh-TW"/>
                          </w:rPr>
                          <w:t>（见</w:t>
                        </w:r>
                        <w:r w:rsidRPr="001820FF">
                          <w:rPr>
                            <w:rFonts w:ascii="宋体" w:hAnsi="宋体" w:cs="宋体"/>
                            <w:position w:val="1"/>
                            <w:sz w:val="18"/>
                            <w:szCs w:val="18"/>
                            <w:lang w:eastAsia="zh-TW"/>
                          </w:rPr>
                          <w:t xml:space="preserve"> </w:t>
                        </w:r>
                        <w:r w:rsidRPr="001820FF">
                          <w:rPr>
                            <w:rFonts w:ascii="宋体" w:hAnsi="宋体" w:cs="宋体" w:hint="eastAsia"/>
                            <w:sz w:val="18"/>
                            <w:szCs w:val="18"/>
                            <w:lang w:eastAsia="zh-TW"/>
                          </w:rPr>
                          <w:t>附表）</w:t>
                        </w:r>
                      </w:p>
                    </w:tc>
                    <w:tc>
                      <w:tcPr>
                        <w:tcW w:w="36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9"/>
                            <w:szCs w:val="9"/>
                            <w:lang w:eastAsia="zh-TW"/>
                          </w:rPr>
                        </w:pPr>
                        <w:r w:rsidRPr="001820FF">
                          <w:rPr>
                            <w:rFonts w:ascii="宋体" w:hAnsi="宋体" w:cs="宋体" w:hint="eastAsia"/>
                            <w:sz w:val="18"/>
                            <w:szCs w:val="18"/>
                            <w:lang w:eastAsia="zh-TW"/>
                          </w:rPr>
                          <w:t>输入测试条件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Ic</w:t>
                        </w:r>
                        <w:r w:rsidRPr="001820FF">
                          <w:rPr>
                            <w:rFonts w:ascii="宋体" w:hAnsi="宋体" w:cs="宋体" w:hint="eastAsia"/>
                            <w:spacing w:val="-42"/>
                            <w:sz w:val="18"/>
                            <w:szCs w:val="18"/>
                            <w:lang w:eastAsia="zh-TW"/>
                          </w:rPr>
                          <w:t>，</w:t>
                        </w:r>
                        <w:r w:rsidRPr="001820FF">
                          <w:rPr>
                            <w:rFonts w:ascii="宋体" w:hAnsi="宋体" w:cs="宋体"/>
                            <w:sz w:val="18"/>
                            <w:szCs w:val="18"/>
                            <w:lang w:eastAsia="zh-TW"/>
                          </w:rPr>
                          <w:t>Ib=0</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后</w:t>
                        </w:r>
                        <w:r w:rsidRPr="001820FF">
                          <w:rPr>
                            <w:rFonts w:ascii="宋体" w:hAnsi="宋体" w:cs="宋体" w:hint="eastAsia"/>
                            <w:spacing w:val="-42"/>
                            <w:sz w:val="18"/>
                            <w:szCs w:val="18"/>
                            <w:lang w:eastAsia="zh-TW"/>
                          </w:rPr>
                          <w:t>，</w:t>
                        </w:r>
                        <w:r w:rsidRPr="001820FF">
                          <w:rPr>
                            <w:rFonts w:ascii="宋体" w:hAnsi="宋体" w:cs="宋体" w:hint="eastAsia"/>
                            <w:sz w:val="18"/>
                            <w:szCs w:val="18"/>
                            <w:lang w:eastAsia="zh-TW"/>
                          </w:rPr>
                          <w:t>用耐压测试仪测</w:t>
                        </w:r>
                        <w:r w:rsidRPr="001820FF">
                          <w:rPr>
                            <w:rFonts w:ascii="宋体" w:hAnsi="宋体" w:cs="宋体"/>
                            <w:sz w:val="18"/>
                            <w:szCs w:val="18"/>
                            <w:lang w:eastAsia="zh-TW"/>
                          </w:rPr>
                          <w:t xml:space="preserve"> </w:t>
                        </w:r>
                        <w:r w:rsidRPr="001820FF">
                          <w:rPr>
                            <w:rFonts w:ascii="宋体" w:hAnsi="宋体" w:cs="宋体" w:hint="eastAsia"/>
                            <w:position w:val="1"/>
                            <w:sz w:val="18"/>
                            <w:szCs w:val="18"/>
                            <w:lang w:eastAsia="zh-TW"/>
                          </w:rPr>
                          <w:t>出</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V</w:t>
                        </w:r>
                        <w:r w:rsidRPr="001820FF">
                          <w:rPr>
                            <w:rFonts w:ascii="宋体" w:hAnsi="宋体" w:cs="宋体"/>
                            <w:sz w:val="9"/>
                            <w:szCs w:val="9"/>
                            <w:lang w:eastAsia="zh-TW"/>
                          </w:rPr>
                          <w:t>CEO</w:t>
                        </w:r>
                      </w:p>
                    </w:tc>
                    <w:tc>
                      <w:tcPr>
                        <w:tcW w:w="9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387" w:right="118" w:hanging="270"/>
                          <w:rPr>
                            <w:rFonts w:ascii="宋体" w:hAnsi="宋体" w:cs="宋体"/>
                            <w:sz w:val="18"/>
                            <w:szCs w:val="18"/>
                          </w:rPr>
                        </w:pPr>
                        <w:r w:rsidRPr="001820FF">
                          <w:rPr>
                            <w:rFonts w:ascii="宋体" w:hAnsi="宋体" w:cs="宋体" w:hint="eastAsia"/>
                            <w:sz w:val="18"/>
                            <w:szCs w:val="18"/>
                            <w:lang w:eastAsia="zh-TW"/>
                          </w:rPr>
                          <w:t>耐压测试</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仪</w:t>
                        </w:r>
                      </w:p>
                    </w:tc>
                  </w:tr>
                </w:tbl>
                <w:p w:rsidR="00C45524" w:rsidRDefault="00C45524"/>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rsidP="001820FF">
            <w:pPr>
              <w:ind w:firstLineChars="300" w:firstLine="840"/>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7"/>
              <w:jc w:val="center"/>
              <w:rPr>
                <w:rFonts w:ascii="宋体" w:hAnsi="宋体" w:cs="宋体"/>
                <w:sz w:val="21"/>
                <w:szCs w:val="21"/>
              </w:rPr>
            </w:pPr>
            <w:r w:rsidRPr="001820FF">
              <w:rPr>
                <w:rFonts w:ascii="宋体" w:hAnsi="宋体" w:cs="宋体" w:hint="eastAsia"/>
                <w:b/>
                <w:bCs/>
                <w:sz w:val="21"/>
                <w:szCs w:val="21"/>
                <w:lang w:eastAsia="zh-TW"/>
              </w:rPr>
              <w:t>贴片三极管检验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半导体特性图示仪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line="1412" w:lineRule="exact"/>
              <w:ind w:left="302"/>
              <w:rPr>
                <w:rFonts w:ascii="宋体" w:hAnsi="宋体" w:cs="宋体"/>
                <w:sz w:val="20"/>
                <w:szCs w:val="20"/>
              </w:rPr>
            </w:pPr>
            <w:r w:rsidRPr="001820FF">
              <w:rPr>
                <w:rFonts w:ascii="宋体" w:hAnsi="宋体" w:cs="宋体" w:hint="eastAsia"/>
                <w:sz w:val="20"/>
                <w:szCs w:val="20"/>
                <w:lang w:eastAsia="zh-TW"/>
              </w:rPr>
              <w:t>图示：</w:t>
            </w:r>
            <w:r w:rsidRPr="001820FF">
              <w:rPr>
                <w:rFonts w:ascii="宋体" w:hAnsi="宋体" w:cs="宋体"/>
                <w:sz w:val="20"/>
                <w:szCs w:val="20"/>
                <w:lang w:eastAsia="zh-TW"/>
              </w:rPr>
              <w:t xml:space="preserve"> </w:t>
            </w:r>
            <w:r w:rsidRPr="001820FF">
              <w:rPr>
                <w:rFonts w:ascii="宋体" w:hAnsi="宋体" w:cs="宋体"/>
                <w:spacing w:val="-5"/>
                <w:sz w:val="20"/>
                <w:szCs w:val="20"/>
                <w:lang w:eastAsia="zh-TW"/>
              </w:rPr>
              <w:t xml:space="preserve"> </w:t>
            </w:r>
            <w:r>
              <w:pict>
                <v:shape id="Picture 1" o:spid="_x0000_i1025" type="#_x0000_t75" style="width:236.4pt;height:72.7pt">
                  <v:imagedata r:id="rId10" o:title=""/>
                </v:shape>
              </w:pict>
            </w:r>
          </w:p>
          <w:p w:rsidR="00C45524" w:rsidRPr="001820FF" w:rsidRDefault="001820FF" w:rsidP="001820FF">
            <w:pPr>
              <w:pStyle w:val="TableParagraph"/>
              <w:spacing w:line="376" w:lineRule="exact"/>
              <w:ind w:left="2963" w:right="2322"/>
              <w:jc w:val="center"/>
              <w:rPr>
                <w:rFonts w:ascii="宋体" w:hAnsi="宋体" w:cs="宋体"/>
                <w:sz w:val="38"/>
                <w:szCs w:val="38"/>
              </w:rPr>
            </w:pPr>
            <w:r w:rsidRPr="001820FF">
              <w:rPr>
                <w:rFonts w:ascii="宋体" w:hAnsi="宋体" w:cs="宋体" w:hint="eastAsia"/>
                <w:w w:val="80"/>
                <w:sz w:val="38"/>
                <w:szCs w:val="38"/>
                <w:lang w:eastAsia="zh-TW"/>
              </w:rPr>
              <w:t>电气图</w:t>
            </w:r>
          </w:p>
          <w:p w:rsidR="00C45524" w:rsidRPr="001820FF" w:rsidRDefault="00C45524" w:rsidP="001820FF">
            <w:pPr>
              <w:pStyle w:val="TableParagraph"/>
              <w:spacing w:line="380" w:lineRule="exact"/>
              <w:rPr>
                <w:sz w:val="38"/>
                <w:szCs w:val="38"/>
              </w:rPr>
            </w:pPr>
          </w:p>
          <w:p w:rsidR="00C45524" w:rsidRPr="001820FF" w:rsidRDefault="00C45524" w:rsidP="001820FF">
            <w:pPr>
              <w:pStyle w:val="TableParagraph"/>
              <w:spacing w:line="380" w:lineRule="exact"/>
              <w:rPr>
                <w:sz w:val="38"/>
                <w:szCs w:val="38"/>
              </w:rPr>
            </w:pPr>
          </w:p>
          <w:p w:rsidR="00C45524" w:rsidRPr="001820FF" w:rsidRDefault="00C45524" w:rsidP="001820FF">
            <w:pPr>
              <w:pStyle w:val="TableParagraph"/>
              <w:spacing w:before="6" w:line="560" w:lineRule="exact"/>
              <w:rPr>
                <w:sz w:val="56"/>
                <w:szCs w:val="56"/>
              </w:rPr>
            </w:pPr>
          </w:p>
          <w:p w:rsidR="00C45524" w:rsidRPr="001820FF" w:rsidRDefault="001820FF" w:rsidP="001820FF">
            <w:pPr>
              <w:pStyle w:val="TableParagraph"/>
              <w:ind w:left="2963" w:right="2336"/>
              <w:jc w:val="center"/>
              <w:rPr>
                <w:rFonts w:ascii="宋体" w:hAnsi="宋体" w:cs="宋体"/>
                <w:sz w:val="41"/>
                <w:szCs w:val="41"/>
              </w:rPr>
            </w:pPr>
            <w:r w:rsidRPr="001820FF">
              <w:rPr>
                <w:rFonts w:ascii="宋体" w:hAnsi="宋体" w:cs="宋体" w:hint="eastAsia"/>
                <w:w w:val="70"/>
                <w:sz w:val="41"/>
                <w:szCs w:val="41"/>
                <w:lang w:eastAsia="zh-TW"/>
              </w:rPr>
              <w:t>实物图</w:t>
            </w:r>
          </w:p>
        </w:tc>
      </w:tr>
      <w:tr w:rsidR="00C45524"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205"/>
        </w:trPr>
        <w:tc>
          <w:tcPr>
            <w:tcW w:w="9039"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0" w:line="205" w:lineRule="exact"/>
              <w:ind w:left="502"/>
              <w:rPr>
                <w:rFonts w:ascii="宋体" w:hAnsi="宋体" w:cs="宋体"/>
                <w:sz w:val="18"/>
                <w:szCs w:val="18"/>
                <w:lang w:eastAsia="zh-TW"/>
              </w:rPr>
            </w:pPr>
            <w:r w:rsidRPr="001820FF">
              <w:rPr>
                <w:rFonts w:ascii="Times New Roman" w:hAnsi="Times New Roman" w:cs="Times New Roman"/>
                <w:spacing w:val="-3"/>
                <w:sz w:val="18"/>
                <w:szCs w:val="18"/>
                <w:lang w:eastAsia="zh-TW"/>
              </w:rPr>
              <w:t>2</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与</w:t>
            </w:r>
            <w:r w:rsidRPr="001820FF">
              <w:rPr>
                <w:rFonts w:ascii="宋体" w:hAnsi="宋体" w:cs="宋体" w:hint="eastAsia"/>
                <w:spacing w:val="-4"/>
                <w:sz w:val="18"/>
                <w:szCs w:val="18"/>
                <w:lang w:eastAsia="zh-TW"/>
              </w:rPr>
              <w:t>（</w:t>
            </w:r>
            <w:r w:rsidRPr="001820FF">
              <w:rPr>
                <w:rFonts w:ascii="Times New Roman" w:hAnsi="Times New Roman" w:cs="Times New Roman"/>
                <w:spacing w:val="-3"/>
                <w:sz w:val="18"/>
                <w:szCs w:val="18"/>
                <w:lang w:eastAsia="zh-TW"/>
              </w:rPr>
              <w:t>0</w:t>
            </w:r>
            <w:r w:rsidRPr="001820FF">
              <w:rPr>
                <w:rFonts w:ascii="宋体" w:hAnsi="宋体" w:cs="宋体" w:hint="eastAsia"/>
                <w:spacing w:val="-4"/>
                <w:sz w:val="18"/>
                <w:szCs w:val="18"/>
                <w:lang w:eastAsia="zh-TW"/>
              </w:rPr>
              <w:t>，</w:t>
            </w:r>
            <w:r w:rsidRPr="001820FF">
              <w:rPr>
                <w:rFonts w:ascii="Times New Roman" w:hAnsi="Times New Roman" w:cs="Times New Roman"/>
                <w:spacing w:val="-3"/>
                <w:sz w:val="18"/>
                <w:szCs w:val="18"/>
                <w:lang w:eastAsia="zh-TW"/>
              </w:rPr>
              <w:t>4</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之</w:t>
            </w:r>
            <w:r w:rsidRPr="001820FF">
              <w:rPr>
                <w:rFonts w:ascii="宋体" w:hAnsi="宋体" w:cs="宋体" w:hint="eastAsia"/>
                <w:spacing w:val="-4"/>
                <w:sz w:val="18"/>
                <w:szCs w:val="18"/>
                <w:lang w:eastAsia="zh-TW"/>
              </w:rPr>
              <w:t>间</w:t>
            </w:r>
            <w:r w:rsidRPr="001820FF">
              <w:rPr>
                <w:rFonts w:ascii="宋体" w:hAnsi="宋体" w:cs="宋体" w:hint="eastAsia"/>
                <w:sz w:val="18"/>
                <w:szCs w:val="18"/>
                <w:lang w:eastAsia="zh-TW"/>
              </w:rPr>
              <w:t>为</w:t>
            </w:r>
            <w:r w:rsidRPr="001820FF">
              <w:rPr>
                <w:rFonts w:ascii="宋体" w:hAnsi="宋体" w:cs="宋体"/>
                <w:spacing w:val="-51"/>
                <w:sz w:val="18"/>
                <w:szCs w:val="18"/>
                <w:lang w:eastAsia="zh-TW"/>
              </w:rPr>
              <w:t xml:space="preserve"> </w:t>
            </w:r>
            <w:r w:rsidRPr="001820FF">
              <w:rPr>
                <w:rFonts w:ascii="Times New Roman" w:hAnsi="Times New Roman" w:cs="Times New Roman"/>
                <w:spacing w:val="-2"/>
                <w:sz w:val="18"/>
                <w:szCs w:val="18"/>
                <w:lang w:eastAsia="zh-TW"/>
              </w:rPr>
              <w:t>O</w:t>
            </w:r>
            <w:r w:rsidRPr="001820FF">
              <w:rPr>
                <w:rFonts w:ascii="Times New Roman" w:hAnsi="Times New Roman" w:cs="Times New Roman"/>
                <w:spacing w:val="-3"/>
                <w:sz w:val="18"/>
                <w:szCs w:val="18"/>
                <w:lang w:eastAsia="zh-TW"/>
              </w:rPr>
              <w:t>K</w:t>
            </w:r>
            <w:r w:rsidRPr="001820FF">
              <w:rPr>
                <w:rFonts w:ascii="宋体" w:hAnsi="宋体" w:cs="宋体" w:hint="eastAsia"/>
                <w:spacing w:val="-92"/>
                <w:sz w:val="18"/>
                <w:szCs w:val="18"/>
                <w:lang w:eastAsia="zh-TW"/>
              </w:rPr>
              <w:t>。</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体波</w:t>
            </w:r>
            <w:r w:rsidRPr="001820FF">
              <w:rPr>
                <w:rFonts w:ascii="宋体" w:hAnsi="宋体" w:cs="宋体" w:hint="eastAsia"/>
                <w:spacing w:val="-5"/>
                <w:sz w:val="18"/>
                <w:szCs w:val="18"/>
                <w:lang w:eastAsia="zh-TW"/>
              </w:rPr>
              <w:t>形</w:t>
            </w:r>
            <w:r w:rsidRPr="001820FF">
              <w:rPr>
                <w:rFonts w:ascii="宋体" w:hAnsi="宋体" w:cs="宋体" w:hint="eastAsia"/>
                <w:spacing w:val="-4"/>
                <w:sz w:val="18"/>
                <w:szCs w:val="18"/>
                <w:lang w:eastAsia="zh-TW"/>
              </w:rPr>
              <w:t>图示</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照相</w:t>
            </w:r>
            <w:r w:rsidRPr="001820FF">
              <w:rPr>
                <w:rFonts w:ascii="宋体" w:hAnsi="宋体" w:cs="宋体" w:hint="eastAsia"/>
                <w:spacing w:val="-5"/>
                <w:sz w:val="18"/>
                <w:szCs w:val="18"/>
                <w:lang w:eastAsia="zh-TW"/>
              </w:rPr>
              <w:t>应</w:t>
            </w:r>
            <w:r w:rsidRPr="001820FF">
              <w:rPr>
                <w:rFonts w:ascii="宋体" w:hAnsi="宋体" w:cs="宋体" w:hint="eastAsia"/>
                <w:spacing w:val="-4"/>
                <w:sz w:val="18"/>
                <w:szCs w:val="18"/>
                <w:lang w:eastAsia="zh-TW"/>
              </w:rPr>
              <w:t>规格</w:t>
            </w:r>
            <w:r w:rsidRPr="001820FF">
              <w:rPr>
                <w:rFonts w:ascii="宋体" w:hAnsi="宋体" w:cs="宋体" w:hint="eastAsia"/>
                <w:spacing w:val="-5"/>
                <w:sz w:val="18"/>
                <w:szCs w:val="18"/>
                <w:lang w:eastAsia="zh-TW"/>
              </w:rPr>
              <w:t>承</w:t>
            </w:r>
            <w:r w:rsidRPr="001820FF">
              <w:rPr>
                <w:rFonts w:ascii="宋体" w:hAnsi="宋体" w:cs="宋体" w:hint="eastAsia"/>
                <w:spacing w:val="-4"/>
                <w:sz w:val="18"/>
                <w:szCs w:val="18"/>
                <w:lang w:eastAsia="zh-TW"/>
              </w:rPr>
              <w:t>认书</w:t>
            </w:r>
            <w:r w:rsidRPr="001820FF">
              <w:rPr>
                <w:rFonts w:ascii="宋体" w:hAnsi="宋体" w:cs="宋体" w:hint="eastAsia"/>
                <w:spacing w:val="-5"/>
                <w:sz w:val="18"/>
                <w:szCs w:val="18"/>
                <w:lang w:eastAsia="zh-TW"/>
              </w:rPr>
              <w:t>或</w:t>
            </w:r>
            <w:r w:rsidRPr="001820FF">
              <w:rPr>
                <w:rFonts w:ascii="宋体" w:hAnsi="宋体" w:cs="宋体" w:hint="eastAsia"/>
                <w:spacing w:val="-4"/>
                <w:sz w:val="18"/>
                <w:szCs w:val="18"/>
                <w:lang w:eastAsia="zh-TW"/>
              </w:rPr>
              <w:t>样</w:t>
            </w:r>
            <w:r w:rsidRPr="001820FF">
              <w:rPr>
                <w:rFonts w:ascii="宋体" w:hAnsi="宋体" w:cs="宋体" w:hint="eastAsia"/>
                <w:spacing w:val="-5"/>
                <w:sz w:val="18"/>
                <w:szCs w:val="18"/>
                <w:lang w:eastAsia="zh-TW"/>
              </w:rPr>
              <w:t>板</w:t>
            </w:r>
            <w:r w:rsidRPr="001820FF">
              <w:rPr>
                <w:rFonts w:ascii="宋体" w:hAnsi="宋体" w:cs="宋体" w:hint="eastAsia"/>
                <w:spacing w:val="-91"/>
                <w:sz w:val="18"/>
                <w:szCs w:val="18"/>
                <w:lang w:eastAsia="zh-TW"/>
              </w:rPr>
              <w:t>）</w:t>
            </w:r>
            <w:r w:rsidRPr="001820FF">
              <w:rPr>
                <w:rFonts w:ascii="宋体" w:hAnsi="宋体" w:cs="宋体" w:hint="eastAsia"/>
                <w:sz w:val="18"/>
                <w:szCs w:val="18"/>
                <w:lang w:eastAsia="zh-TW"/>
              </w:rPr>
              <w:t>．</w:t>
            </w:r>
          </w:p>
          <w:p w:rsidR="00C45524" w:rsidRPr="001820FF" w:rsidRDefault="001820FF" w:rsidP="001820FF">
            <w:pPr>
              <w:pStyle w:val="TableParagraph"/>
              <w:tabs>
                <w:tab w:val="left" w:pos="502"/>
              </w:tabs>
              <w:spacing w:line="253" w:lineRule="exact"/>
              <w:ind w:left="502" w:hanging="420"/>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pacing w:val="-4"/>
                <w:sz w:val="18"/>
                <w:szCs w:val="18"/>
                <w:lang w:eastAsia="zh-TW"/>
              </w:rPr>
              <w:t>集电极和发射极击穿电压</w:t>
            </w:r>
            <w:r w:rsidRPr="001820FF">
              <w:rPr>
                <w:rFonts w:ascii="宋体" w:hAnsi="宋体" w:cs="宋体"/>
                <w:spacing w:val="-41"/>
                <w:sz w:val="18"/>
                <w:szCs w:val="18"/>
                <w:lang w:eastAsia="zh-TW"/>
              </w:rPr>
              <w:t xml:space="preserve"> </w:t>
            </w:r>
            <w:r w:rsidRPr="001820FF">
              <w:rPr>
                <w:rFonts w:ascii="Times New Roman" w:hAnsi="Times New Roman" w:cs="Times New Roman"/>
                <w:spacing w:val="-3"/>
                <w:sz w:val="18"/>
                <w:szCs w:val="18"/>
                <w:lang w:eastAsia="zh-TW"/>
              </w:rPr>
              <w:t>V</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BR</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CEO</w:t>
            </w:r>
            <w:r w:rsidRPr="001820FF">
              <w:rPr>
                <w:rFonts w:ascii="Times New Roman" w:hAnsi="Times New Roman" w:cs="Times New Roman"/>
                <w:spacing w:val="6"/>
                <w:sz w:val="18"/>
                <w:szCs w:val="18"/>
                <w:lang w:eastAsia="zh-TW"/>
              </w:rPr>
              <w:t xml:space="preserve"> </w:t>
            </w:r>
            <w:r w:rsidRPr="001820FF">
              <w:rPr>
                <w:rFonts w:ascii="宋体" w:hAnsi="宋体" w:cs="宋体" w:hint="eastAsia"/>
                <w:spacing w:val="-5"/>
                <w:sz w:val="18"/>
                <w:szCs w:val="18"/>
                <w:lang w:eastAsia="zh-TW"/>
              </w:rPr>
              <w:t>测试</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将电压</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电流级旋钮调节到最小电流值</w:t>
            </w:r>
            <w:r w:rsidRPr="001820FF">
              <w:rPr>
                <w:rFonts w:ascii="Times New Roman" w:hAnsi="Times New Roman" w:cs="Times New Roman"/>
                <w:spacing w:val="-5"/>
                <w:sz w:val="18"/>
                <w:szCs w:val="18"/>
                <w:lang w:eastAsia="zh-TW"/>
              </w:rPr>
              <w:t>,</w:t>
            </w:r>
            <w:r w:rsidRPr="001820FF">
              <w:rPr>
                <w:rFonts w:ascii="宋体" w:hAnsi="宋体" w:cs="宋体" w:hint="eastAsia"/>
                <w:spacing w:val="-5"/>
                <w:sz w:val="18"/>
                <w:szCs w:val="18"/>
                <w:lang w:eastAsia="zh-TW"/>
              </w:rPr>
              <w:t>打到相应电压档</w:t>
            </w:r>
            <w:r w:rsidRPr="001820FF">
              <w:rPr>
                <w:rFonts w:ascii="Times New Roman" w:hAnsi="Times New Roman" w:cs="Times New Roman"/>
                <w:spacing w:val="-5"/>
                <w:sz w:val="18"/>
                <w:szCs w:val="18"/>
                <w:lang w:eastAsia="zh-TW"/>
              </w:rPr>
              <w:t>,</w:t>
            </w:r>
            <w:r w:rsidRPr="001820FF">
              <w:rPr>
                <w:rFonts w:ascii="宋体" w:hAnsi="宋体" w:cs="宋体" w:hint="eastAsia"/>
                <w:spacing w:val="-5"/>
                <w:sz w:val="18"/>
                <w:szCs w:val="18"/>
                <w:lang w:eastAsia="zh-TW"/>
              </w:rPr>
              <w:t>调节峰值</w:t>
            </w:r>
          </w:p>
          <w:p w:rsidR="00C45524" w:rsidRPr="001820FF" w:rsidRDefault="001820FF" w:rsidP="001820FF">
            <w:pPr>
              <w:pStyle w:val="TableParagraph"/>
              <w:spacing w:line="229" w:lineRule="exact"/>
              <w:ind w:left="502"/>
              <w:rPr>
                <w:rFonts w:ascii="Times New Roman" w:eastAsia="Times New Roman" w:hAnsi="Times New Roman" w:cs="Times New Roman"/>
                <w:sz w:val="18"/>
                <w:szCs w:val="18"/>
                <w:lang w:eastAsia="zh-TW"/>
              </w:rPr>
            </w:pPr>
            <w:r w:rsidRPr="001820FF">
              <w:rPr>
                <w:rFonts w:ascii="宋体" w:hAnsi="宋体" w:cs="宋体" w:hint="eastAsia"/>
                <w:spacing w:val="-5"/>
                <w:sz w:val="18"/>
                <w:szCs w:val="18"/>
                <w:lang w:eastAsia="zh-TW"/>
              </w:rPr>
              <w:t>电压</w:t>
            </w:r>
            <w:r w:rsidRPr="001820FF">
              <w:rPr>
                <w:rFonts w:ascii="Times New Roman" w:hAnsi="Times New Roman" w:cs="Times New Roman"/>
                <w:spacing w:val="-5"/>
                <w:sz w:val="18"/>
                <w:szCs w:val="18"/>
                <w:lang w:eastAsia="zh-TW"/>
              </w:rPr>
              <w:t>,</w:t>
            </w:r>
            <w:r w:rsidRPr="001820FF">
              <w:rPr>
                <w:rFonts w:ascii="宋体" w:hAnsi="宋体" w:cs="宋体" w:hint="eastAsia"/>
                <w:spacing w:val="-5"/>
                <w:sz w:val="18"/>
                <w:szCs w:val="18"/>
                <w:lang w:eastAsia="zh-TW"/>
              </w:rPr>
              <w:t>观察击穿电压有无在相应的电压范围内</w:t>
            </w:r>
            <w:r w:rsidRPr="001820FF">
              <w:rPr>
                <w:rFonts w:ascii="Times New Roman" w:hAnsi="Times New Roman" w:cs="Times New Roman"/>
                <w:spacing w:val="-5"/>
                <w:sz w:val="18"/>
                <w:szCs w:val="18"/>
                <w:lang w:eastAsia="zh-TW"/>
              </w:rPr>
              <w:t>.</w:t>
            </w: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Default="00C45524" w:rsidP="001820FF">
            <w:pPr>
              <w:pStyle w:val="TableParagraph"/>
              <w:spacing w:before="5" w:line="220" w:lineRule="exact"/>
              <w:rPr>
                <w:lang w:eastAsia="zh-TW"/>
              </w:rPr>
            </w:pPr>
          </w:p>
          <w:p w:rsidR="00C45524" w:rsidRPr="001820FF" w:rsidRDefault="001820FF" w:rsidP="001820FF">
            <w:pPr>
              <w:pStyle w:val="TableParagraph"/>
              <w:spacing w:line="230" w:lineRule="exact"/>
              <w:ind w:left="113"/>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28" w:line="216" w:lineRule="exact"/>
              <w:ind w:left="113" w:firstLine="320"/>
              <w:rPr>
                <w:rFonts w:ascii="宋体" w:hAnsi="宋体" w:cs="宋体"/>
                <w:sz w:val="18"/>
                <w:szCs w:val="18"/>
                <w:lang w:eastAsia="zh-TW"/>
              </w:rPr>
            </w:pPr>
            <w:r w:rsidRPr="001820FF">
              <w:rPr>
                <w:rFonts w:ascii="宋体" w:hAnsi="宋体" w:cs="宋体" w:hint="eastAsia"/>
                <w:spacing w:val="-6"/>
                <w:sz w:val="18"/>
                <w:szCs w:val="18"/>
                <w:lang w:eastAsia="zh-TW"/>
              </w:rPr>
              <w:t>将</w:t>
            </w:r>
            <w:r w:rsidRPr="001820FF">
              <w:rPr>
                <w:rFonts w:ascii="宋体" w:hAnsi="宋体" w:cs="宋体" w:hint="eastAsia"/>
                <w:spacing w:val="-6"/>
                <w:position w:val="1"/>
                <w:sz w:val="18"/>
                <w:szCs w:val="18"/>
                <w:lang w:eastAsia="zh-TW"/>
              </w:rPr>
              <w:t>不良品标识清楚并及时隔离，以物料检验报告单的形式交由上级处理。将</w:t>
            </w:r>
            <w:r w:rsidRPr="001820FF">
              <w:rPr>
                <w:rFonts w:ascii="宋体" w:hAnsi="宋体" w:cs="宋体"/>
                <w:spacing w:val="-58"/>
                <w:position w:val="1"/>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3"/>
                <w:sz w:val="18"/>
                <w:szCs w:val="18"/>
                <w:lang w:eastAsia="zh-TW"/>
              </w:rPr>
              <w:t xml:space="preserve"> </w:t>
            </w:r>
            <w:r w:rsidRPr="001820FF">
              <w:rPr>
                <w:rFonts w:ascii="宋体" w:hAnsi="宋体" w:cs="宋体" w:hint="eastAsia"/>
                <w:spacing w:val="-5"/>
                <w:sz w:val="18"/>
                <w:szCs w:val="18"/>
                <w:lang w:eastAsia="zh-TW"/>
              </w:rPr>
              <w:t>好的物料做好标识放入指定</w:t>
            </w:r>
            <w:r w:rsidRPr="001820FF">
              <w:rPr>
                <w:rFonts w:ascii="宋体" w:hAnsi="宋体" w:cs="宋体"/>
                <w:spacing w:val="69"/>
                <w:sz w:val="18"/>
                <w:szCs w:val="18"/>
                <w:lang w:eastAsia="zh-TW"/>
              </w:rPr>
              <w:t xml:space="preserve"> </w:t>
            </w:r>
            <w:r w:rsidRPr="001820FF">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467"/>
        </w:trPr>
        <w:tc>
          <w:tcPr>
            <w:tcW w:w="9039" w:type="dxa"/>
            <w:gridSpan w:val="3"/>
            <w:vMerge/>
            <w:tcBorders>
              <w:left w:val="single" w:sz="4" w:space="0" w:color="000000"/>
              <w:right w:val="single" w:sz="4" w:space="0" w:color="000000"/>
            </w:tcBorders>
            <w:shd w:val="clear" w:color="auto" w:fill="auto"/>
          </w:tcPr>
          <w:p w:rsidR="00C45524" w:rsidRDefault="00C4552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line="284" w:lineRule="exact"/>
              <w:ind w:left="147"/>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8" w:lineRule="exact"/>
              <w:ind w:left="147"/>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、检验时要重点检查来料标示是否与确认书一致。</w:t>
            </w:r>
          </w:p>
          <w:p w:rsidR="00C45524" w:rsidRPr="001820FF" w:rsidRDefault="001820FF" w:rsidP="001820FF">
            <w:pPr>
              <w:pStyle w:val="TableParagraph"/>
              <w:spacing w:line="266" w:lineRule="exact"/>
              <w:ind w:left="127"/>
              <w:rPr>
                <w:rFonts w:ascii="宋体" w:hAnsi="宋体" w:cs="宋体"/>
                <w:sz w:val="21"/>
                <w:szCs w:val="21"/>
                <w:lang w:eastAsia="zh-TW"/>
              </w:rPr>
            </w:pPr>
            <w:r w:rsidRPr="001820FF">
              <w:rPr>
                <w:rFonts w:ascii="宋体" w:hAnsi="宋体" w:cs="宋体"/>
                <w:sz w:val="21"/>
                <w:szCs w:val="21"/>
                <w:lang w:eastAsia="zh-TW"/>
              </w:rPr>
              <w:t>3</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39"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eastAsia="PMingLiU" w:hAnsi="宋体" w:cs="宋体"/>
                <w:position w:val="-1"/>
                <w:sz w:val="21"/>
                <w:szCs w:val="21"/>
                <w:lang w:eastAsia="zh-TW"/>
              </w:rPr>
              <w:tab/>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C45524">
      <w:pPr>
        <w:spacing w:before="2" w:line="80" w:lineRule="exact"/>
        <w:rPr>
          <w:sz w:val="8"/>
          <w:szCs w:val="8"/>
        </w:rPr>
      </w:pPr>
    </w:p>
    <w:tbl>
      <w:tblPr>
        <w:tblW w:w="15859" w:type="dxa"/>
        <w:tblInd w:w="96" w:type="dxa"/>
        <w:tblLayout w:type="fixed"/>
        <w:tblCellMar>
          <w:left w:w="0" w:type="dxa"/>
          <w:right w:w="0" w:type="dxa"/>
        </w:tblCellMar>
        <w:tblLook w:val="04A0" w:firstRow="1" w:lastRow="0" w:firstColumn="1" w:lastColumn="0" w:noHBand="0" w:noVBand="1"/>
      </w:tblPr>
      <w:tblGrid>
        <w:gridCol w:w="113"/>
        <w:gridCol w:w="1752"/>
        <w:gridCol w:w="2444"/>
        <w:gridCol w:w="1450"/>
        <w:gridCol w:w="1260"/>
        <w:gridCol w:w="1435"/>
        <w:gridCol w:w="472"/>
        <w:gridCol w:w="113"/>
        <w:gridCol w:w="1255"/>
        <w:gridCol w:w="1265"/>
        <w:gridCol w:w="99"/>
        <w:gridCol w:w="1055"/>
        <w:gridCol w:w="355"/>
        <w:gridCol w:w="2791"/>
      </w:tblGrid>
      <w:tr w:rsidR="001820FF" w:rsidTr="001820FF">
        <w:trPr>
          <w:trHeight w:val="282"/>
        </w:trPr>
        <w:tc>
          <w:tcPr>
            <w:tcW w:w="5759" w:type="dxa"/>
            <w:gridSpan w:val="4"/>
            <w:vMerge w:val="restart"/>
            <w:tcBorders>
              <w:top w:val="single" w:sz="4" w:space="0" w:color="000000"/>
              <w:left w:val="single" w:sz="4" w:space="0" w:color="000000"/>
              <w:right w:val="single" w:sz="4" w:space="0" w:color="000000"/>
            </w:tcBorders>
            <w:shd w:val="clear" w:color="auto" w:fill="auto"/>
            <w:vAlign w:val="center"/>
          </w:tcPr>
          <w:p w:rsidR="00C45524" w:rsidRDefault="000000F7" w:rsidP="001820FF">
            <w:pPr>
              <w:jc w:val="center"/>
              <w:rPr>
                <w:lang w:eastAsia="zh-CN"/>
              </w:rPr>
            </w:pPr>
            <w:r w:rsidRPr="001820FF">
              <w:rPr>
                <w:rFonts w:hint="eastAsia"/>
                <w:sz w:val="28"/>
                <w:szCs w:val="28"/>
                <w:lang w:eastAsia="zh-CN"/>
              </w:rPr>
              <w:t>云鲸智能科技（东莞）有限公司</w:t>
            </w:r>
          </w:p>
        </w:tc>
        <w:tc>
          <w:tcPr>
            <w:tcW w:w="580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gridSpan w:val="4"/>
            <w:vMerge/>
            <w:tcBorders>
              <w:left w:val="single" w:sz="4" w:space="0" w:color="000000"/>
              <w:right w:val="single" w:sz="4" w:space="0" w:color="000000"/>
            </w:tcBorders>
            <w:shd w:val="clear" w:color="auto" w:fill="auto"/>
          </w:tcPr>
          <w:p w:rsidR="00C45524" w:rsidRDefault="00C45524"/>
        </w:tc>
        <w:tc>
          <w:tcPr>
            <w:tcW w:w="5800" w:type="dxa"/>
            <w:gridSpan w:val="6"/>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163" w:right="1507"/>
              <w:jc w:val="center"/>
              <w:rPr>
                <w:rFonts w:ascii="宋体" w:hAnsi="宋体" w:cs="宋体"/>
                <w:sz w:val="21"/>
                <w:szCs w:val="21"/>
              </w:rPr>
            </w:pPr>
            <w:r w:rsidRPr="001820FF">
              <w:rPr>
                <w:rFonts w:ascii="宋体" w:hAnsi="宋体" w:cs="宋体" w:hint="eastAsia"/>
                <w:b/>
                <w:bCs/>
                <w:sz w:val="21"/>
                <w:szCs w:val="21"/>
                <w:lang w:eastAsia="zh-TW"/>
              </w:rPr>
              <w:t>三极管检验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gridSpan w:val="4"/>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半导体特性图示仪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r>
      <w:tr w:rsidR="00C45524" w:rsidTr="001820FF">
        <w:trPr>
          <w:trHeight w:hRule="exact" w:val="288"/>
        </w:trPr>
        <w:tc>
          <w:tcPr>
            <w:tcW w:w="9039"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1820FF" w:rsidTr="001820FF">
        <w:trPr>
          <w:trHeight w:hRule="exact" w:val="716"/>
        </w:trPr>
        <w:tc>
          <w:tcPr>
            <w:tcW w:w="113" w:type="dxa"/>
            <w:tcBorders>
              <w:top w:val="single" w:sz="4" w:space="0" w:color="000000"/>
              <w:left w:val="single" w:sz="4" w:space="0" w:color="000000"/>
              <w:bottom w:val="nil"/>
              <w:right w:val="single" w:sz="4" w:space="0" w:color="000000"/>
            </w:tcBorders>
            <w:shd w:val="clear" w:color="auto" w:fill="auto"/>
          </w:tcPr>
          <w:p w:rsidR="00C45524" w:rsidRDefault="00C45524"/>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200" w:lineRule="exact"/>
              <w:rPr>
                <w:sz w:val="20"/>
                <w:szCs w:val="20"/>
              </w:rPr>
            </w:pPr>
          </w:p>
          <w:p w:rsidR="00C45524" w:rsidRPr="001820FF" w:rsidRDefault="001820FF" w:rsidP="001820FF">
            <w:pPr>
              <w:pStyle w:val="TableParagraph"/>
              <w:ind w:left="396"/>
              <w:rPr>
                <w:rFonts w:ascii="宋体" w:hAnsi="宋体" w:cs="宋体"/>
                <w:sz w:val="18"/>
                <w:szCs w:val="18"/>
              </w:rPr>
            </w:pPr>
            <w:r w:rsidRPr="001820FF">
              <w:rPr>
                <w:rFonts w:ascii="宋体" w:hAnsi="宋体" w:cs="宋体" w:hint="eastAsia"/>
                <w:b/>
                <w:bCs/>
                <w:sz w:val="18"/>
                <w:szCs w:val="18"/>
                <w:lang w:eastAsia="zh-TW"/>
              </w:rPr>
              <w:t>输出电压</w:t>
            </w:r>
            <w:r w:rsidRPr="001820FF">
              <w:rPr>
                <w:rFonts w:ascii="宋体" w:hAnsi="宋体" w:cs="宋体"/>
                <w:b/>
                <w:bCs/>
                <w:spacing w:val="-56"/>
                <w:sz w:val="18"/>
                <w:szCs w:val="18"/>
                <w:lang w:eastAsia="zh-TW"/>
              </w:rPr>
              <w:t xml:space="preserve"> </w:t>
            </w:r>
            <w:r w:rsidRPr="001820FF">
              <w:rPr>
                <w:rFonts w:ascii="宋体" w:hAnsi="宋体" w:cs="宋体"/>
                <w:b/>
                <w:bCs/>
                <w:sz w:val="18"/>
                <w:szCs w:val="18"/>
                <w:lang w:eastAsia="zh-TW"/>
              </w:rPr>
              <w:t>Vo</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3"/>
              <w:ind w:left="102" w:right="530"/>
              <w:rPr>
                <w:rFonts w:ascii="宋体" w:hAnsi="宋体" w:cs="宋体"/>
                <w:sz w:val="18"/>
                <w:szCs w:val="18"/>
              </w:rPr>
            </w:pP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4.75-5.25V L7812CV</w:t>
            </w:r>
            <w:r w:rsidRPr="001820FF">
              <w:rPr>
                <w:rFonts w:ascii="宋体" w:hAnsi="宋体" w:cs="宋体" w:hint="eastAsia"/>
                <w:sz w:val="18"/>
                <w:szCs w:val="18"/>
                <w:lang w:eastAsia="zh-TW"/>
              </w:rPr>
              <w:t>：</w:t>
            </w:r>
            <w:r w:rsidRPr="001820FF">
              <w:rPr>
                <w:rFonts w:ascii="宋体" w:hAnsi="宋体" w:cs="宋体"/>
                <w:sz w:val="18"/>
                <w:szCs w:val="18"/>
                <w:lang w:eastAsia="zh-TW"/>
              </w:rPr>
              <w:t>11.5—12.5V</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9"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）下，稳压器输入端加规定直流</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hint="eastAsia"/>
                <w:spacing w:val="-76"/>
                <w:sz w:val="18"/>
                <w:szCs w:val="18"/>
                <w:lang w:eastAsia="zh-TW"/>
              </w:rPr>
              <w:t>，</w:t>
            </w:r>
            <w:r w:rsidRPr="001820FF">
              <w:rPr>
                <w:rFonts w:ascii="宋体" w:hAnsi="宋体" w:cs="宋体" w:hint="eastAsia"/>
                <w:sz w:val="18"/>
                <w:szCs w:val="18"/>
                <w:lang w:eastAsia="zh-TW"/>
              </w:rPr>
              <w:t>然后用相应精度的万用表测出其输出端的</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p>
        </w:tc>
        <w:tc>
          <w:tcPr>
            <w:tcW w:w="472"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4"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39" w:right="140"/>
              <w:jc w:val="both"/>
              <w:rPr>
                <w:rFonts w:ascii="宋体" w:hAnsi="宋体" w:cs="宋体"/>
                <w:sz w:val="18"/>
                <w:szCs w:val="18"/>
                <w:lang w:eastAsia="zh-TW"/>
              </w:rPr>
            </w:pPr>
            <w:r w:rsidRPr="001820FF">
              <w:rPr>
                <w:rFonts w:ascii="宋体" w:hAnsi="宋体" w:cs="宋体" w:hint="eastAsia"/>
                <w:sz w:val="18"/>
                <w:szCs w:val="18"/>
                <w:lang w:eastAsia="zh-TW"/>
              </w:rPr>
              <w:t>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流</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表</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万</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用</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表</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压</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表</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压</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源</w:t>
            </w:r>
          </w:p>
        </w:tc>
        <w:tc>
          <w:tcPr>
            <w:tcW w:w="113" w:type="dxa"/>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712"/>
        </w:trPr>
        <w:tc>
          <w:tcPr>
            <w:tcW w:w="113" w:type="dxa"/>
            <w:tcBorders>
              <w:top w:val="nil"/>
              <w:left w:val="single" w:sz="4" w:space="0" w:color="000000"/>
              <w:bottom w:val="nil"/>
              <w:right w:val="single" w:sz="4" w:space="0" w:color="000000"/>
            </w:tcBorders>
            <w:shd w:val="clear" w:color="auto" w:fill="auto"/>
          </w:tcPr>
          <w:p w:rsidR="00C45524" w:rsidRDefault="00C45524">
            <w:pPr>
              <w:rPr>
                <w:lang w:eastAsia="zh-TW"/>
              </w:rPr>
            </w:pP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93" w:hanging="45"/>
              <w:rPr>
                <w:rFonts w:ascii="宋体" w:hAnsi="宋体" w:cs="宋体"/>
                <w:sz w:val="18"/>
                <w:szCs w:val="18"/>
                <w:lang w:eastAsia="zh-TW"/>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空载和负载输</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出电压</w:t>
            </w:r>
            <w:r w:rsidRPr="001820FF">
              <w:rPr>
                <w:rFonts w:ascii="宋体" w:hAnsi="宋体" w:cs="宋体"/>
                <w:b/>
                <w:bCs/>
                <w:spacing w:val="-49"/>
                <w:sz w:val="18"/>
                <w:szCs w:val="18"/>
                <w:lang w:eastAsia="zh-TW"/>
              </w:rPr>
              <w:t xml:space="preserve"> </w:t>
            </w:r>
            <w:r w:rsidRPr="001820FF">
              <w:rPr>
                <w:rFonts w:ascii="宋体" w:hAnsi="宋体" w:cs="宋体"/>
                <w:b/>
                <w:bCs/>
                <w:sz w:val="18"/>
                <w:szCs w:val="18"/>
                <w:lang w:eastAsia="zh-TW"/>
              </w:rPr>
              <w:t>Vo</w:t>
            </w:r>
            <w:r w:rsidRPr="001820FF">
              <w:rPr>
                <w:rFonts w:ascii="宋体" w:hAnsi="宋体" w:cs="宋体"/>
                <w:b/>
                <w:bCs/>
                <w:spacing w:val="-6"/>
                <w:sz w:val="18"/>
                <w:szCs w:val="18"/>
                <w:lang w:eastAsia="zh-TW"/>
              </w:rPr>
              <w:t xml:space="preserve"> </w:t>
            </w:r>
            <w:r w:rsidRPr="001820FF">
              <w:rPr>
                <w:rFonts w:ascii="宋体" w:hAnsi="宋体" w:cs="宋体"/>
                <w:b/>
                <w:bCs/>
                <w:sz w:val="18"/>
                <w:szCs w:val="18"/>
                <w:lang w:eastAsia="zh-TW"/>
              </w:rPr>
              <w:t>Cpk</w:t>
            </w:r>
            <w:r w:rsidRPr="001820FF">
              <w:rPr>
                <w:rFonts w:ascii="宋体" w:hAnsi="宋体" w:cs="宋体"/>
                <w:b/>
                <w:bCs/>
                <w:spacing w:val="-50"/>
                <w:sz w:val="18"/>
                <w:szCs w:val="18"/>
                <w:lang w:eastAsia="zh-TW"/>
              </w:rPr>
              <w:t xml:space="preserve"> </w:t>
            </w:r>
            <w:r w:rsidRPr="001820FF">
              <w:rPr>
                <w:rFonts w:ascii="宋体" w:hAnsi="宋体" w:cs="宋体" w:hint="eastAsia"/>
                <w:b/>
                <w:bCs/>
                <w:sz w:val="18"/>
                <w:szCs w:val="18"/>
                <w:lang w:eastAsia="zh-TW"/>
              </w:rPr>
              <w:t>值</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空载和负载输出电压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 Cpk</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值都</w:t>
            </w:r>
            <w:r w:rsidRPr="001820FF">
              <w:rPr>
                <w:rFonts w:ascii="宋体" w:hAnsi="宋体" w:cs="宋体"/>
                <w:sz w:val="18"/>
                <w:szCs w:val="18"/>
                <w:lang w:eastAsia="zh-TW"/>
              </w:rPr>
              <w:t>≥1</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按上述规格要求取其输出电压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范围</w:t>
            </w:r>
            <w:r w:rsidRPr="001820FF">
              <w:rPr>
                <w:rFonts w:ascii="宋体" w:hAnsi="宋体" w:cs="宋体" w:hint="eastAsia"/>
                <w:spacing w:val="-32"/>
                <w:sz w:val="18"/>
                <w:szCs w:val="18"/>
                <w:lang w:eastAsia="zh-TW"/>
              </w:rPr>
              <w:t>，</w:t>
            </w:r>
            <w:r w:rsidRPr="001820FF">
              <w:rPr>
                <w:rFonts w:ascii="宋体" w:hAnsi="宋体" w:cs="宋体" w:hint="eastAsia"/>
                <w:spacing w:val="1"/>
                <w:sz w:val="18"/>
                <w:szCs w:val="18"/>
                <w:lang w:eastAsia="zh-TW"/>
              </w:rPr>
              <w:t>记</w:t>
            </w:r>
            <w:r w:rsidRPr="001820FF">
              <w:rPr>
                <w:rFonts w:ascii="宋体" w:hAnsi="宋体" w:cs="宋体" w:hint="eastAsia"/>
                <w:sz w:val="18"/>
                <w:szCs w:val="18"/>
                <w:lang w:eastAsia="zh-TW"/>
              </w:rPr>
              <w:t>录</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组</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资料并计算出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c>
          <w:tcPr>
            <w:tcW w:w="472" w:type="dxa"/>
            <w:vMerge/>
            <w:tcBorders>
              <w:left w:val="single" w:sz="4" w:space="0" w:color="000000"/>
              <w:right w:val="single" w:sz="4" w:space="0" w:color="000000"/>
            </w:tcBorders>
            <w:shd w:val="clear" w:color="auto" w:fill="auto"/>
          </w:tcPr>
          <w:p w:rsidR="00C45524" w:rsidRDefault="00C45524">
            <w:pPr>
              <w:rPr>
                <w:lang w:eastAsia="zh-TW"/>
              </w:rPr>
            </w:pPr>
          </w:p>
        </w:tc>
        <w:tc>
          <w:tcPr>
            <w:tcW w:w="113"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181"/>
        </w:trPr>
        <w:tc>
          <w:tcPr>
            <w:tcW w:w="113" w:type="dxa"/>
            <w:tcBorders>
              <w:top w:val="nil"/>
              <w:left w:val="single" w:sz="4" w:space="0" w:color="000000"/>
              <w:bottom w:val="nil"/>
              <w:right w:val="single" w:sz="4" w:space="0" w:color="000000"/>
            </w:tcBorders>
            <w:shd w:val="clear" w:color="auto" w:fill="auto"/>
          </w:tcPr>
          <w:p w:rsidR="00C45524" w:rsidRDefault="00C45524">
            <w:pPr>
              <w:rPr>
                <w:lang w:eastAsia="zh-TW"/>
              </w:rPr>
            </w:pPr>
          </w:p>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20" w:line="240" w:lineRule="exact"/>
              <w:rPr>
                <w:sz w:val="24"/>
                <w:szCs w:val="24"/>
                <w:lang w:eastAsia="zh-TW"/>
              </w:rPr>
            </w:pPr>
          </w:p>
          <w:p w:rsidR="00C45524" w:rsidRPr="001820FF" w:rsidRDefault="001820FF" w:rsidP="001820FF">
            <w:pPr>
              <w:pStyle w:val="TableParagraph"/>
              <w:ind w:left="238"/>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输出电流调整</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sz w:val="18"/>
                <w:szCs w:val="18"/>
                <w:lang w:eastAsia="zh-TW"/>
              </w:rPr>
              <w:t>L7805CV</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变化不超过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100mv</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（注意在测试过程中应保证</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环境温度、输出电流不变，</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稳压器的功耗</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Po</w:t>
            </w:r>
            <w:r w:rsidRPr="001820FF">
              <w:rPr>
                <w:rFonts w:ascii="宋体" w:hAnsi="宋体" w:cs="宋体"/>
                <w:spacing w:val="-57"/>
                <w:sz w:val="18"/>
                <w:szCs w:val="18"/>
                <w:lang w:eastAsia="zh-TW"/>
              </w:rPr>
              <w:t xml:space="preserve"> </w:t>
            </w:r>
            <w:r w:rsidRPr="001820FF">
              <w:rPr>
                <w:rFonts w:ascii="宋体" w:hAnsi="宋体" w:cs="宋体" w:hint="eastAsia"/>
                <w:sz w:val="18"/>
                <w:szCs w:val="18"/>
                <w:lang w:eastAsia="zh-TW"/>
              </w:rPr>
              <w:t>不超过极限</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15W</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ight="116"/>
              <w:jc w:val="both"/>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）下，稳压器输入规定范围内的</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恒定直流输入电压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hint="eastAsia"/>
                <w:sz w:val="18"/>
                <w:szCs w:val="18"/>
                <w:lang w:eastAsia="zh-TW"/>
              </w:rPr>
              <w:t>然后在规定范围内改变输出</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Io</w:t>
            </w:r>
            <w:r w:rsidRPr="001820FF">
              <w:rPr>
                <w:rFonts w:ascii="宋体" w:hAnsi="宋体" w:cs="宋体" w:hint="eastAsia"/>
                <w:sz w:val="18"/>
                <w:szCs w:val="18"/>
                <w:lang w:eastAsia="zh-TW"/>
              </w:rPr>
              <w:t>（</w:t>
            </w: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5mA-1.5A</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，输出电压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应在</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规定值范围内。</w:t>
            </w:r>
          </w:p>
        </w:tc>
        <w:tc>
          <w:tcPr>
            <w:tcW w:w="472" w:type="dxa"/>
            <w:vMerge/>
            <w:tcBorders>
              <w:left w:val="single" w:sz="4" w:space="0" w:color="000000"/>
              <w:right w:val="single" w:sz="4" w:space="0" w:color="000000"/>
            </w:tcBorders>
            <w:shd w:val="clear" w:color="auto" w:fill="auto"/>
          </w:tcPr>
          <w:p w:rsidR="00C45524" w:rsidRDefault="00C45524">
            <w:pPr>
              <w:rPr>
                <w:lang w:eastAsia="zh-TW"/>
              </w:rPr>
            </w:pPr>
          </w:p>
        </w:tc>
        <w:tc>
          <w:tcPr>
            <w:tcW w:w="113"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val="269"/>
        </w:trPr>
        <w:tc>
          <w:tcPr>
            <w:tcW w:w="113" w:type="dxa"/>
            <w:vMerge w:val="restart"/>
            <w:tcBorders>
              <w:top w:val="nil"/>
              <w:left w:val="single" w:sz="4" w:space="0" w:color="000000"/>
              <w:right w:val="single" w:sz="4" w:space="0" w:color="000000"/>
            </w:tcBorders>
            <w:shd w:val="clear" w:color="auto" w:fill="auto"/>
          </w:tcPr>
          <w:p w:rsidR="00C45524" w:rsidRDefault="00C45524">
            <w:pPr>
              <w:rPr>
                <w:lang w:eastAsia="zh-TW"/>
              </w:rPr>
            </w:pPr>
          </w:p>
        </w:tc>
        <w:tc>
          <w:tcPr>
            <w:tcW w:w="1752"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16" w:line="180" w:lineRule="exact"/>
              <w:rPr>
                <w:sz w:val="18"/>
                <w:szCs w:val="18"/>
                <w:lang w:eastAsia="zh-TW"/>
              </w:rPr>
            </w:pPr>
          </w:p>
          <w:p w:rsidR="00C45524" w:rsidRPr="001820FF" w:rsidRDefault="001820FF" w:rsidP="001820FF">
            <w:pPr>
              <w:pStyle w:val="TableParagraph"/>
              <w:ind w:left="238"/>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输入电压调整</w:t>
            </w:r>
          </w:p>
        </w:tc>
        <w:tc>
          <w:tcPr>
            <w:tcW w:w="2444"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rPr>
            </w:pP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4.75-5.25v</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sz w:val="18"/>
                <w:szCs w:val="18"/>
                <w:lang w:eastAsia="zh-TW"/>
              </w:rPr>
              <w:t>L7812CV</w:t>
            </w:r>
            <w:r w:rsidRPr="001820FF">
              <w:rPr>
                <w:rFonts w:ascii="宋体" w:hAnsi="宋体" w:cs="宋体" w:hint="eastAsia"/>
                <w:sz w:val="18"/>
                <w:szCs w:val="18"/>
                <w:lang w:eastAsia="zh-TW"/>
              </w:rPr>
              <w:t>：</w:t>
            </w:r>
            <w:r w:rsidRPr="001820FF">
              <w:rPr>
                <w:rFonts w:ascii="宋体" w:hAnsi="宋体" w:cs="宋体"/>
                <w:sz w:val="18"/>
                <w:szCs w:val="18"/>
                <w:lang w:eastAsia="zh-TW"/>
              </w:rPr>
              <w:t>11.5—12.5V</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（注意在测试过程中应保</w:t>
            </w:r>
            <w:r w:rsidRPr="001820FF">
              <w:rPr>
                <w:rFonts w:ascii="宋体" w:hAnsi="宋体" w:cs="宋体"/>
                <w:sz w:val="18"/>
                <w:szCs w:val="18"/>
                <w:lang w:eastAsia="zh-TW"/>
              </w:rPr>
              <w:t xml:space="preserve"> </w:t>
            </w:r>
            <w:r w:rsidRPr="001820FF">
              <w:rPr>
                <w:rFonts w:ascii="宋体" w:hAnsi="宋体" w:cs="宋体" w:hint="eastAsia"/>
                <w:spacing w:val="-2"/>
                <w:sz w:val="18"/>
                <w:szCs w:val="18"/>
                <w:lang w:eastAsia="zh-TW"/>
              </w:rPr>
              <w:t>证环境温度、输出电流不变，</w:t>
            </w:r>
            <w:r w:rsidRPr="001820FF">
              <w:rPr>
                <w:rFonts w:ascii="宋体" w:hAnsi="宋体" w:cs="宋体"/>
                <w:spacing w:val="24"/>
                <w:sz w:val="18"/>
                <w:szCs w:val="18"/>
                <w:lang w:eastAsia="zh-TW"/>
              </w:rPr>
              <w:t xml:space="preserve"> </w:t>
            </w:r>
            <w:r w:rsidRPr="001820FF">
              <w:rPr>
                <w:rFonts w:ascii="宋体" w:hAnsi="宋体" w:cs="宋体" w:hint="eastAsia"/>
                <w:sz w:val="18"/>
                <w:szCs w:val="18"/>
                <w:lang w:eastAsia="zh-TW"/>
              </w:rPr>
              <w:t>稳压器的功耗</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Po</w:t>
            </w:r>
            <w:r w:rsidRPr="001820FF">
              <w:rPr>
                <w:rFonts w:ascii="宋体" w:hAnsi="宋体" w:cs="宋体"/>
                <w:spacing w:val="-57"/>
                <w:sz w:val="18"/>
                <w:szCs w:val="18"/>
                <w:lang w:eastAsia="zh-TW"/>
              </w:rPr>
              <w:t xml:space="preserve"> </w:t>
            </w:r>
            <w:r w:rsidRPr="001820FF">
              <w:rPr>
                <w:rFonts w:ascii="宋体" w:hAnsi="宋体" w:cs="宋体" w:hint="eastAsia"/>
                <w:sz w:val="18"/>
                <w:szCs w:val="18"/>
                <w:lang w:eastAsia="zh-TW"/>
              </w:rPr>
              <w:t>不超过极限</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15W</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4145"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ight="116"/>
              <w:jc w:val="both"/>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）下，稳压器输入的直流电压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 xml:space="preserve">Vi </w:t>
            </w:r>
            <w:r w:rsidRPr="001820FF">
              <w:rPr>
                <w:rFonts w:ascii="宋体" w:hAnsi="宋体" w:cs="宋体" w:hint="eastAsia"/>
                <w:sz w:val="18"/>
                <w:szCs w:val="18"/>
                <w:lang w:eastAsia="zh-TW"/>
              </w:rPr>
              <w:t>在规定范围内（</w:t>
            </w: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7-20v</w:t>
            </w:r>
            <w:r w:rsidRPr="001820FF">
              <w:rPr>
                <w:rFonts w:ascii="宋体" w:hAnsi="宋体" w:cs="宋体" w:hint="eastAsia"/>
                <w:sz w:val="18"/>
                <w:szCs w:val="18"/>
                <w:lang w:eastAsia="zh-TW"/>
              </w:rPr>
              <w:t>）变化</w:t>
            </w:r>
            <w:r w:rsidRPr="001820FF">
              <w:rPr>
                <w:rFonts w:ascii="宋体" w:hAnsi="宋体" w:cs="宋体"/>
                <w:sz w:val="18"/>
                <w:szCs w:val="18"/>
                <w:lang w:eastAsia="zh-TW"/>
              </w:rPr>
              <w:t>,</w:t>
            </w:r>
            <w:r w:rsidRPr="001820FF">
              <w:rPr>
                <w:rFonts w:ascii="宋体" w:hAnsi="宋体" w:cs="宋体" w:hint="eastAsia"/>
                <w:sz w:val="18"/>
                <w:szCs w:val="18"/>
                <w:lang w:eastAsia="zh-TW"/>
              </w:rPr>
              <w:t>输出电压</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应在规定值的范围内。</w:t>
            </w:r>
          </w:p>
        </w:tc>
        <w:tc>
          <w:tcPr>
            <w:tcW w:w="472" w:type="dxa"/>
            <w:vMerge/>
            <w:tcBorders>
              <w:left w:val="single" w:sz="4" w:space="0" w:color="000000"/>
              <w:right w:val="single" w:sz="4" w:space="0" w:color="000000"/>
            </w:tcBorders>
            <w:shd w:val="clear" w:color="auto" w:fill="auto"/>
          </w:tcPr>
          <w:p w:rsidR="00C45524" w:rsidRDefault="00C45524">
            <w:pPr>
              <w:rPr>
                <w:lang w:eastAsia="zh-TW"/>
              </w:rPr>
            </w:pPr>
          </w:p>
        </w:tc>
        <w:tc>
          <w:tcPr>
            <w:tcW w:w="113"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7"/>
        </w:trPr>
        <w:tc>
          <w:tcPr>
            <w:tcW w:w="113" w:type="dxa"/>
            <w:vMerge/>
            <w:tcBorders>
              <w:left w:val="single" w:sz="4" w:space="0" w:color="000000"/>
              <w:right w:val="single" w:sz="4" w:space="0" w:color="000000"/>
            </w:tcBorders>
            <w:shd w:val="clear" w:color="auto" w:fill="auto"/>
          </w:tcPr>
          <w:p w:rsidR="00C45524" w:rsidRDefault="00C45524">
            <w:pPr>
              <w:rPr>
                <w:lang w:eastAsia="zh-TW"/>
              </w:rPr>
            </w:pPr>
          </w:p>
        </w:tc>
        <w:tc>
          <w:tcPr>
            <w:tcW w:w="1752" w:type="dxa"/>
            <w:vMerge/>
            <w:tcBorders>
              <w:left w:val="single" w:sz="4" w:space="0" w:color="000000"/>
              <w:right w:val="single" w:sz="4" w:space="0" w:color="000000"/>
            </w:tcBorders>
            <w:shd w:val="clear" w:color="auto" w:fill="auto"/>
          </w:tcPr>
          <w:p w:rsidR="00C45524" w:rsidRDefault="00C45524">
            <w:pPr>
              <w:rPr>
                <w:lang w:eastAsia="zh-TW"/>
              </w:rPr>
            </w:pPr>
          </w:p>
        </w:tc>
        <w:tc>
          <w:tcPr>
            <w:tcW w:w="2444" w:type="dxa"/>
            <w:vMerge/>
            <w:tcBorders>
              <w:left w:val="single" w:sz="4" w:space="0" w:color="000000"/>
              <w:right w:val="single" w:sz="4" w:space="0" w:color="000000"/>
            </w:tcBorders>
            <w:shd w:val="clear" w:color="auto" w:fill="auto"/>
          </w:tcPr>
          <w:p w:rsidR="00C45524" w:rsidRDefault="00C45524">
            <w:pPr>
              <w:rPr>
                <w:lang w:eastAsia="zh-TW"/>
              </w:rPr>
            </w:pPr>
          </w:p>
        </w:tc>
        <w:tc>
          <w:tcPr>
            <w:tcW w:w="4145"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472" w:type="dxa"/>
            <w:vMerge/>
            <w:tcBorders>
              <w:left w:val="single" w:sz="4" w:space="0" w:color="000000"/>
              <w:right w:val="single" w:sz="4" w:space="0" w:color="000000"/>
            </w:tcBorders>
            <w:shd w:val="clear" w:color="auto" w:fill="auto"/>
          </w:tcPr>
          <w:p w:rsidR="00C45524" w:rsidRDefault="00C45524">
            <w:pPr>
              <w:rPr>
                <w:lang w:eastAsia="zh-TW"/>
              </w:rPr>
            </w:pPr>
          </w:p>
        </w:tc>
        <w:tc>
          <w:tcPr>
            <w:tcW w:w="113"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1820FF" w:rsidTr="001820FF">
        <w:trPr>
          <w:trHeight w:hRule="exact" w:val="485"/>
        </w:trPr>
        <w:tc>
          <w:tcPr>
            <w:tcW w:w="113" w:type="dxa"/>
            <w:vMerge/>
            <w:tcBorders>
              <w:left w:val="single" w:sz="4" w:space="0" w:color="000000"/>
              <w:bottom w:val="nil"/>
              <w:right w:val="single" w:sz="4" w:space="0" w:color="000000"/>
            </w:tcBorders>
            <w:shd w:val="clear" w:color="auto" w:fill="auto"/>
          </w:tcPr>
          <w:p w:rsidR="00C45524" w:rsidRDefault="00C45524"/>
        </w:tc>
        <w:tc>
          <w:tcPr>
            <w:tcW w:w="1752" w:type="dxa"/>
            <w:vMerge/>
            <w:tcBorders>
              <w:left w:val="single" w:sz="4" w:space="0" w:color="000000"/>
              <w:bottom w:val="single" w:sz="4" w:space="0" w:color="000000"/>
              <w:right w:val="single" w:sz="4" w:space="0" w:color="000000"/>
            </w:tcBorders>
            <w:shd w:val="clear" w:color="auto" w:fill="auto"/>
          </w:tcPr>
          <w:p w:rsidR="00C45524" w:rsidRDefault="00C45524"/>
        </w:tc>
        <w:tc>
          <w:tcPr>
            <w:tcW w:w="2444" w:type="dxa"/>
            <w:vMerge/>
            <w:tcBorders>
              <w:left w:val="single" w:sz="4" w:space="0" w:color="000000"/>
              <w:bottom w:val="single" w:sz="4" w:space="0" w:color="000000"/>
              <w:right w:val="single" w:sz="4" w:space="0" w:color="000000"/>
            </w:tcBorders>
            <w:shd w:val="clear" w:color="auto" w:fill="auto"/>
          </w:tcPr>
          <w:p w:rsidR="00C45524" w:rsidRDefault="00C45524"/>
        </w:tc>
        <w:tc>
          <w:tcPr>
            <w:tcW w:w="4145"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472" w:type="dxa"/>
            <w:vMerge/>
            <w:tcBorders>
              <w:left w:val="single" w:sz="4" w:space="0" w:color="000000"/>
              <w:right w:val="single" w:sz="4" w:space="0" w:color="000000"/>
            </w:tcBorders>
            <w:shd w:val="clear" w:color="auto" w:fill="auto"/>
          </w:tcPr>
          <w:p w:rsidR="00C45524" w:rsidRDefault="00C45524"/>
        </w:tc>
        <w:tc>
          <w:tcPr>
            <w:tcW w:w="113" w:type="dxa"/>
            <w:vMerge/>
            <w:tcBorders>
              <w:left w:val="single" w:sz="4" w:space="0" w:color="000000"/>
              <w:right w:val="single" w:sz="4" w:space="0" w:color="000000"/>
            </w:tcBorders>
            <w:shd w:val="clear" w:color="auto" w:fill="auto"/>
          </w:tcPr>
          <w:p w:rsidR="00C45524" w:rsidRDefault="00C45524"/>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947"/>
        </w:trPr>
        <w:tc>
          <w:tcPr>
            <w:tcW w:w="113" w:type="dxa"/>
            <w:tcBorders>
              <w:top w:val="nil"/>
              <w:left w:val="single" w:sz="4" w:space="0" w:color="000000"/>
              <w:bottom w:val="nil"/>
              <w:right w:val="single" w:sz="4" w:space="0" w:color="000000"/>
            </w:tcBorders>
            <w:shd w:val="clear" w:color="auto" w:fill="auto"/>
          </w:tcPr>
          <w:p w:rsidR="00C45524" w:rsidRDefault="00C45524"/>
        </w:tc>
        <w:tc>
          <w:tcPr>
            <w:tcW w:w="17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418"/>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静态电流</w:t>
            </w:r>
          </w:p>
        </w:tc>
        <w:tc>
          <w:tcPr>
            <w:tcW w:w="24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sz w:val="18"/>
                <w:szCs w:val="18"/>
                <w:lang w:eastAsia="zh-TW"/>
              </w:rPr>
              <w:t>L7805CV</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系列静态电流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不</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8mA</w:t>
            </w:r>
          </w:p>
        </w:tc>
        <w:tc>
          <w:tcPr>
            <w:tcW w:w="4145"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）下，稳压器的输入端加适当的直</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使输出电压至规定值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hint="eastAsia"/>
                <w:sz w:val="18"/>
                <w:szCs w:val="18"/>
                <w:lang w:eastAsia="zh-TW"/>
              </w:rPr>
              <w:t>，然后分别测出</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此时的输出入电流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和输出电流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Io</w:t>
            </w:r>
            <w:r w:rsidRPr="001820FF">
              <w:rPr>
                <w:rFonts w:ascii="宋体" w:hAnsi="宋体" w:cs="宋体" w:hint="eastAsia"/>
                <w:sz w:val="18"/>
                <w:szCs w:val="18"/>
                <w:lang w:eastAsia="zh-TW"/>
              </w:rPr>
              <w:t>，静态电流</w:t>
            </w:r>
            <w:r w:rsidRPr="001820FF">
              <w:rPr>
                <w:rFonts w:ascii="宋体" w:hAnsi="宋体" w:cs="宋体"/>
                <w:spacing w:val="21"/>
                <w:sz w:val="18"/>
                <w:szCs w:val="18"/>
                <w:lang w:eastAsia="zh-TW"/>
              </w:rPr>
              <w:t xml:space="preserve"> </w:t>
            </w:r>
            <w:r w:rsidRPr="001820FF">
              <w:rPr>
                <w:rFonts w:ascii="宋体" w:hAnsi="宋体" w:cs="宋体"/>
                <w:sz w:val="18"/>
                <w:szCs w:val="18"/>
                <w:lang w:eastAsia="zh-TW"/>
              </w:rPr>
              <w:t>Iq=Ii-Io</w:t>
            </w:r>
          </w:p>
        </w:tc>
        <w:tc>
          <w:tcPr>
            <w:tcW w:w="472"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13" w:type="dxa"/>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036"/>
        </w:trPr>
        <w:tc>
          <w:tcPr>
            <w:tcW w:w="9039" w:type="dxa"/>
            <w:gridSpan w:val="8"/>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8" w:line="180" w:lineRule="exact"/>
              <w:rPr>
                <w:sz w:val="18"/>
                <w:szCs w:val="18"/>
                <w:lang w:eastAsia="zh-TW"/>
              </w:rPr>
            </w:pPr>
          </w:p>
          <w:p w:rsidR="00C45524" w:rsidRPr="001820FF" w:rsidRDefault="001820FF" w:rsidP="001820FF">
            <w:pPr>
              <w:pStyle w:val="TableParagraph"/>
              <w:spacing w:line="233"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18" w:line="220" w:lineRule="exact"/>
              <w:ind w:left="102" w:firstLine="440"/>
              <w:rPr>
                <w:rFonts w:ascii="宋体" w:hAnsi="宋体" w:cs="宋体"/>
                <w:sz w:val="18"/>
                <w:szCs w:val="18"/>
                <w:lang w:eastAsia="zh-TW"/>
              </w:rPr>
            </w:pPr>
            <w:r w:rsidRPr="001820FF">
              <w:rPr>
                <w:rFonts w:ascii="宋体" w:hAnsi="宋体" w:cs="宋体" w:hint="eastAsia"/>
                <w:spacing w:val="-6"/>
                <w:sz w:val="18"/>
                <w:szCs w:val="18"/>
                <w:lang w:eastAsia="zh-TW"/>
              </w:rPr>
              <w:t>将不良品标识清楚并及时隔离，以物料检验报告单的形式交由上级处理。将</w:t>
            </w:r>
            <w:r w:rsidRPr="001820FF">
              <w:rPr>
                <w:rFonts w:ascii="宋体" w:hAnsi="宋体" w:cs="宋体"/>
                <w:spacing w:val="-50"/>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3"/>
                <w:sz w:val="18"/>
                <w:szCs w:val="18"/>
                <w:lang w:eastAsia="zh-TW"/>
              </w:rPr>
              <w:t xml:space="preserve"> </w:t>
            </w:r>
            <w:r w:rsidRPr="001820FF">
              <w:rPr>
                <w:rFonts w:ascii="宋体" w:hAnsi="宋体" w:cs="宋体" w:hint="eastAsia"/>
                <w:spacing w:val="-5"/>
                <w:sz w:val="18"/>
                <w:szCs w:val="18"/>
                <w:lang w:eastAsia="zh-TW"/>
              </w:rPr>
              <w:t>好的物料做好标识放入指定</w:t>
            </w:r>
            <w:r w:rsidRPr="001820FF">
              <w:rPr>
                <w:rFonts w:ascii="宋体" w:hAnsi="宋体" w:cs="宋体"/>
                <w:spacing w:val="69"/>
                <w:sz w:val="18"/>
                <w:szCs w:val="18"/>
                <w:lang w:eastAsia="zh-TW"/>
              </w:rPr>
              <w:t xml:space="preserve"> </w:t>
            </w:r>
            <w:r w:rsidRPr="001820FF">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9039" w:type="dxa"/>
            <w:gridSpan w:val="8"/>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8"/>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39" w:type="dxa"/>
            <w:gridSpan w:val="8"/>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39" w:type="dxa"/>
            <w:gridSpan w:val="8"/>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8"/>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55"/>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50"/>
              </w:tabs>
              <w:spacing w:line="294"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eastAsia="PMingLiU" w:hAnsi="宋体" w:cs="宋体"/>
                <w:position w:val="1"/>
                <w:sz w:val="21"/>
                <w:szCs w:val="21"/>
                <w:lang w:eastAsia="zh-TW"/>
              </w:rPr>
              <w:tab/>
            </w:r>
          </w:p>
        </w:tc>
      </w:tr>
      <w:tr w:rsidR="001820FF" w:rsidTr="001820FF">
        <w:trPr>
          <w:trHeight w:hRule="exact" w:val="283"/>
        </w:trPr>
        <w:tc>
          <w:tcPr>
            <w:tcW w:w="9039" w:type="dxa"/>
            <w:gridSpan w:val="8"/>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6"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53"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9039" w:type="dxa"/>
            <w:gridSpan w:val="8"/>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492" o:spid="_x0000_s1102" style="position:absolute;margin-left:525.15pt;margin-top:91.6pt;width:309pt;height:64.05pt;z-index:-74;mso-position-horizontal-relative:page;mso-position-vertical-relative:page" coordorigin="10503,1832" coordsize="6180,1281">
            <v:shape id="Picture 499" o:spid="_x0000_s1103" type="#_x0000_t75" style="position:absolute;left:13333;top:1832;width:3350;height:1280">
              <v:imagedata r:id="rId12" o:title=""/>
            </v:shape>
            <v:group id="Group 497" o:spid="_x0000_s1104" style="position:absolute;left:13625;top:2184;width:105;height:624" coordorigin="13625,2184" coordsize="105,624">
              <v:shape id="未知 498" o:spid="_x0000_s1105" style="position:absolute;left:13625;top:2184;width:105;height:624" coordorigin="13625,2184" coordsize="105,624" o:preferrelative="t" path="m13625,2184r104,624e" filled="f" strokecolor="#969696" strokeweight="3pt">
                <v:stroke miterlimit="2"/>
              </v:shape>
            </v:group>
            <v:group id="Group 495" o:spid="_x0000_s1106" style="position:absolute;left:13535;top:2356;width:316;height:312" coordorigin="13535,2356" coordsize="316,312">
              <v:shape id="未知 496" o:spid="_x0000_s1107" style="position:absolute;left:13535;top:2356;width:316;height:312" coordorigin="13535,2356" coordsize="316,312" o:preferrelative="t" path="m13535,2668r316,-312e" filled="f" strokecolor="#969696" strokeweight="3pt">
                <v:stroke miterlimit="2"/>
              </v:shape>
            </v:group>
            <v:group id="Group 493" o:spid="_x0000_s1108" style="position:absolute;left:10511;top:2134;width:3149;height:632" coordorigin="10511,2134" coordsize="3149,632">
              <v:shape id="未知 494" o:spid="_x0000_s1109" style="position:absolute;left:10511;top:2134;width:3149;height:632" coordorigin="10511,2134" coordsize="3149,632" o:preferrelative="t" path="m10819,2134r-61,2l10674,2146r-70,17l10537,2196r-26,463l10512,2669r49,48l10619,2740r74,16l10779,2764r1270,1l12080,2764r87,-7l12242,2742r59,-22l12349,2683r8,-287l13659,2467,12357,2239r-1,-11l12351,2218r-62,-45l12226,2153r-79,-14l12058,2134r-471,l10819,2134xe" filled="f">
                <v:stroke miterlimit="2"/>
              </v:shape>
            </v:group>
            <w10:wrap anchorx="page" anchory="page"/>
          </v:group>
        </w:pict>
      </w:r>
    </w:p>
    <w:tbl>
      <w:tblPr>
        <w:tblW w:w="15983" w:type="dxa"/>
        <w:tblInd w:w="96" w:type="dxa"/>
        <w:tblLayout w:type="fixed"/>
        <w:tblCellMar>
          <w:left w:w="0" w:type="dxa"/>
          <w:right w:w="0" w:type="dxa"/>
        </w:tblCellMar>
        <w:tblLook w:val="04A0" w:firstRow="1" w:lastRow="0" w:firstColumn="1" w:lastColumn="0" w:noHBand="0" w:noVBand="1"/>
      </w:tblPr>
      <w:tblGrid>
        <w:gridCol w:w="5656"/>
        <w:gridCol w:w="1421"/>
        <w:gridCol w:w="2756"/>
        <w:gridCol w:w="1134"/>
        <w:gridCol w:w="1138"/>
        <w:gridCol w:w="93"/>
        <w:gridCol w:w="983"/>
        <w:gridCol w:w="317"/>
        <w:gridCol w:w="2485"/>
      </w:tblGrid>
      <w:tr w:rsidR="001820FF" w:rsidTr="001820FF">
        <w:trPr>
          <w:trHeight w:hRule="exact" w:val="282"/>
        </w:trPr>
        <w:tc>
          <w:tcPr>
            <w:tcW w:w="5656" w:type="dxa"/>
            <w:vMerge w:val="restart"/>
            <w:tcBorders>
              <w:top w:val="single" w:sz="4" w:space="0" w:color="000000"/>
              <w:left w:val="single" w:sz="4" w:space="0" w:color="000000"/>
              <w:right w:val="single" w:sz="4" w:space="0" w:color="000000"/>
            </w:tcBorders>
            <w:shd w:val="clear" w:color="auto" w:fill="auto"/>
            <w:vAlign w:val="center"/>
          </w:tcPr>
          <w:p w:rsidR="00C45524" w:rsidRDefault="000000F7" w:rsidP="001820FF">
            <w:pPr>
              <w:jc w:val="center"/>
              <w:rPr>
                <w:lang w:eastAsia="zh-CN"/>
              </w:rPr>
            </w:pPr>
            <w:r w:rsidRPr="001820FF">
              <w:rPr>
                <w:rFonts w:hint="eastAsia"/>
                <w:sz w:val="28"/>
                <w:szCs w:val="28"/>
                <w:lang w:eastAsia="zh-CN"/>
              </w:rPr>
              <w:t>云鲸智能科技（东莞）有限公司</w:t>
            </w:r>
          </w:p>
        </w:tc>
        <w:tc>
          <w:tcPr>
            <w:tcW w:w="6449"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606"/>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8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656" w:type="dxa"/>
            <w:vMerge/>
            <w:tcBorders>
              <w:left w:val="single" w:sz="4" w:space="0" w:color="000000"/>
              <w:right w:val="single" w:sz="4" w:space="0" w:color="000000"/>
            </w:tcBorders>
            <w:shd w:val="clear" w:color="auto" w:fill="auto"/>
          </w:tcPr>
          <w:p w:rsidR="00C45524" w:rsidRDefault="00C45524"/>
        </w:tc>
        <w:tc>
          <w:tcPr>
            <w:tcW w:w="6449"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8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656" w:type="dxa"/>
            <w:vMerge/>
            <w:tcBorders>
              <w:left w:val="single" w:sz="4" w:space="0" w:color="000000"/>
              <w:bottom w:val="single" w:sz="4" w:space="0" w:color="000000"/>
              <w:right w:val="single" w:sz="4" w:space="0" w:color="000000"/>
            </w:tcBorders>
            <w:shd w:val="clear" w:color="auto" w:fill="auto"/>
          </w:tcPr>
          <w:p w:rsidR="00C45524" w:rsidRDefault="00C45524"/>
        </w:tc>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5028"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right="2"/>
              <w:jc w:val="center"/>
              <w:rPr>
                <w:rFonts w:ascii="宋体" w:hAnsi="宋体" w:cs="宋体"/>
                <w:sz w:val="21"/>
                <w:szCs w:val="21"/>
              </w:rPr>
            </w:pPr>
            <w:r w:rsidRPr="001820FF">
              <w:rPr>
                <w:rFonts w:ascii="宋体" w:hAnsi="宋体" w:cs="宋体" w:hint="eastAsia"/>
                <w:b/>
                <w:bCs/>
                <w:sz w:val="21"/>
                <w:szCs w:val="21"/>
                <w:lang w:eastAsia="zh-TW"/>
              </w:rPr>
              <w:t>铝电解电容检验</w:t>
            </w:r>
          </w:p>
        </w:tc>
        <w:tc>
          <w:tcPr>
            <w:tcW w:w="107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8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65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Times New Roman" w:hAnsi="Times New Roman" w:cs="Times New Roman"/>
                <w:spacing w:val="-1"/>
                <w:sz w:val="20"/>
                <w:szCs w:val="20"/>
                <w:lang w:eastAsia="zh-TW"/>
              </w:rPr>
              <w:t xml:space="preserve">LCR </w:t>
            </w:r>
            <w:r w:rsidRPr="001820FF">
              <w:rPr>
                <w:rFonts w:ascii="宋体" w:hAnsi="宋体" w:cs="宋体" w:hint="eastAsia"/>
                <w:spacing w:val="-1"/>
                <w:sz w:val="20"/>
                <w:szCs w:val="20"/>
                <w:lang w:eastAsia="zh-TW"/>
              </w:rPr>
              <w:t>电桥、卡尺</w:t>
            </w:r>
          </w:p>
        </w:tc>
        <w:tc>
          <w:tcPr>
            <w:tcW w:w="142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756"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39" w:lineRule="exact"/>
              <w:ind w:left="732"/>
              <w:rPr>
                <w:rFonts w:ascii="Times New Roman" w:eastAsia="Times New Roman" w:hAnsi="Times New Roman" w:cs="Times New Roman"/>
                <w:sz w:val="21"/>
                <w:szCs w:val="21"/>
              </w:rPr>
            </w:pPr>
            <w:r w:rsidRPr="001820FF">
              <w:rPr>
                <w:rFonts w:ascii="Times New Roman"/>
                <w:spacing w:val="-1"/>
                <w:sz w:val="21"/>
                <w:lang w:eastAsia="zh-TW"/>
              </w:rPr>
              <w:t>IQC</w:t>
            </w:r>
          </w:p>
        </w:tc>
        <w:tc>
          <w:tcPr>
            <w:tcW w:w="6150" w:type="dxa"/>
            <w:gridSpan w:val="6"/>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before="24"/>
              <w:ind w:left="356" w:hanging="58"/>
              <w:rPr>
                <w:rFonts w:ascii="宋体" w:hAnsi="宋体" w:cs="宋体"/>
                <w:sz w:val="20"/>
                <w:szCs w:val="20"/>
                <w:lang w:eastAsia="zh-TW"/>
              </w:rPr>
            </w:pPr>
            <w:r w:rsidRPr="001820FF">
              <w:rPr>
                <w:rFonts w:ascii="宋体" w:hAnsi="宋体" w:cs="宋体" w:hint="eastAsia"/>
                <w:sz w:val="20"/>
                <w:szCs w:val="20"/>
                <w:lang w:eastAsia="zh-TW"/>
              </w:rPr>
              <w:t>图示：</w:t>
            </w:r>
          </w:p>
          <w:p w:rsidR="00C45524" w:rsidRPr="001820FF" w:rsidRDefault="00C45524" w:rsidP="001820FF">
            <w:pPr>
              <w:pStyle w:val="TableParagraph"/>
              <w:spacing w:before="7" w:line="180" w:lineRule="exact"/>
              <w:rPr>
                <w:sz w:val="18"/>
                <w:szCs w:val="18"/>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2" w:lineRule="auto"/>
              <w:ind w:left="365" w:right="4173" w:hanging="10"/>
              <w:rPr>
                <w:rFonts w:ascii="宋体" w:hAnsi="宋体" w:cs="宋体"/>
                <w:sz w:val="18"/>
                <w:szCs w:val="18"/>
                <w:lang w:eastAsia="zh-TW"/>
              </w:rPr>
            </w:pPr>
            <w:r w:rsidRPr="001820FF">
              <w:rPr>
                <w:rFonts w:ascii="宋体" w:hAnsi="宋体" w:cs="宋体" w:hint="eastAsia"/>
                <w:spacing w:val="2"/>
                <w:sz w:val="18"/>
                <w:szCs w:val="18"/>
                <w:lang w:eastAsia="zh-TW"/>
              </w:rPr>
              <w:t>电容直径</w:t>
            </w:r>
            <w:r w:rsidRPr="001820FF">
              <w:rPr>
                <w:rFonts w:ascii="宋体" w:hAnsi="宋体" w:cs="宋体"/>
                <w:spacing w:val="2"/>
                <w:sz w:val="18"/>
                <w:szCs w:val="18"/>
                <w:lang w:eastAsia="zh-TW"/>
              </w:rPr>
              <w:t>≥</w:t>
            </w:r>
            <w:r w:rsidRPr="001820FF">
              <w:rPr>
                <w:rFonts w:ascii="Times New Roman" w:hAnsi="Times New Roman" w:cs="Times New Roman"/>
                <w:spacing w:val="2"/>
                <w:sz w:val="18"/>
                <w:szCs w:val="18"/>
                <w:lang w:eastAsia="zh-TW"/>
              </w:rPr>
              <w:t>8MM</w:t>
            </w:r>
            <w:r w:rsidRPr="001820FF">
              <w:rPr>
                <w:rFonts w:ascii="Times New Roman" w:hAnsi="Times New Roman" w:cs="Times New Roman"/>
                <w:sz w:val="18"/>
                <w:szCs w:val="18"/>
                <w:lang w:eastAsia="zh-TW"/>
              </w:rPr>
              <w:t xml:space="preserve"> </w:t>
            </w:r>
            <w:r w:rsidRPr="001820FF">
              <w:rPr>
                <w:rFonts w:ascii="Times New Roman" w:hAnsi="Times New Roman" w:cs="Times New Roman"/>
                <w:spacing w:val="4"/>
                <w:sz w:val="18"/>
                <w:szCs w:val="18"/>
                <w:lang w:eastAsia="zh-TW"/>
              </w:rPr>
              <w:t xml:space="preserve"> </w:t>
            </w:r>
            <w:r w:rsidRPr="001820FF">
              <w:rPr>
                <w:rFonts w:ascii="宋体" w:hAnsi="宋体" w:cs="宋体" w:hint="eastAsia"/>
                <w:sz w:val="18"/>
                <w:szCs w:val="18"/>
                <w:lang w:eastAsia="zh-TW"/>
              </w:rPr>
              <w:t>必</w:t>
            </w:r>
            <w:r w:rsidRPr="001820FF">
              <w:rPr>
                <w:rFonts w:ascii="宋体" w:hAnsi="宋体" w:cs="宋体"/>
                <w:spacing w:val="21"/>
                <w:sz w:val="18"/>
                <w:szCs w:val="18"/>
                <w:lang w:eastAsia="zh-TW"/>
              </w:rPr>
              <w:t xml:space="preserve"> </w:t>
            </w:r>
            <w:r w:rsidRPr="001820FF">
              <w:rPr>
                <w:rFonts w:ascii="宋体" w:hAnsi="宋体" w:cs="宋体" w:hint="eastAsia"/>
                <w:spacing w:val="2"/>
                <w:position w:val="1"/>
                <w:sz w:val="18"/>
                <w:szCs w:val="18"/>
                <w:lang w:eastAsia="zh-TW"/>
              </w:rPr>
              <w:t>须有防爆孔</w:t>
            </w:r>
            <w:r w:rsidRPr="001820FF">
              <w:rPr>
                <w:rFonts w:ascii="宋体" w:hAnsi="宋体" w:cs="宋体" w:hint="eastAsia"/>
                <w:spacing w:val="2"/>
                <w:sz w:val="18"/>
                <w:szCs w:val="18"/>
                <w:lang w:eastAsia="zh-TW"/>
              </w:rPr>
              <w:t>装置。</w:t>
            </w:r>
          </w:p>
          <w:p w:rsidR="00C45524" w:rsidRPr="001820FF" w:rsidRDefault="00C45524" w:rsidP="001820FF">
            <w:pPr>
              <w:pStyle w:val="TableParagraph"/>
              <w:spacing w:before="2" w:line="130" w:lineRule="exact"/>
              <w:rPr>
                <w:sz w:val="13"/>
                <w:szCs w:val="13"/>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242" w:right="6116"/>
              <w:rPr>
                <w:rFonts w:ascii="Times New Roman" w:eastAsia="Times New Roman" w:hAnsi="Times New Roman" w:cs="Times New Roman"/>
                <w:sz w:val="20"/>
                <w:szCs w:val="20"/>
              </w:rPr>
            </w:pPr>
            <w:r>
              <w:pict>
                <v:shape id="Picture 2" o:spid="_x0000_i1026" type="#_x0000_t75" style="width:278.5pt;height:99.85pt">
                  <v:imagedata r:id="rId13" o:title=""/>
                </v:shape>
              </w:pict>
            </w:r>
          </w:p>
          <w:p w:rsidR="00C45524" w:rsidRPr="001820FF" w:rsidRDefault="00C45524" w:rsidP="001820FF">
            <w:pPr>
              <w:pStyle w:val="TableParagraph"/>
              <w:spacing w:before="1" w:line="240" w:lineRule="exact"/>
              <w:rPr>
                <w:sz w:val="24"/>
                <w:szCs w:val="24"/>
              </w:rPr>
            </w:pPr>
          </w:p>
        </w:tc>
      </w:tr>
      <w:tr w:rsidR="00C45524" w:rsidTr="001820FF">
        <w:trPr>
          <w:trHeight w:hRule="exact" w:val="283"/>
        </w:trPr>
        <w:tc>
          <w:tcPr>
            <w:tcW w:w="9833" w:type="dxa"/>
            <w:gridSpan w:val="3"/>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right="2"/>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150" w:type="dxa"/>
            <w:gridSpan w:val="6"/>
            <w:vMerge/>
            <w:tcBorders>
              <w:left w:val="single" w:sz="6" w:space="0" w:color="000000"/>
              <w:right w:val="single" w:sz="4" w:space="0" w:color="000000"/>
            </w:tcBorders>
            <w:shd w:val="clear" w:color="auto" w:fill="auto"/>
          </w:tcPr>
          <w:p w:rsidR="00C45524" w:rsidRDefault="00C45524"/>
        </w:tc>
      </w:tr>
      <w:tr w:rsidR="00C45524" w:rsidTr="001820FF">
        <w:trPr>
          <w:trHeight w:hRule="exact" w:val="3565"/>
        </w:trPr>
        <w:tc>
          <w:tcPr>
            <w:tcW w:w="9833" w:type="dxa"/>
            <w:gridSpan w:val="3"/>
            <w:vMerge w:val="restart"/>
            <w:tcBorders>
              <w:top w:val="single" w:sz="4" w:space="0" w:color="000000"/>
              <w:left w:val="single" w:sz="4" w:space="0" w:color="000000"/>
              <w:right w:val="single" w:sz="6"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p w:rsidR="00C45524" w:rsidRPr="001820FF" w:rsidRDefault="001820FF" w:rsidP="001820FF">
            <w:pPr>
              <w:pStyle w:val="TableParagraph"/>
              <w:tabs>
                <w:tab w:val="left" w:pos="522"/>
              </w:tabs>
              <w:spacing w:line="267"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4"/>
                <w:sz w:val="18"/>
                <w:szCs w:val="18"/>
                <w:lang w:eastAsia="zh-TW"/>
              </w:rPr>
              <w:t>根据货仓开出的</w:t>
            </w:r>
            <w:r w:rsidRPr="001820FF">
              <w:rPr>
                <w:rFonts w:ascii="宋体" w:hAnsi="宋体" w:cs="宋体"/>
                <w:spacing w:val="-51"/>
                <w:sz w:val="18"/>
                <w:szCs w:val="18"/>
                <w:lang w:eastAsia="zh-TW"/>
              </w:rPr>
              <w:t xml:space="preserve"> </w:t>
            </w:r>
            <w:r w:rsidRPr="001820FF">
              <w:rPr>
                <w:rFonts w:ascii="Times New Roman" w:hAnsi="Times New Roman" w:cs="Times New Roman"/>
                <w:spacing w:val="-2"/>
                <w:sz w:val="18"/>
                <w:szCs w:val="18"/>
                <w:lang w:eastAsia="zh-TW"/>
              </w:rPr>
              <w:t xml:space="preserve">IQC </w:t>
            </w:r>
            <w:r w:rsidRPr="001820FF">
              <w:rPr>
                <w:rFonts w:ascii="宋体" w:hAnsi="宋体" w:cs="宋体" w:hint="eastAsia"/>
                <w:spacing w:val="-6"/>
                <w:sz w:val="18"/>
                <w:szCs w:val="18"/>
                <w:lang w:eastAsia="zh-TW"/>
              </w:rPr>
              <w:t>品检报告单或上料单，核对上料供方是否为合格供方</w:t>
            </w:r>
            <w:r w:rsidRPr="001820FF">
              <w:rPr>
                <w:rFonts w:ascii="Times New Roman" w:hAnsi="Times New Roman" w:cs="Times New Roman"/>
                <w:spacing w:val="-6"/>
                <w:sz w:val="18"/>
                <w:szCs w:val="18"/>
                <w:lang w:eastAsia="zh-TW"/>
              </w:rPr>
              <w:t>,</w:t>
            </w:r>
            <w:r w:rsidRPr="001820FF">
              <w:rPr>
                <w:rFonts w:ascii="宋体" w:hAnsi="宋体" w:cs="宋体" w:hint="eastAsia"/>
                <w:spacing w:val="-6"/>
                <w:sz w:val="18"/>
                <w:szCs w:val="18"/>
                <w:lang w:eastAsia="zh-TW"/>
              </w:rPr>
              <w:t>再查找相应订单和产品制造标准书，核实相应</w:t>
            </w:r>
          </w:p>
          <w:p w:rsidR="00C45524" w:rsidRPr="001820FF" w:rsidRDefault="001820FF" w:rsidP="001820FF">
            <w:pPr>
              <w:pStyle w:val="TableParagraph"/>
              <w:spacing w:line="194"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机型和数量。</w:t>
            </w:r>
          </w:p>
          <w:p w:rsidR="00C45524" w:rsidRPr="001820FF" w:rsidRDefault="001820FF" w:rsidP="001820FF">
            <w:pPr>
              <w:pStyle w:val="TableParagraph"/>
              <w:tabs>
                <w:tab w:val="left" w:pos="522"/>
              </w:tabs>
              <w:spacing w:line="222" w:lineRule="auto"/>
              <w:ind w:left="522" w:right="1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w:t>
            </w:r>
            <w:r w:rsidRPr="001820FF">
              <w:rPr>
                <w:rFonts w:ascii="宋体" w:hAnsi="宋体" w:cs="宋体" w:hint="eastAsia"/>
                <w:spacing w:val="-4"/>
                <w:sz w:val="18"/>
                <w:szCs w:val="18"/>
                <w:lang w:eastAsia="zh-TW"/>
              </w:rPr>
              <w:t>待检</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w:t>
            </w:r>
            <w:r w:rsidRPr="001820FF">
              <w:rPr>
                <w:rFonts w:ascii="宋体" w:hAnsi="宋体" w:cs="宋体" w:hint="eastAsia"/>
                <w:spacing w:val="-42"/>
                <w:sz w:val="18"/>
                <w:szCs w:val="18"/>
                <w:lang w:eastAsia="zh-TW"/>
              </w:rPr>
              <w:t>，</w:t>
            </w:r>
            <w:r w:rsidRPr="001820FF">
              <w:rPr>
                <w:rFonts w:ascii="宋体" w:hAnsi="宋体" w:cs="宋体" w:hint="eastAsia"/>
                <w:spacing w:val="-4"/>
                <w:sz w:val="18"/>
                <w:szCs w:val="18"/>
                <w:lang w:eastAsia="zh-TW"/>
              </w:rPr>
              <w:t>准</w:t>
            </w:r>
            <w:r w:rsidRPr="001820FF">
              <w:rPr>
                <w:rFonts w:ascii="宋体" w:hAnsi="宋体" w:cs="宋体" w:hint="eastAsia"/>
                <w:spacing w:val="-5"/>
                <w:sz w:val="18"/>
                <w:szCs w:val="18"/>
                <w:lang w:eastAsia="zh-TW"/>
              </w:rPr>
              <w:t>备</w:t>
            </w:r>
            <w:r w:rsidRPr="001820FF">
              <w:rPr>
                <w:rFonts w:ascii="宋体" w:hAnsi="宋体" w:cs="宋体" w:hint="eastAsia"/>
                <w:spacing w:val="-4"/>
                <w:sz w:val="18"/>
                <w:szCs w:val="18"/>
                <w:lang w:eastAsia="zh-TW"/>
              </w:rPr>
              <w:t>检验</w:t>
            </w:r>
            <w:r w:rsidRPr="001820FF">
              <w:rPr>
                <w:rFonts w:ascii="宋体" w:hAnsi="宋体" w:cs="宋体" w:hint="eastAsia"/>
                <w:spacing w:val="-5"/>
                <w:sz w:val="18"/>
                <w:szCs w:val="18"/>
                <w:lang w:eastAsia="zh-TW"/>
              </w:rPr>
              <w:t>工具</w:t>
            </w:r>
            <w:r w:rsidRPr="001820FF">
              <w:rPr>
                <w:rFonts w:ascii="Times New Roman" w:hAnsi="Times New Roman" w:cs="Times New Roman"/>
                <w:spacing w:val="-1"/>
                <w:sz w:val="18"/>
                <w:szCs w:val="18"/>
                <w:lang w:eastAsia="zh-TW"/>
              </w:rPr>
              <w:t>/</w:t>
            </w:r>
            <w:r w:rsidRPr="001820FF">
              <w:rPr>
                <w:rFonts w:ascii="宋体" w:hAnsi="宋体" w:cs="宋体" w:hint="eastAsia"/>
                <w:spacing w:val="-4"/>
                <w:sz w:val="18"/>
                <w:szCs w:val="18"/>
                <w:lang w:eastAsia="zh-TW"/>
              </w:rPr>
              <w:t>仪器</w:t>
            </w:r>
            <w:r w:rsidRPr="001820FF">
              <w:rPr>
                <w:rFonts w:ascii="宋体" w:hAnsi="宋体" w:cs="宋体" w:hint="eastAsia"/>
                <w:spacing w:val="-44"/>
                <w:sz w:val="18"/>
                <w:szCs w:val="18"/>
                <w:lang w:eastAsia="zh-TW"/>
              </w:rPr>
              <w:t>，</w:t>
            </w:r>
            <w:r w:rsidRPr="001820FF">
              <w:rPr>
                <w:rFonts w:ascii="宋体" w:hAnsi="宋体" w:cs="宋体" w:hint="eastAsia"/>
                <w:spacing w:val="-4"/>
                <w:sz w:val="18"/>
                <w:szCs w:val="18"/>
                <w:lang w:eastAsia="zh-TW"/>
              </w:rPr>
              <w:t>对照</w:t>
            </w:r>
            <w:r w:rsidRPr="001820FF">
              <w:rPr>
                <w:rFonts w:ascii="宋体" w:hAnsi="宋体" w:cs="宋体" w:hint="eastAsia"/>
                <w:spacing w:val="-5"/>
                <w:sz w:val="18"/>
                <w:szCs w:val="18"/>
                <w:lang w:eastAsia="zh-TW"/>
              </w:rPr>
              <w:t>相</w:t>
            </w:r>
            <w:r w:rsidRPr="001820FF">
              <w:rPr>
                <w:rFonts w:ascii="宋体" w:hAnsi="宋体" w:cs="宋体" w:hint="eastAsia"/>
                <w:spacing w:val="-4"/>
                <w:sz w:val="18"/>
                <w:szCs w:val="18"/>
                <w:lang w:eastAsia="zh-TW"/>
              </w:rPr>
              <w:t>应产</w:t>
            </w:r>
            <w:r w:rsidRPr="001820FF">
              <w:rPr>
                <w:rFonts w:ascii="宋体" w:hAnsi="宋体" w:cs="宋体" w:hint="eastAsia"/>
                <w:spacing w:val="-5"/>
                <w:sz w:val="18"/>
                <w:szCs w:val="18"/>
                <w:lang w:eastAsia="zh-TW"/>
              </w:rPr>
              <w:t>品</w:t>
            </w:r>
            <w:r w:rsidRPr="001820FF">
              <w:rPr>
                <w:rFonts w:ascii="宋体" w:hAnsi="宋体" w:cs="宋体" w:hint="eastAsia"/>
                <w:spacing w:val="-4"/>
                <w:sz w:val="18"/>
                <w:szCs w:val="18"/>
                <w:lang w:eastAsia="zh-TW"/>
              </w:rPr>
              <w:t>制造</w:t>
            </w:r>
            <w:r w:rsidRPr="001820FF">
              <w:rPr>
                <w:rFonts w:ascii="宋体" w:hAnsi="宋体" w:cs="宋体" w:hint="eastAsia"/>
                <w:spacing w:val="-5"/>
                <w:sz w:val="18"/>
                <w:szCs w:val="18"/>
                <w:lang w:eastAsia="zh-TW"/>
              </w:rPr>
              <w:t>标</w:t>
            </w:r>
            <w:r w:rsidRPr="001820FF">
              <w:rPr>
                <w:rFonts w:ascii="宋体" w:hAnsi="宋体" w:cs="宋体" w:hint="eastAsia"/>
                <w:spacing w:val="-4"/>
                <w:sz w:val="18"/>
                <w:szCs w:val="18"/>
                <w:lang w:eastAsia="zh-TW"/>
              </w:rPr>
              <w:t>准书</w:t>
            </w:r>
            <w:r w:rsidRPr="001820FF">
              <w:rPr>
                <w:rFonts w:ascii="宋体" w:hAnsi="宋体" w:cs="宋体" w:hint="eastAsia"/>
                <w:spacing w:val="-42"/>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照样</w:t>
            </w:r>
            <w:r w:rsidRPr="001820FF">
              <w:rPr>
                <w:rFonts w:ascii="宋体" w:hAnsi="宋体" w:cs="宋体" w:hint="eastAsia"/>
                <w:spacing w:val="-5"/>
                <w:sz w:val="18"/>
                <w:szCs w:val="18"/>
                <w:lang w:eastAsia="zh-TW"/>
              </w:rPr>
              <w:t>板</w:t>
            </w:r>
            <w:r w:rsidRPr="001820FF">
              <w:rPr>
                <w:rFonts w:ascii="宋体" w:hAnsi="宋体" w:cs="宋体" w:hint="eastAsia"/>
                <w:spacing w:val="-4"/>
                <w:sz w:val="18"/>
                <w:szCs w:val="18"/>
                <w:lang w:eastAsia="zh-TW"/>
              </w:rPr>
              <w:t>或规</w:t>
            </w:r>
            <w:r w:rsidRPr="001820FF">
              <w:rPr>
                <w:rFonts w:ascii="宋体" w:hAnsi="宋体" w:cs="宋体" w:hint="eastAsia"/>
                <w:spacing w:val="-5"/>
                <w:sz w:val="18"/>
                <w:szCs w:val="18"/>
                <w:lang w:eastAsia="zh-TW"/>
              </w:rPr>
              <w:t>格</w:t>
            </w:r>
            <w:r w:rsidRPr="001820FF">
              <w:rPr>
                <w:rFonts w:ascii="宋体" w:hAnsi="宋体" w:cs="宋体" w:hint="eastAsia"/>
                <w:spacing w:val="-4"/>
                <w:sz w:val="18"/>
                <w:szCs w:val="18"/>
                <w:lang w:eastAsia="zh-TW"/>
              </w:rPr>
              <w:t>承认书</w:t>
            </w:r>
            <w:r w:rsidRPr="001820FF">
              <w:rPr>
                <w:rFonts w:ascii="宋体" w:hAnsi="宋体" w:cs="宋体" w:hint="eastAsia"/>
                <w:spacing w:val="-44"/>
                <w:sz w:val="18"/>
                <w:szCs w:val="18"/>
                <w:lang w:eastAsia="zh-TW"/>
              </w:rPr>
              <w:t>，</w:t>
            </w:r>
            <w:r w:rsidRPr="001820FF">
              <w:rPr>
                <w:rFonts w:ascii="宋体" w:hAnsi="宋体" w:cs="宋体" w:hint="eastAsia"/>
                <w:sz w:val="18"/>
                <w:szCs w:val="18"/>
                <w:lang w:eastAsia="zh-TW"/>
              </w:rPr>
              <w:t>以</w:t>
            </w:r>
            <w:r w:rsidRPr="001820FF">
              <w:rPr>
                <w:rFonts w:ascii="宋体" w:hAnsi="宋体" w:cs="宋体"/>
                <w:spacing w:val="-52"/>
                <w:sz w:val="18"/>
                <w:szCs w:val="18"/>
                <w:lang w:eastAsia="zh-TW"/>
              </w:rPr>
              <w:t xml:space="preserve"> </w:t>
            </w:r>
            <w:r w:rsidRPr="001820FF">
              <w:rPr>
                <w:rFonts w:ascii="Times New Roman" w:hAnsi="Times New Roman" w:cs="Times New Roman"/>
                <w:spacing w:val="-2"/>
                <w:sz w:val="18"/>
                <w:szCs w:val="18"/>
                <w:lang w:eastAsia="zh-TW"/>
              </w:rPr>
              <w:t>I</w:t>
            </w:r>
            <w:r w:rsidRPr="001820FF">
              <w:rPr>
                <w:rFonts w:ascii="Times New Roman" w:hAnsi="Times New Roman" w:cs="Times New Roman"/>
                <w:spacing w:val="-3"/>
                <w:sz w:val="18"/>
                <w:szCs w:val="18"/>
                <w:lang w:eastAsia="zh-TW"/>
              </w:rPr>
              <w:t>Q</w:t>
            </w:r>
            <w:r w:rsidRPr="001820FF">
              <w:rPr>
                <w:rFonts w:ascii="Times New Roman" w:hAnsi="Times New Roman" w:cs="Times New Roman"/>
                <w:sz w:val="18"/>
                <w:szCs w:val="18"/>
                <w:lang w:eastAsia="zh-TW"/>
              </w:rPr>
              <w:t>C</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4"/>
                <w:sz w:val="18"/>
                <w:szCs w:val="18"/>
                <w:lang w:eastAsia="zh-TW"/>
              </w:rPr>
              <w:t>检验</w:t>
            </w:r>
            <w:r w:rsidRPr="001820FF">
              <w:rPr>
                <w:rFonts w:ascii="宋体" w:hAnsi="宋体" w:cs="宋体" w:hint="eastAsia"/>
                <w:spacing w:val="-5"/>
                <w:sz w:val="18"/>
                <w:szCs w:val="18"/>
                <w:lang w:eastAsia="zh-TW"/>
              </w:rPr>
              <w:t>标</w:t>
            </w:r>
            <w:r w:rsidRPr="001820FF">
              <w:rPr>
                <w:rFonts w:ascii="宋体" w:hAnsi="宋体" w:cs="宋体" w:hint="eastAsia"/>
                <w:spacing w:val="-4"/>
                <w:sz w:val="18"/>
                <w:szCs w:val="18"/>
                <w:lang w:eastAsia="zh-TW"/>
              </w:rPr>
              <w:t>准为</w:t>
            </w:r>
            <w:r w:rsidRPr="001820FF">
              <w:rPr>
                <w:rFonts w:ascii="宋体" w:hAnsi="宋体" w:cs="宋体" w:hint="eastAsia"/>
                <w:spacing w:val="-5"/>
                <w:sz w:val="18"/>
                <w:szCs w:val="18"/>
                <w:lang w:eastAsia="zh-TW"/>
              </w:rPr>
              <w:t>依</w:t>
            </w:r>
            <w:r w:rsidRPr="001820FF">
              <w:rPr>
                <w:rFonts w:ascii="宋体" w:hAnsi="宋体" w:cs="宋体" w:hint="eastAsia"/>
                <w:spacing w:val="-4"/>
                <w:sz w:val="18"/>
                <w:szCs w:val="18"/>
                <w:lang w:eastAsia="zh-TW"/>
              </w:rPr>
              <w:t>据</w:t>
            </w:r>
            <w:r w:rsidRPr="001820FF">
              <w:rPr>
                <w:rFonts w:ascii="宋体" w:hAnsi="宋体" w:cs="宋体" w:hint="eastAsia"/>
                <w:spacing w:val="-42"/>
                <w:sz w:val="18"/>
                <w:szCs w:val="18"/>
                <w:lang w:eastAsia="zh-TW"/>
              </w:rPr>
              <w:t>，</w:t>
            </w:r>
            <w:r w:rsidRPr="001820FF">
              <w:rPr>
                <w:rFonts w:ascii="宋体" w:hAnsi="宋体" w:cs="宋体" w:hint="eastAsia"/>
                <w:sz w:val="18"/>
                <w:szCs w:val="18"/>
                <w:lang w:eastAsia="zh-TW"/>
              </w:rPr>
              <w:t>按</w:t>
            </w:r>
            <w:r w:rsidRPr="001820FF">
              <w:rPr>
                <w:rFonts w:ascii="宋体" w:hAnsi="宋体" w:cs="宋体"/>
                <w:spacing w:val="-52"/>
                <w:sz w:val="18"/>
                <w:szCs w:val="18"/>
                <w:lang w:eastAsia="zh-TW"/>
              </w:rPr>
              <w:t xml:space="preserve"> </w:t>
            </w:r>
            <w:r w:rsidRPr="001820FF">
              <w:rPr>
                <w:rFonts w:ascii="Times New Roman" w:hAnsi="Times New Roman" w:cs="Times New Roman"/>
                <w:spacing w:val="-2"/>
                <w:sz w:val="18"/>
                <w:szCs w:val="18"/>
                <w:lang w:eastAsia="zh-TW"/>
              </w:rPr>
              <w:t>A</w:t>
            </w:r>
            <w:r w:rsidRPr="001820FF">
              <w:rPr>
                <w:rFonts w:ascii="Times New Roman" w:hAnsi="Times New Roman" w:cs="Times New Roman"/>
                <w:spacing w:val="-3"/>
                <w:sz w:val="18"/>
                <w:szCs w:val="18"/>
                <w:lang w:eastAsia="zh-TW"/>
              </w:rPr>
              <w:t>Q</w:t>
            </w:r>
            <w:r w:rsidRPr="001820FF">
              <w:rPr>
                <w:rFonts w:ascii="Times New Roman" w:hAnsi="Times New Roman" w:cs="Times New Roman"/>
                <w:spacing w:val="-2"/>
                <w:sz w:val="18"/>
                <w:szCs w:val="18"/>
                <w:lang w:eastAsia="zh-TW"/>
              </w:rPr>
              <w:t>L</w:t>
            </w:r>
            <w:r w:rsidRPr="001820FF">
              <w:rPr>
                <w:rFonts w:ascii="宋体" w:hAnsi="宋体" w:cs="宋体" w:hint="eastAsia"/>
                <w:sz w:val="18"/>
                <w:szCs w:val="18"/>
                <w:lang w:eastAsia="zh-TW"/>
              </w:rPr>
              <w:t>：</w:t>
            </w:r>
            <w:r w:rsidRPr="001820FF">
              <w:rPr>
                <w:rFonts w:ascii="宋体" w:hAnsi="宋体" w:cs="宋体"/>
                <w:sz w:val="18"/>
                <w:szCs w:val="18"/>
                <w:lang w:eastAsia="zh-TW"/>
              </w:rPr>
              <w:t xml:space="preserve"> </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8"/>
                <w:sz w:val="18"/>
                <w:szCs w:val="18"/>
                <w:lang w:eastAsia="zh-TW"/>
              </w:rPr>
              <w:t xml:space="preserve"> </w:t>
            </w:r>
            <w:r w:rsidRPr="001820FF">
              <w:rPr>
                <w:rFonts w:ascii="宋体" w:hAnsi="宋体" w:cs="宋体" w:hint="eastAsia"/>
                <w:spacing w:val="-4"/>
                <w:sz w:val="18"/>
                <w:szCs w:val="18"/>
                <w:lang w:eastAsia="zh-TW"/>
              </w:rPr>
              <w:t>均匀抽样。</w:t>
            </w:r>
          </w:p>
          <w:p w:rsidR="00C45524" w:rsidRPr="001820FF" w:rsidRDefault="001820FF" w:rsidP="001820FF">
            <w:pPr>
              <w:pStyle w:val="TableParagraph"/>
              <w:spacing w:line="203"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942"/>
              </w:tabs>
              <w:spacing w:line="239" w:lineRule="exact"/>
              <w:ind w:left="522"/>
              <w:rPr>
                <w:rFonts w:ascii="宋体" w:hAnsi="宋体" w:cs="宋体"/>
                <w:sz w:val="18"/>
                <w:szCs w:val="18"/>
                <w:lang w:eastAsia="zh-TW"/>
              </w:rPr>
            </w:pPr>
            <w:r w:rsidRPr="001820FF">
              <w:rPr>
                <w:rFonts w:ascii="Arial Unicode MS" w:hAnsi="Arial Unicode MS" w:cs="Arial Unicode MS"/>
                <w:w w:val="185"/>
                <w:sz w:val="18"/>
                <w:szCs w:val="18"/>
                <w:lang w:eastAsia="zh-TW"/>
              </w:rPr>
              <w:t>•</w:t>
            </w:r>
            <w:r w:rsidRPr="001820FF">
              <w:rPr>
                <w:rFonts w:ascii="Arial Unicode MS" w:eastAsia="Arial Unicode MS" w:hAnsi="Arial Unicode MS" w:cs="Arial Unicode MS"/>
                <w:w w:val="185"/>
                <w:sz w:val="18"/>
                <w:szCs w:val="18"/>
                <w:lang w:eastAsia="zh-TW"/>
              </w:rPr>
              <w:tab/>
            </w:r>
            <w:r w:rsidRPr="001820FF">
              <w:rPr>
                <w:rFonts w:ascii="宋体" w:hAnsi="宋体" w:cs="宋体" w:hint="eastAsia"/>
                <w:w w:val="120"/>
                <w:sz w:val="18"/>
                <w:szCs w:val="18"/>
                <w:lang w:eastAsia="zh-TW"/>
              </w:rPr>
              <w:t>本体标志内容正确、完整、清晰，用沾水的棉球擦三次仍清晰完整</w:t>
            </w:r>
          </w:p>
          <w:p w:rsidR="00C45524" w:rsidRPr="001820FF" w:rsidRDefault="001820FF" w:rsidP="001820FF">
            <w:pPr>
              <w:pStyle w:val="TableParagraph"/>
              <w:tabs>
                <w:tab w:val="left" w:pos="942"/>
              </w:tabs>
              <w:spacing w:line="234" w:lineRule="exact"/>
              <w:ind w:left="522"/>
              <w:rPr>
                <w:rFonts w:ascii="宋体" w:hAnsi="宋体" w:cs="宋体"/>
                <w:sz w:val="18"/>
                <w:szCs w:val="18"/>
                <w:lang w:eastAsia="zh-TW"/>
              </w:rPr>
            </w:pPr>
            <w:r w:rsidRPr="001820FF">
              <w:rPr>
                <w:rFonts w:ascii="Arial Unicode MS" w:hAnsi="Arial Unicode MS" w:cs="Arial Unicode MS"/>
                <w:w w:val="185"/>
                <w:sz w:val="18"/>
                <w:szCs w:val="18"/>
                <w:lang w:eastAsia="zh-TW"/>
              </w:rPr>
              <w:t>•</w:t>
            </w:r>
            <w:r w:rsidRPr="001820FF">
              <w:rPr>
                <w:rFonts w:ascii="Arial Unicode MS" w:eastAsia="Arial Unicode MS" w:hAnsi="Arial Unicode MS" w:cs="Arial Unicode MS"/>
                <w:w w:val="185"/>
                <w:sz w:val="18"/>
                <w:szCs w:val="18"/>
                <w:lang w:eastAsia="zh-TW"/>
              </w:rPr>
              <w:tab/>
            </w:r>
            <w:r w:rsidRPr="001820FF">
              <w:rPr>
                <w:rFonts w:ascii="宋体" w:hAnsi="宋体" w:cs="宋体" w:hint="eastAsia"/>
                <w:sz w:val="18"/>
                <w:szCs w:val="18"/>
                <w:lang w:eastAsia="zh-TW"/>
              </w:rPr>
              <w:t>金属外壳，带绝缘套，有防爆槽（</w:t>
            </w:r>
            <w:r w:rsidRPr="001820FF">
              <w:rPr>
                <w:rFonts w:ascii="宋体" w:hAnsi="宋体" w:cs="宋体"/>
                <w:sz w:val="18"/>
                <w:szCs w:val="18"/>
                <w:lang w:eastAsia="zh-TW"/>
              </w:rPr>
              <w:t>Φ8</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以上</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p w:rsidR="00C45524" w:rsidRPr="001820FF" w:rsidRDefault="001820FF" w:rsidP="001820FF">
            <w:pPr>
              <w:pStyle w:val="TableParagraph"/>
              <w:tabs>
                <w:tab w:val="left" w:pos="942"/>
              </w:tabs>
              <w:spacing w:line="262" w:lineRule="exact"/>
              <w:ind w:left="102" w:firstLine="420"/>
              <w:rPr>
                <w:rFonts w:ascii="宋体" w:hAnsi="宋体" w:cs="宋体"/>
                <w:sz w:val="18"/>
                <w:szCs w:val="18"/>
                <w:lang w:eastAsia="zh-TW"/>
              </w:rPr>
            </w:pPr>
            <w:r w:rsidRPr="001820FF">
              <w:rPr>
                <w:rFonts w:ascii="Arial Unicode MS" w:hAnsi="Arial Unicode MS" w:cs="Arial Unicode MS"/>
                <w:w w:val="185"/>
                <w:sz w:val="18"/>
                <w:szCs w:val="18"/>
                <w:lang w:eastAsia="zh-TW"/>
              </w:rPr>
              <w:t>•</w:t>
            </w:r>
            <w:r w:rsidRPr="001820FF">
              <w:rPr>
                <w:rFonts w:ascii="Arial Unicode MS" w:eastAsia="Arial Unicode MS" w:hAnsi="Arial Unicode MS" w:cs="Arial Unicode MS"/>
                <w:w w:val="185"/>
                <w:sz w:val="18"/>
                <w:szCs w:val="18"/>
                <w:lang w:eastAsia="zh-TW"/>
              </w:rPr>
              <w:tab/>
            </w:r>
            <w:r w:rsidRPr="001820FF">
              <w:rPr>
                <w:rFonts w:ascii="宋体" w:hAnsi="宋体" w:cs="宋体" w:hint="eastAsia"/>
                <w:w w:val="120"/>
                <w:sz w:val="18"/>
                <w:szCs w:val="18"/>
                <w:lang w:eastAsia="zh-TW"/>
              </w:rPr>
              <w:t>引脚无氧化、无锈迹、无破损、无污物、无变形、无折断，与电容器本体结合牢固。</w:t>
            </w:r>
          </w:p>
          <w:p w:rsidR="00C45524" w:rsidRPr="001820FF" w:rsidRDefault="001820FF" w:rsidP="001820FF">
            <w:pPr>
              <w:pStyle w:val="TableParagraph"/>
              <w:spacing w:line="229"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p w:rsidR="00C45524" w:rsidRPr="001820FF" w:rsidRDefault="001820FF" w:rsidP="001820FF">
            <w:pPr>
              <w:pStyle w:val="TableParagraph"/>
              <w:spacing w:line="241" w:lineRule="auto"/>
              <w:ind w:left="102" w:firstLine="351"/>
              <w:rPr>
                <w:rFonts w:ascii="宋体" w:hAnsi="宋体" w:cs="宋体"/>
                <w:sz w:val="18"/>
                <w:szCs w:val="18"/>
                <w:lang w:eastAsia="zh-TW"/>
              </w:rPr>
            </w:pPr>
            <w:r w:rsidRPr="001820FF">
              <w:rPr>
                <w:rFonts w:ascii="宋体" w:hAnsi="宋体" w:cs="宋体" w:hint="eastAsia"/>
                <w:spacing w:val="-4"/>
                <w:sz w:val="18"/>
                <w:szCs w:val="18"/>
                <w:lang w:eastAsia="zh-TW"/>
              </w:rPr>
              <w:t>用相应测量工具测量物料各部位大小（注意封装式与要求是否相同</w:t>
            </w:r>
            <w:r w:rsidRPr="001820FF">
              <w:rPr>
                <w:rFonts w:ascii="宋体" w:hAnsi="宋体" w:cs="宋体" w:hint="eastAsia"/>
                <w:spacing w:val="-92"/>
                <w:sz w:val="18"/>
                <w:szCs w:val="18"/>
                <w:lang w:eastAsia="zh-TW"/>
              </w:rPr>
              <w:t>）</w:t>
            </w:r>
            <w:r w:rsidRPr="001820FF">
              <w:rPr>
                <w:rFonts w:ascii="宋体" w:hAnsi="宋体" w:cs="宋体" w:hint="eastAsia"/>
                <w:spacing w:val="-4"/>
                <w:sz w:val="18"/>
                <w:szCs w:val="18"/>
                <w:lang w:eastAsia="zh-TW"/>
              </w:rPr>
              <w:t>，与要求是否相符，需要试装才能确认的应进行相</w:t>
            </w:r>
            <w:r w:rsidRPr="001820FF">
              <w:rPr>
                <w:rFonts w:ascii="宋体" w:hAnsi="宋体" w:cs="宋体"/>
                <w:spacing w:val="-4"/>
                <w:sz w:val="18"/>
                <w:szCs w:val="18"/>
                <w:lang w:eastAsia="zh-TW"/>
              </w:rPr>
              <w:t xml:space="preserve"> </w:t>
            </w:r>
            <w:r w:rsidRPr="001820FF">
              <w:rPr>
                <w:rFonts w:ascii="宋体" w:hAnsi="宋体" w:cs="宋体" w:hint="eastAsia"/>
                <w:spacing w:val="-5"/>
                <w:sz w:val="18"/>
                <w:szCs w:val="18"/>
                <w:lang w:eastAsia="zh-TW"/>
              </w:rPr>
              <w:t>应试装。</w:t>
            </w:r>
          </w:p>
          <w:p w:rsidR="00C45524" w:rsidRPr="001820FF" w:rsidRDefault="00C45524" w:rsidP="001820FF">
            <w:pPr>
              <w:pStyle w:val="TableParagraph"/>
              <w:spacing w:line="240" w:lineRule="exact"/>
              <w:rPr>
                <w:rFonts w:ascii="Times New Roman" w:hAnsi="Times New Roman" w:cs="Times New Roman"/>
                <w:b/>
                <w:bCs/>
                <w:sz w:val="18"/>
                <w:szCs w:val="18"/>
                <w:u w:val="single" w:color="000000"/>
                <w:lang w:eastAsia="zh-TW"/>
              </w:rPr>
            </w:pPr>
          </w:p>
          <w:p w:rsidR="00C45524" w:rsidRPr="001820FF" w:rsidRDefault="001820FF" w:rsidP="001820FF">
            <w:pPr>
              <w:pStyle w:val="TableParagraph"/>
              <w:spacing w:line="240" w:lineRule="exact"/>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p w:rsidR="00C45524" w:rsidRPr="001820FF" w:rsidRDefault="001820FF" w:rsidP="001820FF">
            <w:pPr>
              <w:pStyle w:val="TableParagraph"/>
              <w:spacing w:line="22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bl>
            <w:tblPr>
              <w:tblpPr w:leftFromText="180" w:rightFromText="180" w:vertAnchor="text" w:horzAnchor="page" w:tblpX="114" w:tblpY="1102"/>
              <w:tblOverlap w:val="never"/>
              <w:tblW w:w="9606" w:type="dxa"/>
              <w:tblLayout w:type="fixed"/>
              <w:tblCellMar>
                <w:left w:w="0" w:type="dxa"/>
                <w:right w:w="0" w:type="dxa"/>
              </w:tblCellMar>
              <w:tblLook w:val="04A0" w:firstRow="1" w:lastRow="0" w:firstColumn="1" w:lastColumn="0" w:noHBand="0" w:noVBand="1"/>
            </w:tblPr>
            <w:tblGrid>
              <w:gridCol w:w="737"/>
              <w:gridCol w:w="692"/>
              <w:gridCol w:w="598"/>
              <w:gridCol w:w="599"/>
              <w:gridCol w:w="596"/>
              <w:gridCol w:w="598"/>
              <w:gridCol w:w="596"/>
              <w:gridCol w:w="598"/>
              <w:gridCol w:w="205"/>
              <w:gridCol w:w="393"/>
              <w:gridCol w:w="598"/>
              <w:gridCol w:w="596"/>
              <w:gridCol w:w="598"/>
              <w:gridCol w:w="596"/>
              <w:gridCol w:w="598"/>
              <w:gridCol w:w="596"/>
              <w:gridCol w:w="412"/>
            </w:tblGrid>
            <w:tr w:rsidR="001820FF" w:rsidTr="001820FF">
              <w:trPr>
                <w:trHeight w:hRule="exact" w:val="946"/>
              </w:trPr>
              <w:tc>
                <w:tcPr>
                  <w:tcW w:w="73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82" w:right="182"/>
                    <w:jc w:val="center"/>
                    <w:rPr>
                      <w:rFonts w:ascii="宋体" w:hAnsi="宋体" w:cs="宋体"/>
                      <w:sz w:val="18"/>
                      <w:szCs w:val="18"/>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静</w:t>
                  </w:r>
                  <w:r w:rsidRPr="001820FF">
                    <w:rPr>
                      <w:rFonts w:ascii="宋体" w:hAnsi="宋体" w:cs="宋体"/>
                      <w:b/>
                      <w:bCs/>
                      <w:w w:val="99"/>
                      <w:sz w:val="18"/>
                      <w:szCs w:val="18"/>
                      <w:lang w:eastAsia="zh-TW"/>
                    </w:rPr>
                    <w:t xml:space="preserve"> </w:t>
                  </w:r>
                  <w:r w:rsidRPr="001820FF">
                    <w:rPr>
                      <w:rFonts w:ascii="宋体" w:hAnsi="宋体" w:cs="宋体" w:hint="eastAsia"/>
                      <w:b/>
                      <w:bCs/>
                      <w:w w:val="95"/>
                      <w:sz w:val="18"/>
                      <w:szCs w:val="18"/>
                      <w:lang w:eastAsia="zh-TW"/>
                    </w:rPr>
                    <w:t>态电</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流</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sz w:val="18"/>
                      <w:szCs w:val="18"/>
                      <w:lang w:eastAsia="zh-TW"/>
                    </w:rPr>
                    <w:t>L7805CV</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系列静态电流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不超过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8mA</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）下，稳压器的输入端加适当的</w:t>
                  </w:r>
                </w:p>
                <w:p w:rsidR="00C45524" w:rsidRPr="001820FF" w:rsidRDefault="001820FF" w:rsidP="001820FF">
                  <w:pPr>
                    <w:pStyle w:val="TableParagraph"/>
                    <w:spacing w:before="1"/>
                    <w:ind w:left="102" w:right="126"/>
                    <w:jc w:val="both"/>
                    <w:rPr>
                      <w:rFonts w:ascii="宋体" w:hAnsi="宋体" w:cs="宋体"/>
                      <w:sz w:val="18"/>
                      <w:szCs w:val="18"/>
                      <w:lang w:eastAsia="zh-TW"/>
                    </w:rPr>
                  </w:pPr>
                  <w:r w:rsidRPr="001820FF">
                    <w:rPr>
                      <w:rFonts w:ascii="宋体" w:hAnsi="宋体" w:cs="宋体" w:hint="eastAsia"/>
                      <w:sz w:val="18"/>
                      <w:szCs w:val="18"/>
                      <w:lang w:eastAsia="zh-TW"/>
                    </w:rPr>
                    <w:t>直流电压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使输出电压至规定值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hint="eastAsia"/>
                      <w:sz w:val="18"/>
                      <w:szCs w:val="18"/>
                      <w:lang w:eastAsia="zh-TW"/>
                    </w:rPr>
                    <w:t>，然后分别</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测出此时的输出入电流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和输出电流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Io</w:t>
                  </w:r>
                  <w:r w:rsidRPr="001820FF">
                    <w:rPr>
                      <w:rFonts w:ascii="宋体" w:hAnsi="宋体" w:cs="宋体" w:hint="eastAsia"/>
                      <w:sz w:val="18"/>
                      <w:szCs w:val="18"/>
                      <w:lang w:eastAsia="zh-TW"/>
                    </w:rPr>
                    <w:t>，静态</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Iq=Ii-Io</w:t>
                  </w:r>
                </w:p>
              </w:tc>
              <w:tc>
                <w:tcPr>
                  <w:tcW w:w="412"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712"/>
              </w:trPr>
              <w:tc>
                <w:tcPr>
                  <w:tcW w:w="737"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Default="00C45524" w:rsidP="001820FF">
                  <w:pPr>
                    <w:pStyle w:val="TableParagraph"/>
                    <w:spacing w:before="10" w:line="220" w:lineRule="exact"/>
                    <w:rPr>
                      <w:lang w:eastAsia="zh-TW"/>
                    </w:rPr>
                  </w:pPr>
                </w:p>
                <w:p w:rsidR="00C45524" w:rsidRPr="001820FF" w:rsidRDefault="001820FF" w:rsidP="001820FF">
                  <w:pPr>
                    <w:pStyle w:val="TableParagraph"/>
                    <w:ind w:left="181" w:right="115" w:hanging="68"/>
                    <w:rPr>
                      <w:rFonts w:ascii="宋体" w:hAnsi="宋体" w:cs="宋体"/>
                      <w:sz w:val="18"/>
                      <w:szCs w:val="18"/>
                      <w:lang w:eastAsia="zh-TW"/>
                    </w:rPr>
                  </w:pPr>
                  <w:r w:rsidRPr="001820FF">
                    <w:rPr>
                      <w:rFonts w:ascii="宋体" w:hAnsi="宋体" w:cs="宋体" w:hint="eastAsia"/>
                      <w:b/>
                      <w:bCs/>
                      <w:sz w:val="18"/>
                      <w:szCs w:val="18"/>
                      <w:lang w:eastAsia="zh-TW"/>
                    </w:rPr>
                    <w:t>容量</w:t>
                  </w:r>
                  <w:r w:rsidRPr="001820FF">
                    <w:rPr>
                      <w:rFonts w:ascii="宋体" w:hAnsi="宋体" w:cs="宋体"/>
                      <w:b/>
                      <w:bCs/>
                      <w:spacing w:val="-51"/>
                      <w:sz w:val="18"/>
                      <w:szCs w:val="18"/>
                      <w:lang w:eastAsia="zh-TW"/>
                    </w:rPr>
                    <w:t xml:space="preserve"> </w:t>
                  </w:r>
                  <w:r w:rsidRPr="001820FF">
                    <w:rPr>
                      <w:rFonts w:ascii="宋体" w:hAnsi="宋体" w:cs="宋体"/>
                      <w:b/>
                      <w:bCs/>
                      <w:sz w:val="18"/>
                      <w:szCs w:val="18"/>
                      <w:lang w:eastAsia="zh-TW"/>
                    </w:rPr>
                    <w:t>C</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及损</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耗角</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正切</w:t>
                  </w:r>
                  <w:r w:rsidRPr="001820FF">
                    <w:rPr>
                      <w:rFonts w:ascii="宋体" w:hAnsi="宋体" w:cs="宋体"/>
                      <w:b/>
                      <w:bCs/>
                      <w:w w:val="99"/>
                      <w:sz w:val="18"/>
                      <w:szCs w:val="18"/>
                      <w:lang w:eastAsia="zh-TW"/>
                    </w:rPr>
                    <w:t xml:space="preserve"> </w:t>
                  </w:r>
                  <w:r w:rsidRPr="001820FF">
                    <w:rPr>
                      <w:rFonts w:ascii="宋体" w:hAnsi="宋体" w:cs="宋体"/>
                      <w:b/>
                      <w:bCs/>
                      <w:sz w:val="18"/>
                      <w:szCs w:val="18"/>
                      <w:lang w:eastAsia="zh-TW"/>
                    </w:rPr>
                    <w:t>tgδ</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sz w:val="18"/>
                      <w:szCs w:val="18"/>
                      <w:lang w:eastAsia="zh-TW"/>
                    </w:rPr>
                    <w:t>1.</w:t>
                  </w:r>
                  <w:r w:rsidRPr="001820FF">
                    <w:rPr>
                      <w:rFonts w:ascii="宋体" w:hAnsi="宋体" w:cs="宋体" w:hint="eastAsia"/>
                      <w:sz w:val="18"/>
                      <w:szCs w:val="18"/>
                      <w:lang w:eastAsia="zh-TW"/>
                    </w:rPr>
                    <w:t>容量误差：</w:t>
                  </w:r>
                  <w:r w:rsidRPr="001820FF">
                    <w:rPr>
                      <w:rFonts w:ascii="宋体" w:hAnsi="宋体" w:cs="宋体"/>
                      <w:sz w:val="18"/>
                      <w:szCs w:val="18"/>
                      <w:lang w:eastAsia="zh-TW"/>
                    </w:rPr>
                    <w:t>±20%</w:t>
                  </w:r>
                  <w:r w:rsidRPr="001820FF">
                    <w:rPr>
                      <w:rFonts w:ascii="宋体" w:hAnsi="宋体" w:cs="宋体" w:hint="eastAsia"/>
                      <w:sz w:val="18"/>
                      <w:szCs w:val="18"/>
                      <w:lang w:eastAsia="zh-TW"/>
                    </w:rPr>
                    <w:t>（</w:t>
                  </w:r>
                  <w:r w:rsidRPr="001820FF">
                    <w:rPr>
                      <w:rFonts w:ascii="宋体" w:hAnsi="宋体" w:cs="宋体"/>
                      <w:sz w:val="18"/>
                      <w:szCs w:val="18"/>
                      <w:lang w:eastAsia="zh-TW"/>
                    </w:rPr>
                    <w:t>M</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sz w:val="18"/>
                      <w:szCs w:val="18"/>
                      <w:lang w:eastAsia="zh-TW"/>
                    </w:rPr>
                    <w:t>★2.</w:t>
                  </w:r>
                  <w:r w:rsidRPr="001820FF">
                    <w:rPr>
                      <w:rFonts w:ascii="宋体" w:hAnsi="宋体" w:cs="宋体" w:hint="eastAsia"/>
                      <w:sz w:val="18"/>
                      <w:szCs w:val="18"/>
                      <w:lang w:eastAsia="zh-TW"/>
                    </w:rPr>
                    <w:t>取</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个资料，其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值应大于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将电桥的测试频率设定为</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120Hz</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测试电压为</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1V</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用电桥测出被测电容器的电容量及其损耗角正</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切值。</w:t>
                  </w:r>
                </w:p>
              </w:tc>
              <w:tc>
                <w:tcPr>
                  <w:tcW w:w="412"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160" w:lineRule="exact"/>
                    <w:rPr>
                      <w:sz w:val="16"/>
                      <w:szCs w:val="16"/>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9" w:right="110"/>
                    <w:jc w:val="both"/>
                    <w:rPr>
                      <w:rFonts w:ascii="宋体" w:hAnsi="宋体" w:cs="宋体"/>
                      <w:sz w:val="18"/>
                      <w:szCs w:val="18"/>
                      <w:lang w:eastAsia="zh-CN"/>
                    </w:rPr>
                  </w:pPr>
                  <w:r w:rsidRPr="001820FF">
                    <w:rPr>
                      <w:rFonts w:ascii="宋体" w:hAnsi="宋体" w:cs="宋体" w:hint="eastAsia"/>
                      <w:sz w:val="18"/>
                      <w:szCs w:val="18"/>
                      <w:lang w:eastAsia="zh-TW"/>
                    </w:rPr>
                    <w:t>数</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字</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桥</w:t>
                  </w:r>
                </w:p>
              </w:tc>
            </w:tr>
            <w:tr w:rsidR="001820FF" w:rsidTr="001820FF">
              <w:trPr>
                <w:trHeight w:hRule="exact" w:val="451"/>
              </w:trPr>
              <w:tc>
                <w:tcPr>
                  <w:tcW w:w="737" w:type="dxa"/>
                  <w:vMerge/>
                  <w:tcBorders>
                    <w:left w:val="single" w:sz="4" w:space="0" w:color="000000"/>
                    <w:right w:val="single" w:sz="4" w:space="0" w:color="000000"/>
                  </w:tcBorders>
                  <w:shd w:val="clear" w:color="auto" w:fill="auto"/>
                </w:tcPr>
                <w:p w:rsidR="00C45524" w:rsidRDefault="00C45524">
                  <w:pPr>
                    <w:rPr>
                      <w:lang w:eastAsia="zh-CN"/>
                    </w:rPr>
                  </w:pPr>
                </w:p>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hAnsi="宋体" w:cs="宋体"/>
                      <w:sz w:val="18"/>
                      <w:szCs w:val="18"/>
                      <w:lang w:eastAsia="zh-TW"/>
                    </w:rPr>
                    <w:t>U</w:t>
                  </w:r>
                  <w:r w:rsidRPr="001820FF">
                    <w:rPr>
                      <w:rFonts w:ascii="宋体" w:hAnsi="宋体" w:cs="宋体"/>
                      <w:spacing w:val="-64"/>
                      <w:sz w:val="18"/>
                      <w:szCs w:val="18"/>
                      <w:lang w:eastAsia="zh-TW"/>
                    </w:rPr>
                    <w:t>r</w:t>
                  </w:r>
                  <w:r w:rsidRPr="001820FF">
                    <w:rPr>
                      <w:rFonts w:ascii="宋体" w:hAnsi="宋体" w:cs="宋体" w:hint="eastAsia"/>
                      <w:sz w:val="18"/>
                      <w:szCs w:val="18"/>
                      <w:lang w:eastAsia="zh-TW"/>
                    </w:rPr>
                    <w:t>（</w:t>
                  </w:r>
                  <w:r w:rsidRPr="001820FF">
                    <w:rPr>
                      <w:rFonts w:ascii="宋体" w:hAnsi="宋体" w:cs="宋体"/>
                      <w:sz w:val="18"/>
                      <w:szCs w:val="18"/>
                      <w:lang w:eastAsia="zh-TW"/>
                    </w:rPr>
                    <w:t>v</w:t>
                  </w:r>
                  <w:r w:rsidRPr="001820FF">
                    <w:rPr>
                      <w:rFonts w:ascii="宋体" w:hAnsi="宋体" w:cs="宋体" w:hint="eastAsia"/>
                      <w:sz w:val="18"/>
                      <w:szCs w:val="18"/>
                      <w:lang w:eastAsia="zh-TW"/>
                    </w:rPr>
                    <w:t>）</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6.3</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10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25</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35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50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63</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100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160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200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250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400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CN"/>
                    </w:rPr>
                  </w:pPr>
                  <w:r w:rsidRPr="001820FF">
                    <w:rPr>
                      <w:rFonts w:ascii="宋体"/>
                      <w:sz w:val="18"/>
                      <w:lang w:eastAsia="zh-TW"/>
                    </w:rPr>
                    <w:t>450</w:t>
                  </w:r>
                </w:p>
              </w:tc>
              <w:tc>
                <w:tcPr>
                  <w:tcW w:w="412" w:type="dxa"/>
                  <w:vMerge/>
                  <w:tcBorders>
                    <w:left w:val="single" w:sz="4" w:space="0" w:color="000000"/>
                    <w:right w:val="single" w:sz="4" w:space="0" w:color="000000"/>
                  </w:tcBorders>
                  <w:shd w:val="clear" w:color="auto" w:fill="auto"/>
                </w:tcPr>
                <w:p w:rsidR="00C45524" w:rsidRDefault="00C45524">
                  <w:pPr>
                    <w:rPr>
                      <w:lang w:eastAsia="zh-CN"/>
                    </w:rPr>
                  </w:pPr>
                </w:p>
              </w:tc>
            </w:tr>
            <w:tr w:rsidR="001820FF" w:rsidTr="001820FF">
              <w:trPr>
                <w:trHeight w:hRule="exact" w:val="451"/>
              </w:trPr>
              <w:tc>
                <w:tcPr>
                  <w:tcW w:w="737" w:type="dxa"/>
                  <w:vMerge/>
                  <w:tcBorders>
                    <w:left w:val="single" w:sz="4" w:space="0" w:color="000000"/>
                    <w:right w:val="single" w:sz="4" w:space="0" w:color="000000"/>
                  </w:tcBorders>
                  <w:shd w:val="clear" w:color="auto" w:fill="auto"/>
                </w:tcPr>
                <w:p w:rsidR="00C45524" w:rsidRDefault="00C45524">
                  <w:pPr>
                    <w:rPr>
                      <w:lang w:eastAsia="zh-CN"/>
                    </w:rPr>
                  </w:pPr>
                </w:p>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hAnsi="宋体"/>
                      <w:sz w:val="18"/>
                      <w:lang w:eastAsia="zh-TW"/>
                    </w:rPr>
                    <w:t>tgδ</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0.24</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0.22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0.14</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0.10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0.09</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0.08</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0.12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0.15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0.20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sz w:val="18"/>
                      <w:lang w:eastAsia="zh-TW"/>
                    </w:rPr>
                    <w:t>0.20</w:t>
                  </w:r>
                </w:p>
              </w:tc>
              <w:tc>
                <w:tcPr>
                  <w:tcW w:w="412" w:type="dxa"/>
                  <w:vMerge/>
                  <w:tcBorders>
                    <w:left w:val="single" w:sz="4" w:space="0" w:color="000000"/>
                    <w:right w:val="single" w:sz="4" w:space="0" w:color="000000"/>
                  </w:tcBorders>
                  <w:shd w:val="clear" w:color="auto" w:fill="auto"/>
                </w:tcPr>
                <w:p w:rsidR="00C45524" w:rsidRDefault="00C45524">
                  <w:pPr>
                    <w:rPr>
                      <w:lang w:eastAsia="zh-CN"/>
                    </w:rPr>
                  </w:pPr>
                </w:p>
              </w:tc>
            </w:tr>
            <w:tr w:rsidR="001820FF" w:rsidTr="001820FF">
              <w:trPr>
                <w:trHeight w:hRule="exact" w:val="451"/>
              </w:trPr>
              <w:tc>
                <w:tcPr>
                  <w:tcW w:w="737"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CN"/>
                    </w:rPr>
                  </w:pPr>
                </w:p>
              </w:tc>
              <w:tc>
                <w:tcPr>
                  <w:tcW w:w="8457" w:type="dxa"/>
                  <w:gridSpan w:val="1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CN"/>
                    </w:rPr>
                  </w:pPr>
                  <w:r w:rsidRPr="001820FF">
                    <w:rPr>
                      <w:rFonts w:ascii="宋体" w:hAnsi="宋体" w:cs="宋体" w:hint="eastAsia"/>
                      <w:sz w:val="18"/>
                      <w:szCs w:val="18"/>
                      <w:lang w:eastAsia="zh-TW"/>
                    </w:rPr>
                    <w:t>当容量大于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1000uF</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时，容量每增加</w:t>
                  </w:r>
                  <w:r w:rsidRPr="001820FF">
                    <w:rPr>
                      <w:rFonts w:ascii="宋体" w:hAnsi="宋体" w:cs="宋体"/>
                      <w:spacing w:val="-46"/>
                      <w:sz w:val="18"/>
                      <w:szCs w:val="18"/>
                      <w:lang w:eastAsia="zh-TW"/>
                    </w:rPr>
                    <w:t xml:space="preserve"> </w:t>
                  </w:r>
                  <w:r w:rsidRPr="001820FF">
                    <w:rPr>
                      <w:rFonts w:ascii="宋体" w:hAnsi="宋体" w:cs="宋体"/>
                      <w:spacing w:val="-1"/>
                      <w:sz w:val="18"/>
                      <w:szCs w:val="18"/>
                      <w:lang w:eastAsia="zh-TW"/>
                    </w:rPr>
                    <w:t>10</w:t>
                  </w:r>
                  <w:r w:rsidRPr="001820FF">
                    <w:rPr>
                      <w:rFonts w:ascii="宋体" w:hAnsi="宋体" w:cs="宋体"/>
                      <w:spacing w:val="-1"/>
                      <w:position w:val="9"/>
                      <w:sz w:val="9"/>
                      <w:szCs w:val="9"/>
                      <w:lang w:eastAsia="zh-TW"/>
                    </w:rPr>
                    <w:t>3</w:t>
                  </w:r>
                  <w:r w:rsidRPr="001820FF">
                    <w:rPr>
                      <w:rFonts w:ascii="宋体" w:hAnsi="宋体" w:cs="宋体"/>
                      <w:spacing w:val="-1"/>
                      <w:sz w:val="18"/>
                      <w:szCs w:val="18"/>
                      <w:lang w:eastAsia="zh-TW"/>
                    </w:rPr>
                    <w:t>uF</w:t>
                  </w:r>
                  <w:r w:rsidRPr="001820FF">
                    <w:rPr>
                      <w:rFonts w:ascii="宋体" w:hAnsi="宋体" w:cs="宋体" w:hint="eastAsia"/>
                      <w:spacing w:val="-1"/>
                      <w:sz w:val="18"/>
                      <w:szCs w:val="18"/>
                      <w:lang w:eastAsia="zh-TW"/>
                    </w:rPr>
                    <w:t>，</w:t>
                  </w:r>
                  <w:r w:rsidRPr="001820FF">
                    <w:rPr>
                      <w:rFonts w:ascii="宋体" w:hAnsi="宋体" w:cs="宋体"/>
                      <w:spacing w:val="-1"/>
                      <w:sz w:val="18"/>
                      <w:szCs w:val="18"/>
                      <w:lang w:eastAsia="zh-TW"/>
                    </w:rPr>
                    <w:t>tgδ</w:t>
                  </w:r>
                  <w:r w:rsidRPr="001820FF">
                    <w:rPr>
                      <w:rFonts w:ascii="宋体" w:hAnsi="宋体" w:cs="宋体" w:hint="eastAsia"/>
                      <w:spacing w:val="-1"/>
                      <w:sz w:val="18"/>
                      <w:szCs w:val="18"/>
                      <w:lang w:eastAsia="zh-TW"/>
                    </w:rPr>
                    <w:t>增加</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0.02</w:t>
                  </w:r>
                </w:p>
              </w:tc>
              <w:tc>
                <w:tcPr>
                  <w:tcW w:w="412"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CN"/>
                    </w:rPr>
                  </w:pPr>
                </w:p>
              </w:tc>
            </w:tr>
          </w:tbl>
          <w:p w:rsidR="00C45524" w:rsidRPr="001820FF" w:rsidRDefault="001820FF" w:rsidP="001820FF">
            <w:pPr>
              <w:pStyle w:val="TableParagraph"/>
              <w:spacing w:before="1"/>
              <w:rPr>
                <w:rFonts w:ascii="宋体" w:hAnsi="宋体" w:cs="宋体"/>
                <w:sz w:val="18"/>
                <w:szCs w:val="18"/>
                <w:lang w:eastAsia="zh-CN"/>
              </w:rPr>
            </w:pPr>
            <w:r w:rsidRPr="001820FF">
              <w:rPr>
                <w:sz w:val="18"/>
                <w:szCs w:val="18"/>
              </w:rPr>
              <w:pict>
                <v:shape id="Quad Arrow 491" o:spid="_x0000_s1111" type="#_x0000_t202" style="position:absolute;margin-left:14.55pt;margin-top:227.8pt;width:472.85pt;height:171.7pt;z-index:-73;mso-position-horizontal-relative:page;mso-position-vertical-relative:page" o:preferrelative="t" filled="f" stroked="f">
                  <v:textbox inset="0,0,0,0">
                    <w:txbxContent>
                      <w:p w:rsidR="00C45524" w:rsidRDefault="00C45524"/>
                    </w:txbxContent>
                  </v:textbox>
                  <w10:wrap anchorx="page" anchory="page"/>
                </v:shape>
              </w:pict>
            </w: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150" w:type="dxa"/>
            <w:gridSpan w:val="6"/>
            <w:vMerge/>
            <w:tcBorders>
              <w:left w:val="single" w:sz="6" w:space="0" w:color="000000"/>
              <w:bottom w:val="single" w:sz="4" w:space="0" w:color="000000"/>
              <w:right w:val="single" w:sz="4" w:space="0" w:color="000000"/>
            </w:tcBorders>
            <w:shd w:val="clear" w:color="auto" w:fill="auto"/>
          </w:tcPr>
          <w:p w:rsidR="00C45524" w:rsidRPr="001820FF" w:rsidRDefault="00C45524">
            <w:pPr>
              <w:rPr>
                <w:sz w:val="18"/>
                <w:szCs w:val="18"/>
                <w:lang w:eastAsia="zh-CN"/>
              </w:rPr>
            </w:pPr>
          </w:p>
        </w:tc>
      </w:tr>
      <w:tr w:rsidR="00C45524" w:rsidTr="001820FF">
        <w:trPr>
          <w:trHeight w:hRule="exact" w:val="337"/>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lang w:eastAsia="zh-CN"/>
              </w:rPr>
            </w:pPr>
          </w:p>
        </w:tc>
        <w:tc>
          <w:tcPr>
            <w:tcW w:w="6150" w:type="dxa"/>
            <w:gridSpan w:val="6"/>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9"/>
              <w:ind w:right="3"/>
              <w:jc w:val="center"/>
              <w:rPr>
                <w:rFonts w:ascii="宋体" w:hAnsi="宋体" w:cs="宋体"/>
                <w:sz w:val="18"/>
                <w:szCs w:val="18"/>
              </w:rPr>
            </w:pPr>
            <w:r w:rsidRPr="001820FF">
              <w:rPr>
                <w:rFonts w:ascii="宋体" w:hAnsi="宋体" w:cs="宋体" w:hint="eastAsia"/>
                <w:sz w:val="18"/>
                <w:szCs w:val="18"/>
                <w:lang w:eastAsia="zh-TW"/>
              </w:rPr>
              <w:t>注意事项</w:t>
            </w:r>
          </w:p>
        </w:tc>
      </w:tr>
      <w:tr w:rsidR="00C45524" w:rsidTr="001820FF">
        <w:trPr>
          <w:trHeight w:hRule="exact" w:val="2107"/>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rPr>
            </w:pPr>
          </w:p>
        </w:tc>
        <w:tc>
          <w:tcPr>
            <w:tcW w:w="6150" w:type="dxa"/>
            <w:gridSpan w:val="6"/>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51" w:line="281" w:lineRule="exact"/>
              <w:ind w:left="98"/>
              <w:rPr>
                <w:rFonts w:ascii="宋体" w:hAnsi="宋体" w:cs="宋体"/>
                <w:sz w:val="18"/>
                <w:szCs w:val="18"/>
                <w:lang w:eastAsia="zh-TW"/>
              </w:rPr>
            </w:pPr>
            <w:r w:rsidRPr="001820FF">
              <w:rPr>
                <w:rFonts w:ascii="Times New Roman" w:hAnsi="Times New Roman" w:cs="Times New Roman"/>
                <w:spacing w:val="-1"/>
                <w:sz w:val="18"/>
                <w:szCs w:val="18"/>
                <w:lang w:eastAsia="zh-TW"/>
              </w:rPr>
              <w:t>1</w:t>
            </w:r>
            <w:r w:rsidRPr="001820FF">
              <w:rPr>
                <w:rFonts w:ascii="宋体" w:hAnsi="宋体" w:cs="宋体" w:hint="eastAsia"/>
                <w:spacing w:val="-1"/>
                <w:sz w:val="18"/>
                <w:szCs w:val="18"/>
                <w:lang w:eastAsia="zh-TW"/>
              </w:rPr>
              <w:t>、检验时须戴手套。</w:t>
            </w:r>
          </w:p>
          <w:p w:rsidR="00C45524" w:rsidRPr="001820FF" w:rsidRDefault="001820FF" w:rsidP="001820FF">
            <w:pPr>
              <w:pStyle w:val="TableParagraph"/>
              <w:spacing w:line="273" w:lineRule="exact"/>
              <w:ind w:left="98"/>
              <w:rPr>
                <w:rFonts w:ascii="宋体" w:hAnsi="宋体" w:cs="宋体"/>
                <w:sz w:val="18"/>
                <w:szCs w:val="18"/>
                <w:lang w:eastAsia="zh-TW"/>
              </w:rPr>
            </w:pPr>
            <w:r w:rsidRPr="001820FF">
              <w:rPr>
                <w:rFonts w:ascii="Times New Roman" w:hAnsi="Times New Roman" w:cs="Times New Roman"/>
                <w:spacing w:val="-1"/>
                <w:sz w:val="18"/>
                <w:szCs w:val="18"/>
                <w:lang w:eastAsia="zh-TW"/>
              </w:rPr>
              <w:t>2</w:t>
            </w:r>
            <w:r w:rsidRPr="001820FF">
              <w:rPr>
                <w:rFonts w:ascii="宋体" w:hAnsi="宋体" w:cs="宋体" w:hint="eastAsia"/>
                <w:spacing w:val="-1"/>
                <w:sz w:val="18"/>
                <w:szCs w:val="18"/>
                <w:lang w:eastAsia="zh-TW"/>
              </w:rPr>
              <w:t>、物料送检时要及时检验。</w:t>
            </w:r>
          </w:p>
          <w:p w:rsidR="00C45524" w:rsidRPr="001820FF" w:rsidRDefault="001820FF" w:rsidP="001820FF">
            <w:pPr>
              <w:pStyle w:val="TableParagraph"/>
              <w:spacing w:line="273" w:lineRule="exact"/>
              <w:ind w:left="98"/>
              <w:rPr>
                <w:rFonts w:ascii="宋体" w:hAnsi="宋体" w:cs="宋体"/>
                <w:sz w:val="18"/>
                <w:szCs w:val="18"/>
                <w:lang w:eastAsia="zh-TW"/>
              </w:rPr>
            </w:pPr>
            <w:r w:rsidRPr="001820FF">
              <w:rPr>
                <w:rFonts w:ascii="Times New Roman" w:hAnsi="Times New Roman" w:cs="Times New Roman"/>
                <w:spacing w:val="-1"/>
                <w:sz w:val="18"/>
                <w:szCs w:val="18"/>
                <w:lang w:eastAsia="zh-TW"/>
              </w:rPr>
              <w:t>3</w:t>
            </w:r>
            <w:r w:rsidRPr="001820FF">
              <w:rPr>
                <w:rFonts w:ascii="宋体" w:hAnsi="宋体" w:cs="宋体" w:hint="eastAsia"/>
                <w:spacing w:val="-1"/>
                <w:sz w:val="18"/>
                <w:szCs w:val="18"/>
                <w:lang w:eastAsia="zh-TW"/>
              </w:rPr>
              <w:t>、所照参样板必须为合格样板。</w:t>
            </w:r>
          </w:p>
          <w:p w:rsidR="00C45524" w:rsidRPr="001820FF" w:rsidRDefault="001820FF" w:rsidP="001820FF">
            <w:pPr>
              <w:pStyle w:val="TableParagraph"/>
              <w:spacing w:line="274" w:lineRule="exact"/>
              <w:ind w:left="98"/>
              <w:rPr>
                <w:rFonts w:ascii="宋体" w:hAnsi="宋体" w:cs="宋体"/>
                <w:sz w:val="18"/>
                <w:szCs w:val="18"/>
                <w:lang w:eastAsia="zh-TW"/>
              </w:rPr>
            </w:pPr>
            <w:r w:rsidRPr="001820FF">
              <w:rPr>
                <w:rFonts w:ascii="Times New Roman" w:hAnsi="Times New Roman" w:cs="Times New Roman"/>
                <w:spacing w:val="-1"/>
                <w:sz w:val="18"/>
                <w:szCs w:val="18"/>
                <w:lang w:eastAsia="zh-TW"/>
              </w:rPr>
              <w:t>4</w:t>
            </w:r>
            <w:r w:rsidRPr="001820FF">
              <w:rPr>
                <w:rFonts w:ascii="宋体" w:hAnsi="宋体" w:cs="宋体" w:hint="eastAsia"/>
                <w:spacing w:val="-1"/>
                <w:sz w:val="18"/>
                <w:szCs w:val="18"/>
                <w:lang w:eastAsia="zh-TW"/>
              </w:rPr>
              <w:t>、当引脚表面有氧化发黑时需做可焊性试验进行进一步确认。</w:t>
            </w:r>
          </w:p>
          <w:p w:rsidR="00C45524" w:rsidRPr="001820FF" w:rsidRDefault="001820FF" w:rsidP="001820FF">
            <w:pPr>
              <w:pStyle w:val="TableParagraph"/>
              <w:spacing w:line="263" w:lineRule="exact"/>
              <w:ind w:left="111"/>
              <w:rPr>
                <w:rFonts w:ascii="宋体" w:hAnsi="宋体" w:cs="宋体"/>
                <w:sz w:val="18"/>
                <w:szCs w:val="18"/>
                <w:lang w:eastAsia="zh-TW"/>
              </w:rPr>
            </w:pPr>
            <w:r w:rsidRPr="001820FF">
              <w:rPr>
                <w:rFonts w:ascii="宋体" w:hAnsi="宋体" w:cs="宋体"/>
                <w:sz w:val="18"/>
                <w:szCs w:val="18"/>
                <w:lang w:eastAsia="zh-TW"/>
              </w:rPr>
              <w:t>5</w:t>
            </w:r>
            <w:r w:rsidRPr="001820FF">
              <w:rPr>
                <w:rFonts w:ascii="宋体" w:hAnsi="宋体" w:cs="宋体" w:hint="eastAsia"/>
                <w:sz w:val="18"/>
                <w:szCs w:val="18"/>
                <w:lang w:eastAsia="zh-TW"/>
              </w:rPr>
              <w:t>、检测时，测量资料是否在规格标准的误差范围内。</w:t>
            </w:r>
          </w:p>
          <w:p w:rsidR="00C45524" w:rsidRPr="001820FF" w:rsidRDefault="001820FF" w:rsidP="001820FF">
            <w:pPr>
              <w:pStyle w:val="TableParagraph"/>
              <w:spacing w:line="269" w:lineRule="exact"/>
              <w:ind w:left="101"/>
              <w:rPr>
                <w:rFonts w:ascii="宋体" w:hAnsi="宋体" w:cs="宋体"/>
                <w:sz w:val="18"/>
                <w:szCs w:val="18"/>
                <w:lang w:eastAsia="zh-TW"/>
              </w:rPr>
            </w:pPr>
            <w:r w:rsidRPr="001820FF">
              <w:rPr>
                <w:rFonts w:ascii="宋体" w:hAnsi="宋体" w:cs="宋体"/>
                <w:spacing w:val="-2"/>
                <w:sz w:val="18"/>
                <w:szCs w:val="18"/>
                <w:lang w:eastAsia="zh-TW"/>
              </w:rPr>
              <w:t>6</w:t>
            </w:r>
            <w:r w:rsidRPr="001820FF">
              <w:rPr>
                <w:rFonts w:ascii="宋体" w:hAnsi="宋体" w:cs="宋体" w:hint="eastAsia"/>
                <w:spacing w:val="-2"/>
                <w:sz w:val="18"/>
                <w:szCs w:val="18"/>
                <w:lang w:eastAsia="zh-TW"/>
              </w:rPr>
              <w:t>、电容直径</w:t>
            </w:r>
            <w:r w:rsidRPr="001820FF">
              <w:rPr>
                <w:rFonts w:ascii="宋体" w:hAnsi="宋体" w:cs="宋体"/>
                <w:spacing w:val="-2"/>
                <w:sz w:val="18"/>
                <w:szCs w:val="18"/>
                <w:lang w:eastAsia="zh-TW"/>
              </w:rPr>
              <w:t>≥</w:t>
            </w:r>
            <w:r w:rsidRPr="001820FF">
              <w:rPr>
                <w:rFonts w:ascii="宋体" w:hAnsi="宋体" w:cs="宋体"/>
                <w:spacing w:val="-51"/>
                <w:sz w:val="18"/>
                <w:szCs w:val="18"/>
                <w:lang w:eastAsia="zh-TW"/>
              </w:rPr>
              <w:t xml:space="preserve"> </w:t>
            </w:r>
            <w:r w:rsidRPr="001820FF">
              <w:rPr>
                <w:rFonts w:ascii="宋体" w:hAnsi="宋体" w:cs="宋体"/>
                <w:sz w:val="18"/>
                <w:szCs w:val="18"/>
                <w:lang w:eastAsia="zh-TW"/>
              </w:rPr>
              <w:t>8mm,</w:t>
            </w:r>
            <w:r w:rsidRPr="001820FF">
              <w:rPr>
                <w:rFonts w:ascii="宋体" w:hAnsi="宋体" w:cs="宋体" w:hint="eastAsia"/>
                <w:sz w:val="18"/>
                <w:szCs w:val="18"/>
                <w:lang w:eastAsia="zh-TW"/>
              </w:rPr>
              <w:t>就必须有防爆孔装置。</w:t>
            </w:r>
          </w:p>
        </w:tc>
      </w:tr>
      <w:tr w:rsidR="001820FF" w:rsidTr="001820FF">
        <w:trPr>
          <w:trHeight w:hRule="exact" w:val="338"/>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lang w:eastAsia="zh-TW"/>
              </w:rPr>
            </w:pPr>
          </w:p>
        </w:tc>
        <w:tc>
          <w:tcPr>
            <w:tcW w:w="1134" w:type="dxa"/>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before="156"/>
              <w:ind w:left="139"/>
              <w:rPr>
                <w:rFonts w:ascii="宋体" w:hAnsi="宋体" w:cs="宋体"/>
                <w:sz w:val="18"/>
                <w:szCs w:val="18"/>
              </w:rPr>
            </w:pPr>
            <w:r w:rsidRPr="001820FF">
              <w:rPr>
                <w:rFonts w:ascii="宋体" w:hAnsi="宋体" w:cs="宋体" w:hint="eastAsia"/>
                <w:sz w:val="18"/>
                <w:szCs w:val="18"/>
                <w:lang w:eastAsia="zh-TW"/>
              </w:rPr>
              <w:t>修订记录</w:t>
            </w:r>
          </w:p>
        </w:tc>
        <w:tc>
          <w:tcPr>
            <w:tcW w:w="5016"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r>
      <w:tr w:rsidR="001820FF" w:rsidTr="001820FF">
        <w:trPr>
          <w:trHeight w:hRule="exact" w:val="331"/>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rPr>
            </w:pPr>
          </w:p>
        </w:tc>
        <w:tc>
          <w:tcPr>
            <w:tcW w:w="1134" w:type="dxa"/>
            <w:vMerge/>
            <w:tcBorders>
              <w:left w:val="single" w:sz="6"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5016"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r>
      <w:tr w:rsidR="001820FF" w:rsidTr="001820FF">
        <w:trPr>
          <w:trHeight w:hRule="exact" w:val="425"/>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39"/>
              <w:rPr>
                <w:rFonts w:ascii="宋体" w:hAnsi="宋体" w:cs="宋体"/>
                <w:sz w:val="18"/>
                <w:szCs w:val="18"/>
              </w:rPr>
            </w:pPr>
            <w:r w:rsidRPr="001820FF">
              <w:rPr>
                <w:rFonts w:ascii="宋体" w:hAnsi="宋体" w:cs="宋体" w:hint="eastAsia"/>
                <w:sz w:val="18"/>
                <w:szCs w:val="18"/>
                <w:lang w:eastAsia="zh-TW"/>
              </w:rPr>
              <w:t>修改次数</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399"/>
              <w:rPr>
                <w:rFonts w:ascii="宋体" w:hAnsi="宋体" w:cs="宋体"/>
                <w:sz w:val="18"/>
                <w:szCs w:val="18"/>
              </w:rPr>
            </w:pPr>
            <w:r w:rsidRPr="001820FF">
              <w:rPr>
                <w:rFonts w:ascii="宋体" w:hAnsi="宋体" w:cs="宋体" w:hint="eastAsia"/>
                <w:sz w:val="18"/>
                <w:szCs w:val="18"/>
                <w:lang w:eastAsia="zh-TW"/>
              </w:rPr>
              <w:t>日期</w:t>
            </w: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right="1"/>
              <w:jc w:val="center"/>
              <w:rPr>
                <w:rFonts w:ascii="宋体" w:hAnsi="宋体" w:cs="宋体"/>
                <w:sz w:val="18"/>
                <w:szCs w:val="18"/>
              </w:rPr>
            </w:pPr>
            <w:r w:rsidRPr="001820FF">
              <w:rPr>
                <w:rFonts w:ascii="宋体" w:hAnsi="宋体" w:cs="宋体" w:hint="eastAsia"/>
                <w:sz w:val="18"/>
                <w:szCs w:val="18"/>
                <w:lang w:eastAsia="zh-TW"/>
              </w:rPr>
              <w:t>内容</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815"/>
              <w:rPr>
                <w:rFonts w:ascii="宋体" w:hAnsi="宋体" w:cs="宋体"/>
                <w:sz w:val="18"/>
                <w:szCs w:val="18"/>
              </w:rPr>
            </w:pPr>
            <w:r w:rsidRPr="001820FF">
              <w:rPr>
                <w:rFonts w:ascii="宋体" w:hAnsi="宋体" w:cs="宋体" w:hint="eastAsia"/>
                <w:sz w:val="18"/>
                <w:szCs w:val="18"/>
                <w:lang w:eastAsia="zh-TW"/>
              </w:rPr>
              <w:t>参考文件</w:t>
            </w:r>
          </w:p>
        </w:tc>
      </w:tr>
      <w:tr w:rsidR="001820FF" w:rsidTr="001820FF">
        <w:trPr>
          <w:trHeight w:hRule="exact" w:val="331"/>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w:t>
            </w:r>
            <w:r w:rsidRPr="001820FF">
              <w:rPr>
                <w:rFonts w:ascii="宋体" w:hAnsi="宋体" w:cs="宋体" w:hint="eastAsia"/>
                <w:spacing w:val="-74"/>
                <w:sz w:val="18"/>
                <w:szCs w:val="18"/>
                <w:lang w:eastAsia="zh-TW"/>
              </w:rPr>
              <w:t>、</w:t>
            </w:r>
            <w:r w:rsidRPr="001820FF">
              <w:rPr>
                <w:rFonts w:ascii="宋体" w:hAnsi="宋体" w:cs="宋体" w:hint="eastAsia"/>
                <w:sz w:val="18"/>
                <w:szCs w:val="18"/>
                <w:lang w:eastAsia="zh-TW"/>
              </w:rPr>
              <w:t>检验规范</w:t>
            </w:r>
          </w:p>
        </w:tc>
      </w:tr>
      <w:tr w:rsidR="001820FF" w:rsidTr="001820FF">
        <w:trPr>
          <w:trHeight w:hRule="exact" w:val="392"/>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lang w:eastAsia="zh-TW"/>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3"/>
              <w:ind w:left="139"/>
              <w:rPr>
                <w:rFonts w:ascii="宋体" w:hAnsi="宋体" w:cs="宋体"/>
                <w:sz w:val="18"/>
                <w:szCs w:val="18"/>
              </w:rPr>
            </w:pPr>
            <w:r w:rsidRPr="001820FF">
              <w:rPr>
                <w:rFonts w:ascii="宋体" w:hAnsi="宋体" w:cs="宋体" w:hint="eastAsia"/>
                <w:sz w:val="18"/>
                <w:szCs w:val="18"/>
                <w:lang w:eastAsia="zh-TW"/>
              </w:rPr>
              <w:t>文件编号</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14"/>
              <w:rPr>
                <w:rFonts w:ascii="Times New Roman" w:hAnsi="Times New Roman" w:cs="Times New Roman"/>
                <w:sz w:val="18"/>
                <w:szCs w:val="18"/>
                <w:lang w:eastAsia="zh-CN"/>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3"/>
              <w:ind w:left="62"/>
              <w:rPr>
                <w:rFonts w:ascii="宋体" w:hAnsi="宋体" w:cs="宋体"/>
                <w:sz w:val="18"/>
                <w:szCs w:val="18"/>
                <w:lang w:eastAsia="zh-CN"/>
              </w:rPr>
            </w:pPr>
            <w:r w:rsidRPr="001820FF">
              <w:rPr>
                <w:rFonts w:ascii="宋体" w:hAnsi="宋体" w:cs="宋体" w:hint="eastAsia"/>
                <w:spacing w:val="-3"/>
                <w:sz w:val="18"/>
                <w:szCs w:val="18"/>
                <w:lang w:eastAsia="zh-TW"/>
              </w:rPr>
              <w:t>编制：</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9"/>
              <w:ind w:left="102"/>
              <w:rPr>
                <w:rFonts w:ascii="Arial" w:hAnsi="Arial" w:cs="Arial"/>
                <w:sz w:val="18"/>
                <w:szCs w:val="18"/>
                <w:lang w:eastAsia="zh-CN"/>
              </w:rPr>
            </w:pPr>
            <w:r w:rsidRPr="001820FF">
              <w:rPr>
                <w:rFonts w:ascii="宋体" w:hAnsi="宋体" w:cs="宋体" w:hint="eastAsia"/>
                <w:spacing w:val="-2"/>
                <w:sz w:val="18"/>
                <w:szCs w:val="18"/>
                <w:lang w:eastAsia="zh-TW"/>
              </w:rPr>
              <w:t>日期：</w:t>
            </w:r>
          </w:p>
        </w:tc>
      </w:tr>
      <w:tr w:rsidR="001820FF" w:rsidTr="001820FF">
        <w:trPr>
          <w:trHeight w:hRule="exact" w:val="403"/>
        </w:trPr>
        <w:tc>
          <w:tcPr>
            <w:tcW w:w="9833" w:type="dxa"/>
            <w:gridSpan w:val="3"/>
            <w:vMerge/>
            <w:tcBorders>
              <w:left w:val="single" w:sz="4" w:space="0" w:color="000000"/>
              <w:right w:val="single" w:sz="6" w:space="0" w:color="000000"/>
            </w:tcBorders>
            <w:shd w:val="clear" w:color="auto" w:fill="auto"/>
          </w:tcPr>
          <w:p w:rsidR="00C45524" w:rsidRPr="001820FF" w:rsidRDefault="00C4552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28"/>
              <w:ind w:left="349"/>
              <w:rPr>
                <w:rFonts w:ascii="宋体" w:hAnsi="宋体" w:cs="宋体"/>
                <w:sz w:val="18"/>
                <w:szCs w:val="18"/>
              </w:rPr>
            </w:pPr>
            <w:r w:rsidRPr="001820FF">
              <w:rPr>
                <w:rFonts w:ascii="宋体" w:hAnsi="宋体" w:cs="宋体" w:hint="eastAsia"/>
                <w:sz w:val="18"/>
                <w:szCs w:val="18"/>
                <w:lang w:eastAsia="zh-TW"/>
              </w:rPr>
              <w:t>版本</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3"/>
              <w:rPr>
                <w:rFonts w:ascii="Arial" w:hAnsi="Arial" w:cs="Arial"/>
                <w:sz w:val="18"/>
                <w:szCs w:val="18"/>
                <w:lang w:eastAsia="zh-CN"/>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25"/>
              <w:ind w:left="62"/>
              <w:rPr>
                <w:rFonts w:ascii="宋体" w:hAnsi="宋体" w:cs="宋体"/>
                <w:sz w:val="18"/>
                <w:szCs w:val="18"/>
              </w:rPr>
            </w:pPr>
            <w:r w:rsidRPr="001820FF">
              <w:rPr>
                <w:rFonts w:ascii="宋体" w:hAnsi="宋体" w:cs="宋体" w:hint="eastAsia"/>
                <w:position w:val="1"/>
                <w:sz w:val="18"/>
                <w:szCs w:val="18"/>
                <w:lang w:eastAsia="zh-TW"/>
              </w:rPr>
              <w:t>审核</w:t>
            </w:r>
            <w:r w:rsidRPr="001820FF">
              <w:rPr>
                <w:rFonts w:ascii="宋体" w:hAnsi="宋体" w:cs="宋体" w:hint="eastAsia"/>
                <w:spacing w:val="-67"/>
                <w:position w:val="1"/>
                <w:sz w:val="18"/>
                <w:szCs w:val="18"/>
                <w:lang w:eastAsia="zh-TW"/>
              </w:rPr>
              <w:t>：</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28"/>
              <w:ind w:left="102"/>
              <w:rPr>
                <w:rFonts w:ascii="Arial" w:eastAsia="Arial" w:hAnsi="Arial" w:cs="Arial"/>
                <w:sz w:val="18"/>
                <w:szCs w:val="18"/>
              </w:rPr>
            </w:pPr>
            <w:r w:rsidRPr="001820FF">
              <w:rPr>
                <w:rFonts w:ascii="宋体" w:hAnsi="宋体" w:cs="宋体" w:hint="eastAsia"/>
                <w:sz w:val="18"/>
                <w:szCs w:val="18"/>
                <w:lang w:eastAsia="zh-TW"/>
              </w:rPr>
              <w:t>日期：</w:t>
            </w:r>
          </w:p>
        </w:tc>
      </w:tr>
      <w:tr w:rsidR="001820FF" w:rsidTr="001820FF">
        <w:trPr>
          <w:trHeight w:hRule="exact" w:val="378"/>
        </w:trPr>
        <w:tc>
          <w:tcPr>
            <w:tcW w:w="9833" w:type="dxa"/>
            <w:gridSpan w:val="3"/>
            <w:vMerge/>
            <w:tcBorders>
              <w:left w:val="single" w:sz="4" w:space="0" w:color="000000"/>
              <w:bottom w:val="single" w:sz="4" w:space="0" w:color="000000"/>
              <w:right w:val="single" w:sz="6" w:space="0" w:color="000000"/>
            </w:tcBorders>
            <w:shd w:val="clear" w:color="auto" w:fill="auto"/>
          </w:tcPr>
          <w:p w:rsidR="00C45524" w:rsidRPr="001820FF" w:rsidRDefault="00C45524">
            <w:pPr>
              <w:rPr>
                <w:sz w:val="18"/>
                <w:szCs w:val="18"/>
              </w:rPr>
            </w:pPr>
          </w:p>
        </w:tc>
        <w:tc>
          <w:tcPr>
            <w:tcW w:w="113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26"/>
              <w:ind w:left="139"/>
              <w:rPr>
                <w:rFonts w:ascii="宋体" w:hAnsi="宋体" w:cs="宋体"/>
                <w:sz w:val="18"/>
                <w:szCs w:val="18"/>
              </w:rPr>
            </w:pPr>
            <w:r w:rsidRPr="001820FF">
              <w:rPr>
                <w:rFonts w:ascii="宋体" w:hAnsi="宋体" w:cs="宋体" w:hint="eastAsia"/>
                <w:sz w:val="18"/>
                <w:szCs w:val="18"/>
                <w:lang w:eastAsia="zh-TW"/>
              </w:rPr>
              <w:t>受控印章</w:t>
            </w:r>
          </w:p>
        </w:tc>
        <w:tc>
          <w:tcPr>
            <w:tcW w:w="123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pPr>
              <w:rPr>
                <w:sz w:val="18"/>
                <w:szCs w:val="18"/>
              </w:rPr>
            </w:pPr>
          </w:p>
        </w:tc>
        <w:tc>
          <w:tcPr>
            <w:tcW w:w="13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
              <w:ind w:left="62"/>
              <w:rPr>
                <w:rFonts w:ascii="宋体" w:hAnsi="宋体" w:cs="宋体"/>
                <w:sz w:val="18"/>
                <w:szCs w:val="18"/>
              </w:rPr>
            </w:pPr>
            <w:r w:rsidRPr="001820FF">
              <w:rPr>
                <w:rFonts w:ascii="宋体" w:hAnsi="宋体" w:cs="宋体" w:hint="eastAsia"/>
                <w:sz w:val="18"/>
                <w:szCs w:val="18"/>
                <w:lang w:eastAsia="zh-TW"/>
              </w:rPr>
              <w:t>批准：</w:t>
            </w:r>
          </w:p>
        </w:tc>
        <w:tc>
          <w:tcPr>
            <w:tcW w:w="248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
              <w:ind w:left="102"/>
              <w:rPr>
                <w:rFonts w:ascii="宋体" w:hAnsi="宋体" w:cs="宋体"/>
                <w:sz w:val="18"/>
                <w:szCs w:val="18"/>
              </w:rPr>
            </w:pPr>
            <w:r w:rsidRPr="001820FF">
              <w:rPr>
                <w:rFonts w:ascii="宋体" w:hAnsi="宋体" w:cs="宋体" w:hint="eastAsia"/>
                <w:sz w:val="18"/>
                <w:szCs w:val="18"/>
                <w:lang w:eastAsia="zh-TW"/>
              </w:rPr>
              <w:t>日期：</w:t>
            </w:r>
          </w:p>
        </w:tc>
      </w:tr>
    </w:tbl>
    <w:p w:rsidR="00C45524" w:rsidRDefault="00C45524">
      <w:pPr>
        <w:rPr>
          <w:rFonts w:ascii="宋体" w:hAnsi="宋体" w:cs="宋体"/>
          <w:sz w:val="18"/>
          <w:szCs w:val="18"/>
        </w:rPr>
        <w:sectPr w:rsidR="00C45524">
          <w:pgSz w:w="16840" w:h="11910" w:orient="landscape"/>
          <w:pgMar w:top="480" w:right="340" w:bottom="280" w:left="300" w:header="720" w:footer="720" w:gutter="0"/>
          <w:cols w:space="720"/>
        </w:sectPr>
      </w:pPr>
    </w:p>
    <w:p w:rsidR="00C45524" w:rsidRDefault="00C45524">
      <w:pPr>
        <w:spacing w:before="2" w:line="80" w:lineRule="exact"/>
        <w:rPr>
          <w:sz w:val="18"/>
          <w:szCs w:val="18"/>
        </w:rPr>
      </w:pPr>
    </w:p>
    <w:tbl>
      <w:tblPr>
        <w:tblW w:w="15860" w:type="dxa"/>
        <w:tblInd w:w="96" w:type="dxa"/>
        <w:tblLayout w:type="fixed"/>
        <w:tblCellMar>
          <w:left w:w="0" w:type="dxa"/>
          <w:right w:w="0" w:type="dxa"/>
        </w:tblCellMar>
        <w:tblLook w:val="04A0" w:firstRow="1" w:lastRow="0" w:firstColumn="1" w:lastColumn="0" w:noHBand="0" w:noVBand="1"/>
      </w:tblPr>
      <w:tblGrid>
        <w:gridCol w:w="113"/>
        <w:gridCol w:w="1097"/>
        <w:gridCol w:w="3400"/>
        <w:gridCol w:w="1149"/>
        <w:gridCol w:w="1260"/>
        <w:gridCol w:w="1010"/>
        <w:gridCol w:w="898"/>
        <w:gridCol w:w="113"/>
        <w:gridCol w:w="1255"/>
        <w:gridCol w:w="1264"/>
        <w:gridCol w:w="100"/>
        <w:gridCol w:w="1054"/>
        <w:gridCol w:w="356"/>
        <w:gridCol w:w="2791"/>
      </w:tblGrid>
      <w:tr w:rsidR="001820FF" w:rsidTr="001820FF">
        <w:trPr>
          <w:trHeight w:hRule="exact" w:val="282"/>
        </w:trPr>
        <w:tc>
          <w:tcPr>
            <w:tcW w:w="5759" w:type="dxa"/>
            <w:gridSpan w:val="4"/>
            <w:vMerge w:val="restart"/>
            <w:tcBorders>
              <w:top w:val="single" w:sz="4" w:space="0" w:color="000000"/>
              <w:left w:val="single" w:sz="4" w:space="0" w:color="000000"/>
              <w:right w:val="single" w:sz="4" w:space="0" w:color="000000"/>
            </w:tcBorders>
            <w:shd w:val="clear" w:color="auto" w:fill="auto"/>
            <w:vAlign w:val="center"/>
          </w:tcPr>
          <w:p w:rsidR="00C45524" w:rsidRDefault="000000F7" w:rsidP="001820FF">
            <w:pPr>
              <w:jc w:val="center"/>
              <w:rPr>
                <w:lang w:eastAsia="zh-CN"/>
              </w:rPr>
            </w:pPr>
            <w:r w:rsidRPr="001820FF">
              <w:rPr>
                <w:rFonts w:hint="eastAsia"/>
                <w:sz w:val="28"/>
                <w:szCs w:val="28"/>
                <w:lang w:eastAsia="zh-CN"/>
              </w:rPr>
              <w:t>云鲸智能科技（东莞）有限公司</w:t>
            </w:r>
          </w:p>
        </w:tc>
        <w:tc>
          <w:tcPr>
            <w:tcW w:w="580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gridSpan w:val="4"/>
            <w:vMerge/>
            <w:tcBorders>
              <w:left w:val="single" w:sz="4" w:space="0" w:color="000000"/>
              <w:right w:val="single" w:sz="4" w:space="0" w:color="000000"/>
            </w:tcBorders>
            <w:shd w:val="clear" w:color="auto" w:fill="auto"/>
          </w:tcPr>
          <w:p w:rsidR="00C45524" w:rsidRDefault="00C45524"/>
        </w:tc>
        <w:tc>
          <w:tcPr>
            <w:tcW w:w="5800" w:type="dxa"/>
            <w:gridSpan w:val="6"/>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7"/>
              <w:jc w:val="center"/>
              <w:rPr>
                <w:rFonts w:ascii="宋体" w:hAnsi="宋体" w:cs="宋体"/>
                <w:sz w:val="21"/>
                <w:szCs w:val="21"/>
              </w:rPr>
            </w:pPr>
            <w:r w:rsidRPr="001820FF">
              <w:rPr>
                <w:rFonts w:ascii="宋体" w:hAnsi="宋体" w:cs="宋体" w:hint="eastAsia"/>
                <w:b/>
                <w:bCs/>
                <w:sz w:val="21"/>
                <w:szCs w:val="21"/>
                <w:lang w:eastAsia="zh-TW"/>
              </w:rPr>
              <w:t>铝电解电容检验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7"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gridSpan w:val="4"/>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Times New Roman" w:hAnsi="Times New Roman" w:cs="Times New Roman"/>
                <w:spacing w:val="-1"/>
                <w:sz w:val="20"/>
                <w:szCs w:val="20"/>
                <w:lang w:eastAsia="zh-TW"/>
              </w:rPr>
              <w:t xml:space="preserve">LCR </w:t>
            </w:r>
            <w:r w:rsidRPr="001820FF">
              <w:rPr>
                <w:rFonts w:ascii="宋体" w:hAnsi="宋体" w:cs="宋体" w:hint="eastAsia"/>
                <w:spacing w:val="-1"/>
                <w:sz w:val="20"/>
                <w:szCs w:val="20"/>
                <w:lang w:eastAsia="zh-TW"/>
              </w:rPr>
              <w:t>电桥、卡尺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1"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608" w:right="790"/>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r>
      <w:tr w:rsidR="00C45524" w:rsidTr="001820FF">
        <w:trPr>
          <w:trHeight w:hRule="exact" w:val="288"/>
        </w:trPr>
        <w:tc>
          <w:tcPr>
            <w:tcW w:w="9040"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1820FF" w:rsidTr="001820FF">
        <w:trPr>
          <w:trHeight w:hRule="exact" w:val="950"/>
        </w:trPr>
        <w:tc>
          <w:tcPr>
            <w:tcW w:w="113" w:type="dxa"/>
            <w:tcBorders>
              <w:top w:val="single" w:sz="4" w:space="0" w:color="000000"/>
              <w:left w:val="single" w:sz="4" w:space="0" w:color="000000"/>
              <w:bottom w:val="nil"/>
              <w:right w:val="single" w:sz="4" w:space="0" w:color="000000"/>
            </w:tcBorders>
            <w:shd w:val="clear" w:color="auto" w:fill="auto"/>
          </w:tcPr>
          <w:p w:rsidR="00C45524" w:rsidRDefault="00C45524"/>
        </w:tc>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40" w:lineRule="exact"/>
              <w:rPr>
                <w:sz w:val="14"/>
                <w:szCs w:val="14"/>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204"/>
              <w:rPr>
                <w:rFonts w:ascii="宋体" w:hAnsi="宋体" w:cs="宋体"/>
                <w:sz w:val="18"/>
                <w:szCs w:val="18"/>
              </w:rPr>
            </w:pPr>
            <w:r w:rsidRPr="001820FF">
              <w:rPr>
                <w:rFonts w:ascii="宋体" w:hAnsi="宋体" w:cs="宋体" w:hint="eastAsia"/>
                <w:b/>
                <w:bCs/>
                <w:sz w:val="18"/>
                <w:szCs w:val="18"/>
                <w:lang w:eastAsia="zh-TW"/>
              </w:rPr>
              <w:t>漏电流</w:t>
            </w:r>
            <w:r w:rsidRPr="001820FF">
              <w:rPr>
                <w:rFonts w:ascii="宋体" w:hAnsi="宋体" w:cs="宋体"/>
                <w:b/>
                <w:bCs/>
                <w:spacing w:val="-53"/>
                <w:sz w:val="18"/>
                <w:szCs w:val="18"/>
                <w:lang w:eastAsia="zh-TW"/>
              </w:rPr>
              <w:t xml:space="preserve"> </w:t>
            </w:r>
            <w:r w:rsidRPr="001820FF">
              <w:rPr>
                <w:rFonts w:ascii="宋体" w:hAnsi="宋体" w:cs="宋体"/>
                <w:b/>
                <w:bCs/>
                <w:sz w:val="18"/>
                <w:szCs w:val="18"/>
                <w:lang w:eastAsia="zh-TW"/>
              </w:rPr>
              <w:t>I</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200" w:lineRule="exact"/>
              <w:rPr>
                <w:sz w:val="20"/>
                <w:szCs w:val="20"/>
              </w:rPr>
            </w:pPr>
          </w:p>
          <w:p w:rsidR="00C45524" w:rsidRPr="001820FF" w:rsidRDefault="001820FF" w:rsidP="001820FF">
            <w:pPr>
              <w:pStyle w:val="TableParagraph"/>
              <w:ind w:left="102" w:right="315"/>
              <w:rPr>
                <w:rFonts w:ascii="宋体" w:hAnsi="宋体" w:cs="宋体"/>
                <w:sz w:val="18"/>
                <w:szCs w:val="18"/>
              </w:rPr>
            </w:pPr>
            <w:r w:rsidRPr="001820FF">
              <w:rPr>
                <w:rFonts w:ascii="宋体" w:hAnsi="宋体" w:cs="宋体"/>
                <w:sz w:val="18"/>
                <w:szCs w:val="18"/>
                <w:lang w:eastAsia="zh-TW"/>
              </w:rPr>
              <w:t>Ur≤100V</w:t>
            </w:r>
            <w:r w:rsidRPr="001820FF">
              <w:rPr>
                <w:rFonts w:ascii="宋体" w:hAnsi="宋体" w:cs="宋体" w:hint="eastAsia"/>
                <w:sz w:val="18"/>
                <w:szCs w:val="18"/>
                <w:lang w:eastAsia="zh-TW"/>
              </w:rPr>
              <w:t>，</w:t>
            </w:r>
            <w:r w:rsidRPr="001820FF">
              <w:rPr>
                <w:rFonts w:ascii="宋体" w:hAnsi="宋体" w:cs="宋体"/>
                <w:sz w:val="18"/>
                <w:szCs w:val="18"/>
                <w:lang w:eastAsia="zh-TW"/>
              </w:rPr>
              <w:t>I≤max</w:t>
            </w:r>
            <w:r w:rsidRPr="001820FF">
              <w:rPr>
                <w:rFonts w:ascii="宋体" w:hAnsi="宋体" w:cs="宋体" w:hint="eastAsia"/>
                <w:sz w:val="18"/>
                <w:szCs w:val="18"/>
                <w:lang w:eastAsia="zh-TW"/>
              </w:rPr>
              <w:t>（</w:t>
            </w:r>
            <w:r w:rsidRPr="001820FF">
              <w:rPr>
                <w:rFonts w:ascii="宋体" w:hAnsi="宋体" w:cs="宋体"/>
                <w:sz w:val="18"/>
                <w:szCs w:val="18"/>
                <w:lang w:eastAsia="zh-TW"/>
              </w:rPr>
              <w:t>0.01CrUr</w:t>
            </w:r>
            <w:r w:rsidRPr="001820FF">
              <w:rPr>
                <w:rFonts w:ascii="宋体" w:hAnsi="宋体" w:cs="宋体" w:hint="eastAsia"/>
                <w:sz w:val="18"/>
                <w:szCs w:val="18"/>
                <w:lang w:eastAsia="zh-TW"/>
              </w:rPr>
              <w:t>，</w:t>
            </w:r>
            <w:r w:rsidRPr="001820FF">
              <w:rPr>
                <w:rFonts w:ascii="宋体" w:hAnsi="宋体" w:cs="宋体"/>
                <w:sz w:val="18"/>
                <w:szCs w:val="18"/>
                <w:lang w:eastAsia="zh-TW"/>
              </w:rPr>
              <w:t>3uA</w:t>
            </w:r>
            <w:r w:rsidRPr="001820FF">
              <w:rPr>
                <w:rFonts w:ascii="宋体" w:hAnsi="宋体" w:cs="宋体" w:hint="eastAsia"/>
                <w:sz w:val="18"/>
                <w:szCs w:val="18"/>
                <w:lang w:eastAsia="zh-TW"/>
              </w:rPr>
              <w:t>）</w:t>
            </w:r>
            <w:r w:rsidRPr="001820FF">
              <w:rPr>
                <w:rFonts w:ascii="宋体" w:hAnsi="宋体" w:cs="宋体"/>
                <w:sz w:val="18"/>
                <w:szCs w:val="18"/>
                <w:lang w:eastAsia="zh-TW"/>
              </w:rPr>
              <w:t xml:space="preserve"> Ur</w:t>
            </w:r>
            <w:r w:rsidRPr="001820FF">
              <w:rPr>
                <w:rFonts w:ascii="宋体" w:hAnsi="宋体" w:cs="宋体" w:hint="eastAsia"/>
                <w:sz w:val="18"/>
                <w:szCs w:val="18"/>
                <w:lang w:eastAsia="zh-TW"/>
              </w:rPr>
              <w:t>＞</w:t>
            </w:r>
            <w:r w:rsidRPr="001820FF">
              <w:rPr>
                <w:rFonts w:ascii="宋体" w:hAnsi="宋体" w:cs="宋体"/>
                <w:sz w:val="18"/>
                <w:szCs w:val="18"/>
                <w:lang w:eastAsia="zh-TW"/>
              </w:rPr>
              <w:t>100V</w:t>
            </w:r>
            <w:r w:rsidRPr="001820FF">
              <w:rPr>
                <w:rFonts w:ascii="宋体" w:hAnsi="宋体" w:cs="宋体" w:hint="eastAsia"/>
                <w:sz w:val="18"/>
                <w:szCs w:val="18"/>
                <w:lang w:eastAsia="zh-TW"/>
              </w:rPr>
              <w:t>，</w:t>
            </w:r>
            <w:r w:rsidRPr="001820FF">
              <w:rPr>
                <w:rFonts w:ascii="宋体" w:hAnsi="宋体" w:cs="宋体"/>
                <w:sz w:val="18"/>
                <w:szCs w:val="18"/>
                <w:lang w:eastAsia="zh-TW"/>
              </w:rPr>
              <w:t>I≤</w:t>
            </w:r>
            <w:r w:rsidRPr="001820FF">
              <w:rPr>
                <w:rFonts w:ascii="宋体" w:hAnsi="宋体" w:cs="宋体" w:hint="eastAsia"/>
                <w:sz w:val="18"/>
                <w:szCs w:val="18"/>
                <w:lang w:eastAsia="zh-TW"/>
              </w:rPr>
              <w:t>（</w:t>
            </w:r>
            <w:r w:rsidRPr="001820FF">
              <w:rPr>
                <w:rFonts w:ascii="宋体" w:hAnsi="宋体" w:cs="宋体"/>
                <w:sz w:val="18"/>
                <w:szCs w:val="18"/>
                <w:lang w:eastAsia="zh-TW"/>
              </w:rPr>
              <w:t>0.04CrUr+100uA</w:t>
            </w:r>
            <w:r w:rsidRPr="001820FF">
              <w:rPr>
                <w:rFonts w:ascii="宋体" w:hAnsi="宋体" w:cs="宋体" w:hint="eastAsia"/>
                <w:sz w:val="18"/>
                <w:szCs w:val="18"/>
                <w:lang w:eastAsia="zh-TW"/>
              </w:rPr>
              <w:t>）</w:t>
            </w:r>
          </w:p>
        </w:tc>
        <w:tc>
          <w:tcPr>
            <w:tcW w:w="341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9"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在漏电流测试仪上</w:t>
            </w:r>
            <w:r w:rsidRPr="001820FF">
              <w:rPr>
                <w:rFonts w:ascii="宋体" w:hAnsi="宋体" w:cs="宋体" w:hint="eastAsia"/>
                <w:spacing w:val="-38"/>
                <w:sz w:val="18"/>
                <w:szCs w:val="18"/>
                <w:lang w:eastAsia="zh-TW"/>
              </w:rPr>
              <w:t>，</w:t>
            </w:r>
            <w:r w:rsidRPr="001820FF">
              <w:rPr>
                <w:rFonts w:ascii="宋体" w:hAnsi="宋体" w:cs="宋体" w:hint="eastAsia"/>
                <w:sz w:val="18"/>
                <w:szCs w:val="18"/>
                <w:lang w:eastAsia="zh-TW"/>
              </w:rPr>
              <w:t>设定好被测电容的额</w:t>
            </w:r>
          </w:p>
          <w:p w:rsidR="00C45524" w:rsidRPr="001820FF" w:rsidRDefault="001820FF" w:rsidP="001820FF">
            <w:pPr>
              <w:pStyle w:val="TableParagraph"/>
              <w:spacing w:before="1"/>
              <w:ind w:left="102" w:right="100"/>
              <w:jc w:val="both"/>
              <w:rPr>
                <w:rFonts w:ascii="宋体" w:hAnsi="宋体" w:cs="宋体"/>
                <w:sz w:val="18"/>
                <w:szCs w:val="18"/>
                <w:lang w:eastAsia="zh-TW"/>
              </w:rPr>
            </w:pPr>
            <w:r w:rsidRPr="001820FF">
              <w:rPr>
                <w:rFonts w:ascii="宋体" w:hAnsi="宋体" w:cs="宋体" w:hint="eastAsia"/>
                <w:spacing w:val="-2"/>
                <w:sz w:val="18"/>
                <w:szCs w:val="18"/>
                <w:lang w:eastAsia="zh-TW"/>
              </w:rPr>
              <w:t>定电压、最大漏电流和测试时间后，将电</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容正确插入测试座</w:t>
            </w:r>
            <w:r w:rsidRPr="001820FF">
              <w:rPr>
                <w:rFonts w:ascii="宋体" w:hAnsi="宋体" w:cs="宋体" w:hint="eastAsia"/>
                <w:spacing w:val="-38"/>
                <w:sz w:val="18"/>
                <w:szCs w:val="18"/>
                <w:lang w:eastAsia="zh-TW"/>
              </w:rPr>
              <w:t>，</w:t>
            </w:r>
            <w:r w:rsidRPr="001820FF">
              <w:rPr>
                <w:rFonts w:ascii="宋体" w:hAnsi="宋体" w:cs="宋体" w:hint="eastAsia"/>
                <w:sz w:val="18"/>
                <w:szCs w:val="18"/>
                <w:lang w:eastAsia="zh-TW"/>
              </w:rPr>
              <w:t>到</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分</w:t>
            </w:r>
            <w:r w:rsidRPr="001820FF">
              <w:rPr>
                <w:rFonts w:ascii="宋体" w:hAnsi="宋体" w:cs="宋体" w:hint="eastAsia"/>
                <w:spacing w:val="1"/>
                <w:sz w:val="18"/>
                <w:szCs w:val="18"/>
                <w:lang w:eastAsia="zh-TW"/>
              </w:rPr>
              <w:t>钟</w:t>
            </w:r>
            <w:r w:rsidRPr="001820FF">
              <w:rPr>
                <w:rFonts w:ascii="宋体" w:hAnsi="宋体" w:cs="宋体" w:hint="eastAsia"/>
                <w:sz w:val="18"/>
                <w:szCs w:val="18"/>
                <w:lang w:eastAsia="zh-TW"/>
              </w:rPr>
              <w:t>后读出漏电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流值</w:t>
            </w:r>
            <w:r w:rsidRPr="001820FF">
              <w:rPr>
                <w:rFonts w:ascii="宋体" w:hAnsi="宋体" w:cs="宋体"/>
                <w:sz w:val="18"/>
                <w:szCs w:val="18"/>
                <w:lang w:eastAsia="zh-TW"/>
              </w:rPr>
              <w:t>,</w:t>
            </w:r>
            <w:r w:rsidRPr="001820FF">
              <w:rPr>
                <w:rFonts w:ascii="宋体" w:hAnsi="宋体" w:cs="宋体" w:hint="eastAsia"/>
                <w:sz w:val="18"/>
                <w:szCs w:val="18"/>
                <w:lang w:eastAsia="zh-TW"/>
              </w:rPr>
              <w:t>测试期间电解电容无永久性损伤。</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200" w:lineRule="exact"/>
              <w:rPr>
                <w:sz w:val="20"/>
                <w:szCs w:val="20"/>
                <w:lang w:eastAsia="zh-TW"/>
              </w:rPr>
            </w:pPr>
          </w:p>
          <w:p w:rsidR="00C45524" w:rsidRPr="001820FF" w:rsidRDefault="001820FF" w:rsidP="001820FF">
            <w:pPr>
              <w:pStyle w:val="TableParagraph"/>
              <w:ind w:left="173" w:right="13"/>
              <w:rPr>
                <w:rFonts w:ascii="宋体" w:hAnsi="宋体" w:cs="宋体"/>
                <w:sz w:val="18"/>
                <w:szCs w:val="18"/>
              </w:rPr>
            </w:pPr>
            <w:r w:rsidRPr="001820FF">
              <w:rPr>
                <w:rFonts w:ascii="宋体" w:hAnsi="宋体" w:cs="宋体" w:hint="eastAsia"/>
                <w:sz w:val="18"/>
                <w:szCs w:val="18"/>
                <w:lang w:eastAsia="zh-TW"/>
              </w:rPr>
              <w:t>漏电流</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测试仪</w:t>
            </w:r>
          </w:p>
        </w:tc>
        <w:tc>
          <w:tcPr>
            <w:tcW w:w="113"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6820" w:type="dxa"/>
            <w:gridSpan w:val="6"/>
            <w:vMerge/>
            <w:tcBorders>
              <w:left w:val="single" w:sz="4" w:space="0" w:color="000000"/>
              <w:right w:val="single" w:sz="4" w:space="0" w:color="000000"/>
            </w:tcBorders>
            <w:shd w:val="clear" w:color="auto" w:fill="auto"/>
          </w:tcPr>
          <w:p w:rsidR="00C45524" w:rsidRDefault="00C45524"/>
        </w:tc>
      </w:tr>
      <w:tr w:rsidR="001820FF" w:rsidTr="001820FF">
        <w:trPr>
          <w:trHeight w:hRule="exact" w:val="947"/>
        </w:trPr>
        <w:tc>
          <w:tcPr>
            <w:tcW w:w="113" w:type="dxa"/>
            <w:tcBorders>
              <w:top w:val="nil"/>
              <w:left w:val="single" w:sz="4" w:space="0" w:color="000000"/>
              <w:bottom w:val="nil"/>
              <w:right w:val="single" w:sz="4" w:space="0" w:color="000000"/>
            </w:tcBorders>
            <w:shd w:val="clear" w:color="auto" w:fill="auto"/>
          </w:tcPr>
          <w:p w:rsidR="00C45524" w:rsidRDefault="00C45524"/>
        </w:tc>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rPr>
            </w:pPr>
          </w:p>
          <w:p w:rsidR="00C45524" w:rsidRPr="001820FF" w:rsidRDefault="001820FF" w:rsidP="001820FF">
            <w:pPr>
              <w:pStyle w:val="TableParagraph"/>
              <w:ind w:left="361" w:right="273" w:hanging="90"/>
              <w:rPr>
                <w:rFonts w:ascii="宋体" w:hAnsi="宋体" w:cs="宋体"/>
                <w:sz w:val="18"/>
                <w:szCs w:val="18"/>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浪涌</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电压</w:t>
            </w:r>
          </w:p>
        </w:tc>
        <w:tc>
          <w:tcPr>
            <w:tcW w:w="34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试验后恢复</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4</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小时</w:t>
            </w:r>
            <w:r w:rsidRPr="001820FF">
              <w:rPr>
                <w:rFonts w:ascii="宋体" w:hAnsi="宋体" w:cs="宋体" w:hint="eastAsia"/>
                <w:spacing w:val="-57"/>
                <w:sz w:val="18"/>
                <w:szCs w:val="18"/>
                <w:lang w:eastAsia="zh-TW"/>
              </w:rPr>
              <w:t>，</w:t>
            </w:r>
            <w:r w:rsidRPr="001820FF">
              <w:rPr>
                <w:rFonts w:ascii="宋体" w:hAnsi="宋体" w:cs="宋体" w:hint="eastAsia"/>
                <w:sz w:val="18"/>
                <w:szCs w:val="18"/>
                <w:lang w:eastAsia="zh-TW"/>
              </w:rPr>
              <w:t>外观应</w:t>
            </w:r>
            <w:r w:rsidRPr="001820FF">
              <w:rPr>
                <w:rFonts w:ascii="宋体" w:hAnsi="宋体" w:cs="宋体" w:hint="eastAsia"/>
                <w:spacing w:val="-2"/>
                <w:sz w:val="18"/>
                <w:szCs w:val="18"/>
                <w:lang w:eastAsia="zh-TW"/>
              </w:rPr>
              <w:t>无</w:t>
            </w:r>
            <w:r w:rsidRPr="001820FF">
              <w:rPr>
                <w:rFonts w:ascii="宋体" w:hAnsi="宋体" w:cs="宋体" w:hint="eastAsia"/>
                <w:sz w:val="18"/>
                <w:szCs w:val="18"/>
                <w:lang w:eastAsia="zh-TW"/>
              </w:rPr>
              <w:t>可见损伤且</w:t>
            </w:r>
          </w:p>
          <w:p w:rsidR="00C45524" w:rsidRPr="001820FF" w:rsidRDefault="001820FF" w:rsidP="001820FF">
            <w:pPr>
              <w:pStyle w:val="TableParagraph"/>
              <w:spacing w:before="1"/>
              <w:ind w:left="102" w:right="103"/>
              <w:jc w:val="both"/>
              <w:rPr>
                <w:rFonts w:ascii="宋体" w:hAnsi="宋体" w:cs="宋体"/>
                <w:sz w:val="18"/>
                <w:szCs w:val="18"/>
                <w:lang w:eastAsia="zh-TW"/>
              </w:rPr>
            </w:pPr>
            <w:r w:rsidRPr="001820FF">
              <w:rPr>
                <w:rFonts w:ascii="宋体" w:hAnsi="宋体" w:cs="宋体" w:hint="eastAsia"/>
                <w:sz w:val="18"/>
                <w:szCs w:val="18"/>
                <w:lang w:eastAsia="zh-TW"/>
              </w:rPr>
              <w:t>无电解液流出</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电容量变化</w:t>
            </w:r>
            <w:r w:rsidRPr="001820FF">
              <w:rPr>
                <w:rFonts w:ascii="宋体" w:hAnsi="宋体" w:cs="宋体" w:hint="eastAsia"/>
                <w:spacing w:val="-29"/>
                <w:sz w:val="18"/>
                <w:szCs w:val="18"/>
                <w:lang w:eastAsia="zh-TW"/>
              </w:rPr>
              <w:t>率</w:t>
            </w:r>
            <w:r w:rsidRPr="001820FF">
              <w:rPr>
                <w:rFonts w:ascii="宋体" w:hAnsi="宋体" w:cs="宋体" w:hint="eastAsia"/>
                <w:sz w:val="18"/>
                <w:szCs w:val="18"/>
                <w:lang w:eastAsia="zh-TW"/>
              </w:rPr>
              <w:t>（相对初始</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hint="eastAsia"/>
                <w:spacing w:val="-29"/>
                <w:sz w:val="18"/>
                <w:szCs w:val="18"/>
                <w:lang w:eastAsia="zh-TW"/>
              </w:rPr>
              <w:t>）</w:t>
            </w:r>
            <w:r w:rsidRPr="001820FF">
              <w:rPr>
                <w:rFonts w:ascii="宋体" w:hAnsi="宋体" w:cs="宋体"/>
                <w:sz w:val="18"/>
                <w:szCs w:val="18"/>
                <w:lang w:eastAsia="zh-TW"/>
              </w:rPr>
              <w:t>ΔC/C&lt;15</w:t>
            </w:r>
            <w:r w:rsidRPr="001820FF">
              <w:rPr>
                <w:rFonts w:ascii="宋体" w:hAnsi="宋体" w:cs="宋体" w:hint="eastAsia"/>
                <w:sz w:val="18"/>
                <w:szCs w:val="18"/>
                <w:lang w:eastAsia="zh-TW"/>
              </w:rPr>
              <w:t>％</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漏电流及损耗角正切符</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合规定值。</w:t>
            </w:r>
          </w:p>
        </w:tc>
        <w:tc>
          <w:tcPr>
            <w:tcW w:w="341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15-35℃</w:t>
            </w:r>
            <w:r w:rsidRPr="001820FF">
              <w:rPr>
                <w:rFonts w:ascii="宋体" w:hAnsi="宋体" w:cs="宋体" w:hint="eastAsia"/>
                <w:sz w:val="18"/>
                <w:szCs w:val="18"/>
                <w:lang w:eastAsia="zh-TW"/>
              </w:rPr>
              <w:t>环境下，将电容进行下列回圈</w:t>
            </w:r>
            <w:r w:rsidRPr="001820FF">
              <w:rPr>
                <w:rFonts w:ascii="宋体" w:hAnsi="宋体" w:cs="宋体"/>
                <w:sz w:val="18"/>
                <w:szCs w:val="18"/>
                <w:lang w:eastAsia="zh-TW"/>
              </w:rPr>
              <w:t xml:space="preserve"> 50</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次：充电电压为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1.15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倍额定电压，充</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电时间为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30</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秒放电时间为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5</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分钟</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30</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秒，</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353" w:right="13" w:hanging="180"/>
              <w:rPr>
                <w:rFonts w:ascii="宋体" w:hAnsi="宋体" w:cs="宋体"/>
                <w:sz w:val="18"/>
                <w:szCs w:val="18"/>
              </w:rPr>
            </w:pPr>
            <w:r w:rsidRPr="001820FF">
              <w:rPr>
                <w:rFonts w:ascii="宋体" w:hAnsi="宋体" w:cs="宋体" w:hint="eastAsia"/>
                <w:sz w:val="18"/>
                <w:szCs w:val="18"/>
                <w:lang w:eastAsia="zh-TW"/>
              </w:rPr>
              <w:t>直流电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源</w:t>
            </w:r>
          </w:p>
        </w:tc>
        <w:tc>
          <w:tcPr>
            <w:tcW w:w="113" w:type="dxa"/>
            <w:vMerge/>
            <w:tcBorders>
              <w:left w:val="single" w:sz="4" w:space="0" w:color="000000"/>
              <w:bottom w:val="nil"/>
              <w:right w:val="single" w:sz="4" w:space="0" w:color="000000"/>
            </w:tcBorders>
            <w:shd w:val="clear" w:color="auto" w:fill="auto"/>
          </w:tcPr>
          <w:p w:rsidR="00C45524" w:rsidRDefault="00C45524"/>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1303"/>
        </w:trPr>
        <w:tc>
          <w:tcPr>
            <w:tcW w:w="9040" w:type="dxa"/>
            <w:gridSpan w:val="8"/>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12"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14" w:line="234" w:lineRule="exact"/>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r w:rsidRPr="001820FF">
              <w:rPr>
                <w:rFonts w:ascii="宋体" w:hAnsi="宋体" w:cs="宋体"/>
                <w:spacing w:val="65"/>
                <w:sz w:val="18"/>
                <w:szCs w:val="18"/>
                <w:lang w:eastAsia="zh-TW"/>
              </w:rPr>
              <w:t xml:space="preserve"> </w:t>
            </w:r>
            <w:r w:rsidRPr="001820FF">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9040" w:type="dxa"/>
            <w:gridSpan w:val="8"/>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2606" w:right="2607"/>
              <w:jc w:val="center"/>
              <w:rPr>
                <w:rFonts w:ascii="宋体" w:hAnsi="宋体" w:cs="宋体"/>
                <w:sz w:val="18"/>
                <w:szCs w:val="18"/>
              </w:rPr>
            </w:pPr>
            <w:r w:rsidRPr="001820FF">
              <w:rPr>
                <w:rFonts w:ascii="宋体" w:hAnsi="宋体" w:cs="宋体" w:hint="eastAsia"/>
                <w:sz w:val="18"/>
                <w:szCs w:val="18"/>
                <w:lang w:eastAsia="zh-TW"/>
              </w:rPr>
              <w:t>注意事项</w:t>
            </w:r>
          </w:p>
        </w:tc>
      </w:tr>
      <w:tr w:rsidR="00C45524" w:rsidTr="001820FF">
        <w:trPr>
          <w:trHeight w:hRule="exact" w:val="2467"/>
        </w:trPr>
        <w:tc>
          <w:tcPr>
            <w:tcW w:w="9040" w:type="dxa"/>
            <w:gridSpan w:val="8"/>
            <w:vMerge/>
            <w:tcBorders>
              <w:left w:val="single" w:sz="4" w:space="0" w:color="000000"/>
              <w:right w:val="single" w:sz="4" w:space="0" w:color="000000"/>
            </w:tcBorders>
            <w:shd w:val="clear" w:color="auto" w:fill="auto"/>
          </w:tcPr>
          <w:p w:rsidR="00C45524" w:rsidRDefault="00C4552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9040" w:type="dxa"/>
            <w:gridSpan w:val="8"/>
            <w:vMerge/>
            <w:tcBorders>
              <w:left w:val="single" w:sz="4" w:space="0" w:color="000000"/>
              <w:right w:val="single" w:sz="4" w:space="0" w:color="000000"/>
            </w:tcBorders>
            <w:shd w:val="clear" w:color="auto" w:fill="auto"/>
          </w:tcPr>
          <w:p w:rsidR="00C45524" w:rsidRDefault="00C45524"/>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40" w:type="dxa"/>
            <w:gridSpan w:val="8"/>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40" w:type="dxa"/>
            <w:gridSpan w:val="8"/>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40" w:type="dxa"/>
            <w:gridSpan w:val="8"/>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40" w:type="dxa"/>
            <w:gridSpan w:val="8"/>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Arial" w:hAnsi="Arial" w:cs="Arial"/>
                <w:sz w:val="20"/>
                <w:szCs w:val="20"/>
                <w:lang w:eastAsia="zh-CN"/>
              </w:rPr>
            </w:pPr>
            <w:r w:rsidRPr="001820FF">
              <w:rPr>
                <w:rFonts w:ascii="宋体" w:hAnsi="宋体" w:cs="宋体" w:hint="eastAsia"/>
                <w:position w:val="2"/>
                <w:sz w:val="21"/>
                <w:szCs w:val="21"/>
                <w:lang w:eastAsia="zh-TW"/>
              </w:rPr>
              <w:t>日期：</w:t>
            </w:r>
          </w:p>
        </w:tc>
      </w:tr>
      <w:tr w:rsidR="001820FF" w:rsidTr="001820FF">
        <w:trPr>
          <w:trHeight w:hRule="exact" w:val="283"/>
        </w:trPr>
        <w:tc>
          <w:tcPr>
            <w:tcW w:w="9040" w:type="dxa"/>
            <w:gridSpan w:val="8"/>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39"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eastAsia="PMingLiU" w:hAnsi="宋体" w:cs="宋体"/>
                <w:position w:val="-1"/>
                <w:sz w:val="21"/>
                <w:szCs w:val="21"/>
                <w:lang w:eastAsia="zh-TW"/>
              </w:rPr>
              <w:tab/>
            </w:r>
          </w:p>
        </w:tc>
      </w:tr>
      <w:tr w:rsidR="001820FF" w:rsidTr="001820FF">
        <w:trPr>
          <w:trHeight w:hRule="exact" w:val="283"/>
        </w:trPr>
        <w:tc>
          <w:tcPr>
            <w:tcW w:w="9040" w:type="dxa"/>
            <w:gridSpan w:val="8"/>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488" o:spid="_x0000_s1112" style="position:absolute;margin-left:25.5pt;margin-top:345.5pt;width:78.15pt;height:.1pt;z-index:-72;mso-position-horizontal-relative:page;mso-position-vertical-relative:page" coordorigin="510,6910" coordsize="1563,2">
            <v:shape id="未知 489" o:spid="_x0000_s1113" style="position:absolute;left:510;top:6910;width:1563;height:2" coordorigin="510,6910" coordsize="1563,0" o:preferrelative="t" path="m510,6910r1562,e" filled="f" strokeweight=".76pt">
              <v:stroke miterlimit="2"/>
            </v:shape>
            <w10:wrap anchorx="page" anchory="page"/>
          </v:group>
        </w:pict>
      </w:r>
      <w:r>
        <w:pict>
          <v:group id="Group 477" o:spid="_x0000_s1114" style="position:absolute;margin-left:585.15pt;margin-top:102.05pt;width:47.75pt;height:80.65pt;z-index:-71;mso-position-horizontal-relative:page;mso-position-vertical-relative:page" coordorigin="11703,2041" coordsize="955,1613">
            <v:group id="Group 486" o:spid="_x0000_s1115" style="position:absolute;left:11748;top:2516;width:213;height:1092" coordorigin="11748,2516" coordsize="213,1092">
              <v:shape id="未知 487" o:spid="_x0000_s1116" style="position:absolute;left:11748;top:2516;width:213;height:1092" coordorigin="11748,2516" coordsize="213,1092" o:preferrelative="t" path="m11960,2516r-77,5l11816,2556r-39,63l11761,2678r-7,69l11749,2828r-1,90l11748,2964r1,96l11752,3154r3,90l11756,3286r2,40l11759,3363r1,34l11761,3427r,25l11761,3505r,39l11761,3572r,18l11761,3601r,5l11761,3608e" filled="f" strokecolor="#333" strokeweight="4.5pt">
                <v:stroke miterlimit="2"/>
              </v:shape>
            </v:group>
            <v:group id="Group 484" o:spid="_x0000_s1117" style="position:absolute;left:12440;top:2509;width:173;height:1092" coordorigin="12440,2509" coordsize="173,1092">
              <v:shape id="未知 485" o:spid="_x0000_s1118" style="position:absolute;left:12440;top:2509;width:173;height:1092" coordorigin="12440,2509" coordsize="173,1092" o:preferrelative="t" path="m12440,2509r70,7l12569,2566r31,91l12609,2749r3,78l12612,2915r,45l12611,3054r-2,94l12606,3237r-1,42l12604,3319r-2,71l12601,3498r,39l12601,3565r,18l12601,3594r,5l12601,3601e" filled="f" strokecolor="#333" strokeweight="4.5pt">
                <v:stroke miterlimit="2"/>
              </v:shape>
            </v:group>
            <v:group id="Group 482" o:spid="_x0000_s1119" style="position:absolute;left:11727;top:2048;width:900;height:780" coordorigin="11727,2048" coordsize="900,780">
              <v:shape id="未知 483" o:spid="_x0000_s1120" style="position:absolute;left:11727;top:2048;width:900;height:780" coordorigin="11727,2048" coordsize="900,780" o:preferrelative="t" path="m12627,2438r-5,-63l12605,2315r-28,-56l12541,2208r-45,-46l12443,2123r-59,-31l12320,2068r-70,-15l12177,2048r-36,2l12069,2060r-67,19l11941,2107r-56,35l11836,2184r-41,49l11763,2286r-22,58l11729,2406r-2,32l11729,2470r12,62l11763,2590r32,54l11836,2692r49,42l11941,2770r61,28l12069,2817r72,10l12177,2828r37,-1l12286,2817r67,-19l12414,2770r56,-36l12519,2692r41,-48l12592,2590r22,-58l12626,2470r1,-32xe" fillcolor="#0cf" stroked="f"/>
            </v:group>
            <v:group id="Group 480" o:spid="_x0000_s1121" style="position:absolute;left:11727;top:2048;width:900;height:780" coordorigin="11727,2048" coordsize="900,780">
              <v:shape id="未知 481" o:spid="_x0000_s1122" style="position:absolute;left:11727;top:2048;width:900;height:780" coordorigin="11727,2048" coordsize="900,780" o:preferrelative="t" path="m12177,2048r-72,5l12035,2068r-64,24l11912,2123r-53,39l11814,2208r-36,51l11750,2315r-17,60l11727,2438r2,32l11741,2532r22,58l11795,2644r41,48l11885,2734r56,36l12002,2798r67,19l12141,2827r36,1l12214,2827r72,-10l12353,2798r61,-28l12470,2734r49,-42l12560,2644r32,-54l12614,2532r12,-62l12627,2438r-1,-32l12614,2344r-22,-58l12560,2233r-41,-49l12470,2142r-56,-35l12353,2079r-67,-19l12214,2050r-37,-2xe" filled="f">
                <v:stroke miterlimit="2"/>
              </v:shape>
            </v:group>
            <v:group id="Group 478" o:spid="_x0000_s1123" style="position:absolute;left:11948;top:2516;width:360;height:2" coordorigin="11948,2516" coordsize="360,2">
              <v:shape id="未知 479" o:spid="_x0000_s1124" style="position:absolute;left:11948;top:2516;width:360;height:2" coordorigin="11948,2516" coordsize="360,0" o:preferrelative="t" path="m11948,2516r360,e" filled="f">
                <v:stroke miterlimit="2"/>
              </v:shape>
            </v:group>
            <w10:wrap anchorx="page" anchory="page"/>
          </v:group>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vAlign w:val="center"/>
          </w:tcPr>
          <w:p w:rsidR="00C45524" w:rsidRDefault="000000F7" w:rsidP="001820FF">
            <w:pPr>
              <w:jc w:val="cente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2"/>
              <w:rPr>
                <w:rFonts w:ascii="宋体" w:hAnsi="宋体" w:cs="宋体"/>
                <w:sz w:val="21"/>
                <w:szCs w:val="21"/>
              </w:rPr>
            </w:pPr>
            <w:r w:rsidRPr="001820FF">
              <w:rPr>
                <w:rFonts w:ascii="宋体" w:hAnsi="宋体" w:cs="宋体" w:hint="eastAsia"/>
                <w:b/>
                <w:bCs/>
                <w:sz w:val="21"/>
                <w:szCs w:val="21"/>
                <w:lang w:eastAsia="zh-TW"/>
              </w:rPr>
              <w:t>陶瓷电容检验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Times New Roman" w:hAnsi="Times New Roman" w:cs="Times New Roman"/>
                <w:spacing w:val="-1"/>
                <w:sz w:val="20"/>
                <w:szCs w:val="20"/>
                <w:lang w:eastAsia="zh-TW"/>
              </w:rPr>
              <w:t xml:space="preserve">LCR </w:t>
            </w:r>
            <w:r w:rsidRPr="001820FF">
              <w:rPr>
                <w:rFonts w:ascii="宋体" w:hAnsi="宋体" w:cs="宋体" w:hint="eastAsia"/>
                <w:spacing w:val="-1"/>
                <w:sz w:val="20"/>
                <w:szCs w:val="20"/>
                <w:lang w:eastAsia="zh-TW"/>
              </w:rPr>
              <w:t>电桥、卡尺、高压测试仪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55"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c>
          <w:tcPr>
            <w:tcW w:w="5565"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1255" w:type="dxa"/>
            <w:vMerge w:val="restart"/>
            <w:tcBorders>
              <w:top w:val="nil"/>
              <w:left w:val="single" w:sz="4" w:space="0" w:color="000000"/>
              <w:right w:val="nil"/>
            </w:tcBorders>
            <w:shd w:val="clear" w:color="auto" w:fill="auto"/>
          </w:tcPr>
          <w:p w:rsidR="00C45524" w:rsidRDefault="00C45524"/>
        </w:tc>
        <w:tc>
          <w:tcPr>
            <w:tcW w:w="5565"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before="9"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272"/>
              <w:rPr>
                <w:rFonts w:ascii="Times New Roman" w:eastAsia="Times New Roman" w:hAnsi="Times New Roman" w:cs="Times New Roman"/>
                <w:sz w:val="21"/>
                <w:szCs w:val="21"/>
              </w:rPr>
            </w:pPr>
            <w:r w:rsidRPr="001820FF">
              <w:rPr>
                <w:rFonts w:ascii="Times New Roman"/>
                <w:spacing w:val="-1"/>
                <w:sz w:val="21"/>
                <w:lang w:eastAsia="zh-TW"/>
              </w:rPr>
              <w:t>102</w:t>
            </w:r>
          </w:p>
        </w:tc>
      </w:tr>
      <w:tr w:rsidR="001820FF" w:rsidTr="001820FF">
        <w:trPr>
          <w:trHeight w:hRule="exact" w:val="320"/>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C45524" w:rsidRDefault="00C45524"/>
        </w:tc>
        <w:tc>
          <w:tcPr>
            <w:tcW w:w="5565"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4"/>
                <w:sz w:val="18"/>
                <w:szCs w:val="18"/>
                <w:lang w:eastAsia="zh-TW"/>
              </w:rPr>
              <w:t>根据</w:t>
            </w:r>
            <w:r w:rsidRPr="001820FF">
              <w:rPr>
                <w:rFonts w:ascii="宋体" w:hAnsi="宋体" w:cs="宋体" w:hint="eastAsia"/>
                <w:spacing w:val="-4"/>
                <w:sz w:val="18"/>
                <w:szCs w:val="18"/>
                <w:lang w:eastAsia="zh-CN"/>
              </w:rPr>
              <w:t>采购部</w:t>
            </w:r>
            <w:r w:rsidRPr="001820FF">
              <w:rPr>
                <w:rFonts w:ascii="宋体" w:hAnsi="宋体" w:cs="宋体" w:hint="eastAsia"/>
                <w:spacing w:val="-4"/>
                <w:sz w:val="18"/>
                <w:szCs w:val="18"/>
                <w:lang w:eastAsia="zh-TW"/>
              </w:rPr>
              <w:t>开出的</w:t>
            </w:r>
            <w:r w:rsidRPr="001820FF">
              <w:rPr>
                <w:rFonts w:ascii="宋体" w:hAnsi="宋体" w:cs="宋体"/>
                <w:spacing w:val="-26"/>
                <w:sz w:val="18"/>
                <w:szCs w:val="18"/>
                <w:lang w:eastAsia="zh-TW"/>
              </w:rPr>
              <w:t xml:space="preserve"> </w:t>
            </w:r>
            <w:r w:rsidRPr="001820FF">
              <w:rPr>
                <w:rFonts w:ascii="宋体" w:hAnsi="宋体" w:cs="宋体" w:hint="eastAsia"/>
                <w:spacing w:val="-26"/>
                <w:sz w:val="18"/>
                <w:szCs w:val="18"/>
                <w:lang w:eastAsia="zh-CN"/>
              </w:rPr>
              <w:t>《原材料质量鉴定表》</w:t>
            </w:r>
            <w:r w:rsidRPr="001820FF">
              <w:rPr>
                <w:rFonts w:ascii="宋体" w:hAnsi="宋体" w:cs="宋体" w:hint="eastAsia"/>
                <w:spacing w:val="-5"/>
                <w:sz w:val="18"/>
                <w:szCs w:val="18"/>
                <w:lang w:eastAsia="zh-TW"/>
              </w:rPr>
              <w:t>，核对</w:t>
            </w:r>
            <w:r w:rsidRPr="001820FF">
              <w:rPr>
                <w:rFonts w:ascii="宋体" w:hAnsi="宋体" w:cs="宋体" w:hint="eastAsia"/>
                <w:spacing w:val="-5"/>
                <w:sz w:val="18"/>
                <w:szCs w:val="18"/>
                <w:lang w:eastAsia="zh-CN"/>
              </w:rPr>
              <w:t>元器件</w:t>
            </w:r>
            <w:r w:rsidRPr="001820FF">
              <w:rPr>
                <w:rFonts w:ascii="宋体" w:hAnsi="宋体" w:cs="宋体" w:hint="eastAsia"/>
                <w:spacing w:val="-5"/>
                <w:sz w:val="18"/>
                <w:szCs w:val="18"/>
                <w:lang w:eastAsia="zh-TW"/>
              </w:rPr>
              <w:t>供方是否为合格供方</w:t>
            </w:r>
            <w:r w:rsidRPr="001820FF">
              <w:rPr>
                <w:rFonts w:ascii="Times New Roman" w:hAnsi="Times New Roman" w:cs="Times New Roman"/>
                <w:spacing w:val="-5"/>
                <w:sz w:val="18"/>
                <w:szCs w:val="18"/>
                <w:lang w:eastAsia="zh-TW"/>
              </w:rPr>
              <w:t>,</w:t>
            </w:r>
            <w:r w:rsidRPr="001820FF">
              <w:rPr>
                <w:rFonts w:ascii="宋体" w:hAnsi="宋体" w:cs="宋体" w:hint="eastAsia"/>
                <w:spacing w:val="-5"/>
                <w:sz w:val="18"/>
                <w:szCs w:val="18"/>
                <w:lang w:eastAsia="zh-TW"/>
              </w:rPr>
              <w:t>再查找相应</w:t>
            </w:r>
            <w:r w:rsidRPr="001820FF">
              <w:rPr>
                <w:rFonts w:ascii="宋体" w:hAnsi="宋体" w:cs="宋体" w:hint="eastAsia"/>
                <w:spacing w:val="-5"/>
                <w:sz w:val="18"/>
                <w:szCs w:val="18"/>
                <w:lang w:eastAsia="zh-CN"/>
              </w:rPr>
              <w:t>工艺文件</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522"/>
              <w:rPr>
                <w:rFonts w:ascii="宋体" w:hAnsi="宋体" w:cs="宋体"/>
                <w:sz w:val="18"/>
                <w:szCs w:val="18"/>
                <w:lang w:eastAsia="zh-TW"/>
              </w:rPr>
            </w:pPr>
            <w:r w:rsidRPr="001820FF">
              <w:rPr>
                <w:rFonts w:ascii="宋体" w:hAnsi="宋体" w:cs="宋体" w:hint="eastAsia"/>
                <w:spacing w:val="-5"/>
                <w:sz w:val="18"/>
                <w:szCs w:val="18"/>
                <w:lang w:eastAsia="zh-CN"/>
              </w:rPr>
              <w:t>件</w:t>
            </w:r>
            <w:r w:rsidRPr="001820FF">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Times New Roman" w:eastAsia="Times New Roman" w:hAnsi="Times New Roman" w:cs="Times New Roman"/>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w:t>
            </w:r>
            <w:r w:rsidRPr="001820FF">
              <w:rPr>
                <w:rFonts w:ascii="宋体" w:hAnsi="宋体" w:cs="宋体" w:hint="eastAsia"/>
                <w:spacing w:val="-4"/>
                <w:sz w:val="18"/>
                <w:szCs w:val="18"/>
                <w:lang w:eastAsia="zh-TW"/>
              </w:rPr>
              <w:t>待检</w:t>
            </w:r>
            <w:r w:rsidRPr="001820FF">
              <w:rPr>
                <w:rFonts w:ascii="宋体" w:hAnsi="宋体" w:cs="宋体" w:hint="eastAsia"/>
                <w:spacing w:val="-4"/>
                <w:sz w:val="18"/>
                <w:szCs w:val="18"/>
                <w:lang w:eastAsia="zh-CN"/>
              </w:rPr>
              <w:t>元器件</w:t>
            </w:r>
            <w:r w:rsidRPr="001820FF">
              <w:rPr>
                <w:rFonts w:ascii="宋体" w:hAnsi="宋体" w:cs="宋体" w:hint="eastAsia"/>
                <w:spacing w:val="-28"/>
                <w:sz w:val="18"/>
                <w:szCs w:val="18"/>
                <w:lang w:eastAsia="zh-TW"/>
              </w:rPr>
              <w:t>，</w:t>
            </w:r>
            <w:r w:rsidRPr="001820FF">
              <w:rPr>
                <w:rFonts w:ascii="宋体" w:hAnsi="宋体" w:cs="宋体" w:hint="eastAsia"/>
                <w:spacing w:val="-5"/>
                <w:sz w:val="18"/>
                <w:szCs w:val="18"/>
                <w:lang w:eastAsia="zh-TW"/>
              </w:rPr>
              <w:t>准</w:t>
            </w:r>
            <w:r w:rsidRPr="001820FF">
              <w:rPr>
                <w:rFonts w:ascii="宋体" w:hAnsi="宋体" w:cs="宋体" w:hint="eastAsia"/>
                <w:spacing w:val="-4"/>
                <w:sz w:val="18"/>
                <w:szCs w:val="18"/>
                <w:lang w:eastAsia="zh-TW"/>
              </w:rPr>
              <w:t>备检</w:t>
            </w:r>
            <w:r w:rsidRPr="001820FF">
              <w:rPr>
                <w:rFonts w:ascii="宋体" w:hAnsi="宋体" w:cs="宋体" w:hint="eastAsia"/>
                <w:spacing w:val="-5"/>
                <w:sz w:val="18"/>
                <w:szCs w:val="18"/>
                <w:lang w:eastAsia="zh-TW"/>
              </w:rPr>
              <w:t>验</w:t>
            </w:r>
            <w:r w:rsidRPr="001820FF">
              <w:rPr>
                <w:rFonts w:ascii="宋体" w:hAnsi="宋体" w:cs="宋体" w:hint="eastAsia"/>
                <w:spacing w:val="-4"/>
                <w:sz w:val="18"/>
                <w:szCs w:val="18"/>
                <w:lang w:eastAsia="zh-TW"/>
              </w:rPr>
              <w:t>工</w:t>
            </w:r>
            <w:r w:rsidRPr="001820FF">
              <w:rPr>
                <w:rFonts w:ascii="宋体" w:hAnsi="宋体" w:cs="宋体" w:hint="eastAsia"/>
                <w:spacing w:val="-5"/>
                <w:sz w:val="18"/>
                <w:szCs w:val="18"/>
                <w:lang w:eastAsia="zh-TW"/>
              </w:rPr>
              <w:t>具</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仪器</w:t>
            </w:r>
            <w:r w:rsidRPr="001820FF">
              <w:rPr>
                <w:rFonts w:ascii="宋体" w:hAnsi="宋体" w:cs="宋体" w:hint="eastAsia"/>
                <w:spacing w:val="-29"/>
                <w:sz w:val="18"/>
                <w:szCs w:val="18"/>
                <w:lang w:eastAsia="zh-TW"/>
              </w:rPr>
              <w:t>，</w:t>
            </w:r>
            <w:r w:rsidRPr="001820FF">
              <w:rPr>
                <w:rFonts w:ascii="宋体" w:hAnsi="宋体" w:cs="宋体" w:hint="eastAsia"/>
                <w:spacing w:val="-4"/>
                <w:sz w:val="18"/>
                <w:szCs w:val="18"/>
                <w:lang w:eastAsia="zh-TW"/>
              </w:rPr>
              <w:t>对</w:t>
            </w:r>
            <w:r w:rsidRPr="001820FF">
              <w:rPr>
                <w:rFonts w:ascii="宋体" w:hAnsi="宋体" w:cs="宋体" w:hint="eastAsia"/>
                <w:spacing w:val="-5"/>
                <w:sz w:val="18"/>
                <w:szCs w:val="18"/>
                <w:lang w:eastAsia="zh-TW"/>
              </w:rPr>
              <w:t>照</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制</w:t>
            </w:r>
            <w:r w:rsidRPr="001820FF">
              <w:rPr>
                <w:rFonts w:ascii="宋体" w:hAnsi="宋体" w:cs="宋体" w:hint="eastAsia"/>
                <w:spacing w:val="-4"/>
                <w:sz w:val="18"/>
                <w:szCs w:val="18"/>
                <w:lang w:eastAsia="zh-TW"/>
              </w:rPr>
              <w:t>造标</w:t>
            </w:r>
            <w:r w:rsidRPr="001820FF">
              <w:rPr>
                <w:rFonts w:ascii="宋体" w:hAnsi="宋体" w:cs="宋体" w:hint="eastAsia"/>
                <w:spacing w:val="-5"/>
                <w:sz w:val="18"/>
                <w:szCs w:val="18"/>
                <w:lang w:eastAsia="zh-TW"/>
              </w:rPr>
              <w:t>准</w:t>
            </w:r>
            <w:r w:rsidRPr="001820FF">
              <w:rPr>
                <w:rFonts w:ascii="宋体" w:hAnsi="宋体" w:cs="宋体" w:hint="eastAsia"/>
                <w:spacing w:val="-4"/>
                <w:sz w:val="18"/>
                <w:szCs w:val="18"/>
                <w:lang w:eastAsia="zh-TW"/>
              </w:rPr>
              <w:t>书</w:t>
            </w:r>
            <w:r w:rsidRPr="001820FF">
              <w:rPr>
                <w:rFonts w:ascii="宋体" w:hAnsi="宋体" w:cs="宋体" w:hint="eastAsia"/>
                <w:spacing w:val="-28"/>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照样</w:t>
            </w:r>
            <w:r w:rsidRPr="001820FF">
              <w:rPr>
                <w:rFonts w:ascii="宋体" w:hAnsi="宋体" w:cs="宋体" w:hint="eastAsia"/>
                <w:spacing w:val="-5"/>
                <w:sz w:val="18"/>
                <w:szCs w:val="18"/>
                <w:lang w:eastAsia="zh-TW"/>
              </w:rPr>
              <w:t>板</w:t>
            </w:r>
            <w:r w:rsidRPr="001820FF">
              <w:rPr>
                <w:rFonts w:ascii="宋体" w:hAnsi="宋体" w:cs="宋体" w:hint="eastAsia"/>
                <w:spacing w:val="-4"/>
                <w:sz w:val="18"/>
                <w:szCs w:val="18"/>
                <w:lang w:eastAsia="zh-TW"/>
              </w:rPr>
              <w:t>或</w:t>
            </w:r>
            <w:r w:rsidRPr="001820FF">
              <w:rPr>
                <w:rFonts w:ascii="宋体" w:hAnsi="宋体" w:cs="宋体" w:hint="eastAsia"/>
                <w:spacing w:val="-5"/>
                <w:sz w:val="18"/>
                <w:szCs w:val="18"/>
                <w:lang w:eastAsia="zh-TW"/>
              </w:rPr>
              <w:t>规</w:t>
            </w:r>
            <w:r w:rsidRPr="001820FF">
              <w:rPr>
                <w:rFonts w:ascii="宋体" w:hAnsi="宋体" w:cs="宋体" w:hint="eastAsia"/>
                <w:spacing w:val="-4"/>
                <w:sz w:val="18"/>
                <w:szCs w:val="18"/>
                <w:lang w:eastAsia="zh-TW"/>
              </w:rPr>
              <w:t>格承</w:t>
            </w:r>
            <w:r w:rsidRPr="001820FF">
              <w:rPr>
                <w:rFonts w:ascii="宋体" w:hAnsi="宋体" w:cs="宋体" w:hint="eastAsia"/>
                <w:spacing w:val="-5"/>
                <w:sz w:val="18"/>
                <w:szCs w:val="18"/>
                <w:lang w:eastAsia="zh-TW"/>
              </w:rPr>
              <w:t>认</w:t>
            </w:r>
            <w:r w:rsidRPr="001820FF">
              <w:rPr>
                <w:rFonts w:ascii="宋体" w:hAnsi="宋体" w:cs="宋体" w:hint="eastAsia"/>
                <w:spacing w:val="-4"/>
                <w:sz w:val="18"/>
                <w:szCs w:val="18"/>
                <w:lang w:eastAsia="zh-TW"/>
              </w:rPr>
              <w:t>书</w:t>
            </w:r>
            <w:r w:rsidRPr="001820FF">
              <w:rPr>
                <w:rFonts w:ascii="宋体" w:hAnsi="宋体" w:cs="宋体" w:hint="eastAsia"/>
                <w:spacing w:val="-28"/>
                <w:sz w:val="18"/>
                <w:szCs w:val="18"/>
                <w:lang w:eastAsia="zh-TW"/>
              </w:rPr>
              <w:t>，</w:t>
            </w:r>
            <w:r w:rsidRPr="001820FF">
              <w:rPr>
                <w:rFonts w:ascii="宋体" w:hAnsi="宋体" w:cs="宋体" w:hint="eastAsia"/>
                <w:sz w:val="18"/>
                <w:szCs w:val="18"/>
                <w:lang w:eastAsia="zh-TW"/>
              </w:rPr>
              <w:t>以</w:t>
            </w:r>
            <w:r w:rsidRPr="001820FF">
              <w:rPr>
                <w:rFonts w:ascii="宋体" w:hAnsi="宋体" w:cs="宋体"/>
                <w:spacing w:val="-60"/>
                <w:sz w:val="18"/>
                <w:szCs w:val="18"/>
                <w:lang w:eastAsia="zh-TW"/>
              </w:rPr>
              <w:t xml:space="preserve"> </w:t>
            </w:r>
            <w:r w:rsidRPr="001820FF">
              <w:rPr>
                <w:rFonts w:ascii="Times New Roman" w:hAnsi="Times New Roman" w:cs="Times New Roman"/>
                <w:spacing w:val="-2"/>
                <w:sz w:val="18"/>
                <w:szCs w:val="18"/>
                <w:lang w:eastAsia="zh-TW"/>
              </w:rPr>
              <w:t>IQC</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522"/>
              <w:rPr>
                <w:rFonts w:ascii="宋体" w:hAnsi="宋体" w:cs="宋体"/>
                <w:sz w:val="18"/>
                <w:szCs w:val="18"/>
                <w:lang w:eastAsia="zh-TW"/>
              </w:rPr>
            </w:pPr>
            <w:r w:rsidRPr="001820FF">
              <w:rPr>
                <w:rFonts w:ascii="宋体" w:hAnsi="宋体" w:cs="宋体" w:hint="eastAsia"/>
                <w:spacing w:val="-4"/>
                <w:sz w:val="18"/>
                <w:szCs w:val="18"/>
                <w:lang w:eastAsia="zh-TW"/>
              </w:rPr>
              <w:t>检验标准为依据，按</w:t>
            </w:r>
            <w:r w:rsidRPr="001820FF">
              <w:rPr>
                <w:rFonts w:ascii="宋体" w:hAnsi="宋体" w:cs="宋体"/>
                <w:spacing w:val="-61"/>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6"/>
                <w:sz w:val="18"/>
                <w:szCs w:val="18"/>
                <w:lang w:eastAsia="zh-TW"/>
              </w:rPr>
              <w:t xml:space="preserve"> </w:t>
            </w:r>
            <w:r w:rsidRPr="001820FF">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86" w:lineRule="exact"/>
              <w:ind w:left="102"/>
              <w:rPr>
                <w:rFonts w:ascii="宋体" w:hAnsi="宋体" w:cs="宋体"/>
                <w:sz w:val="18"/>
                <w:szCs w:val="18"/>
              </w:rPr>
            </w:pPr>
            <w:r w:rsidRPr="001820FF">
              <w:rPr>
                <w:rFonts w:ascii="Times New Roman" w:hAnsi="Times New Roman" w:cs="Times New Roman"/>
                <w:b/>
                <w:bCs/>
                <w:spacing w:val="-1"/>
                <w:sz w:val="18"/>
                <w:szCs w:val="18"/>
                <w:u w:val="single" w:color="000000"/>
                <w:lang w:eastAsia="zh-TW"/>
              </w:rPr>
              <w:t>2</w:t>
            </w:r>
            <w:r w:rsidRPr="001820FF">
              <w:rPr>
                <w:rFonts w:ascii="宋体" w:hAnsi="宋体" w:cs="宋体" w:hint="eastAsia"/>
                <w:b/>
                <w:bCs/>
                <w:spacing w:val="-1"/>
                <w:sz w:val="18"/>
                <w:szCs w:val="18"/>
                <w:u w:val="single" w:color="000000"/>
                <w:lang w:eastAsia="zh-TW"/>
              </w:rPr>
              <w:t>、包装</w:t>
            </w:r>
            <w:r w:rsidRPr="001820FF">
              <w:rPr>
                <w:rFonts w:ascii="Times New Roman" w:hAnsi="Times New Roman" w:cs="Times New Roman"/>
                <w:b/>
                <w:bCs/>
                <w:spacing w:val="-1"/>
                <w:sz w:val="18"/>
                <w:szCs w:val="18"/>
                <w:u w:val="single" w:color="000000"/>
                <w:lang w:eastAsia="zh-TW"/>
              </w:rPr>
              <w:t>/</w:t>
            </w:r>
            <w:r w:rsidRPr="001820FF">
              <w:rPr>
                <w:rFonts w:ascii="宋体" w:hAnsi="宋体" w:cs="宋体" w:hint="eastAsia"/>
                <w:b/>
                <w:bCs/>
                <w:spacing w:val="-1"/>
                <w:sz w:val="18"/>
                <w:szCs w:val="18"/>
                <w:u w:val="single" w:color="000000"/>
                <w:lang w:eastAsia="zh-TW"/>
              </w:rPr>
              <w:t>外观检查：</w:t>
            </w:r>
          </w:p>
        </w:tc>
        <w:tc>
          <w:tcPr>
            <w:tcW w:w="1255" w:type="dxa"/>
            <w:vMerge/>
            <w:tcBorders>
              <w:left w:val="single" w:sz="4" w:space="0" w:color="000000"/>
              <w:right w:val="nil"/>
            </w:tcBorders>
            <w:shd w:val="clear" w:color="auto" w:fill="auto"/>
          </w:tcPr>
          <w:p w:rsidR="00C45524" w:rsidRDefault="00C45524"/>
        </w:tc>
        <w:tc>
          <w:tcPr>
            <w:tcW w:w="5565"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20"/>
                <w:sz w:val="18"/>
                <w:szCs w:val="18"/>
                <w:lang w:eastAsia="zh-TW"/>
              </w:rPr>
              <w:t>包装应合理，有无按常规或指定材料包装（以不伤物料本体为原则</w:t>
            </w:r>
            <w:r w:rsidRPr="001820FF">
              <w:rPr>
                <w:rFonts w:ascii="宋体" w:hAnsi="宋体" w:cs="宋体" w:hint="eastAsia"/>
                <w:spacing w:val="-126"/>
                <w:w w:val="120"/>
                <w:sz w:val="18"/>
                <w:szCs w:val="18"/>
                <w:lang w:eastAsia="zh-TW"/>
              </w:rPr>
              <w:t>）</w:t>
            </w:r>
            <w:r w:rsidRPr="001820FF">
              <w:rPr>
                <w:rFonts w:ascii="宋体" w:hAnsi="宋体" w:cs="宋体" w:hint="eastAsia"/>
                <w:w w:val="120"/>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3"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53"/>
                <w:sz w:val="18"/>
                <w:szCs w:val="18"/>
                <w:lang w:eastAsia="zh-TW"/>
              </w:rPr>
              <w:t xml:space="preserve"> </w:t>
            </w:r>
            <w:r w:rsidRPr="001820FF">
              <w:rPr>
                <w:rFonts w:ascii="Times New Roman" w:hAnsi="Times New Roman" w:cs="Times New Roman"/>
                <w:spacing w:val="-1"/>
                <w:sz w:val="18"/>
                <w:szCs w:val="18"/>
                <w:lang w:eastAsia="zh-TW"/>
              </w:rPr>
              <w:t>IQC</w:t>
            </w:r>
            <w:r w:rsidRPr="001820FF">
              <w:rPr>
                <w:rFonts w:ascii="宋体" w:hAnsi="宋体" w:cs="宋体" w:hint="eastAsia"/>
                <w:spacing w:val="-2"/>
                <w:sz w:val="18"/>
                <w:szCs w:val="18"/>
                <w:lang w:eastAsia="zh-TW"/>
              </w:rPr>
              <w:t>电子类外观检验标准进行全方位外观检验，观察与要求有无不符，如：本体有无破</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522"/>
              <w:rPr>
                <w:rFonts w:ascii="宋体" w:hAnsi="宋体" w:cs="宋体"/>
                <w:sz w:val="18"/>
                <w:szCs w:val="18"/>
                <w:lang w:eastAsia="zh-TW"/>
              </w:rPr>
            </w:pPr>
            <w:r w:rsidRPr="001820FF">
              <w:rPr>
                <w:rFonts w:ascii="宋体" w:hAnsi="宋体" w:cs="宋体" w:hint="eastAsia"/>
                <w:sz w:val="18"/>
                <w:szCs w:val="18"/>
                <w:lang w:eastAsia="zh-TW"/>
              </w:rPr>
              <w:t>损、丝印是否可辨</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印字内容与样板是否相符、引脚有无氧化发黑，</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2"/>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3" w:lineRule="exact"/>
              <w:ind w:left="102"/>
              <w:rPr>
                <w:rFonts w:ascii="宋体" w:hAnsi="宋体" w:cs="宋体"/>
                <w:sz w:val="18"/>
                <w:szCs w:val="18"/>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1"/>
                <w:sz w:val="18"/>
                <w:szCs w:val="18"/>
                <w:lang w:eastAsia="zh-TW"/>
              </w:rPr>
              <w:t>检验安规电容时要注意安规电容等级如：</w:t>
            </w:r>
            <w:r w:rsidRPr="001820FF">
              <w:rPr>
                <w:rFonts w:ascii="宋体" w:hAnsi="宋体" w:cs="宋体"/>
                <w:spacing w:val="-1"/>
                <w:sz w:val="18"/>
                <w:szCs w:val="18"/>
                <w:lang w:eastAsia="zh-TW"/>
              </w:rPr>
              <w:t>X1</w:t>
            </w:r>
            <w:r w:rsidRPr="001820FF">
              <w:rPr>
                <w:rFonts w:ascii="宋体" w:hAnsi="宋体" w:cs="宋体" w:hint="eastAsia"/>
                <w:spacing w:val="-1"/>
                <w:sz w:val="18"/>
                <w:szCs w:val="18"/>
                <w:lang w:eastAsia="zh-TW"/>
              </w:rPr>
              <w:t>、</w:t>
            </w:r>
            <w:r w:rsidRPr="001820FF">
              <w:rPr>
                <w:rFonts w:ascii="宋体" w:hAnsi="宋体" w:cs="宋体"/>
                <w:spacing w:val="-1"/>
                <w:sz w:val="18"/>
                <w:szCs w:val="18"/>
                <w:lang w:eastAsia="zh-TW"/>
              </w:rPr>
              <w:t>X2</w:t>
            </w:r>
            <w:r w:rsidRPr="001820FF">
              <w:rPr>
                <w:rFonts w:ascii="宋体" w:hAnsi="宋体" w:cs="宋体" w:hint="eastAsia"/>
                <w:spacing w:val="-1"/>
                <w:sz w:val="18"/>
                <w:szCs w:val="18"/>
                <w:lang w:eastAsia="zh-TW"/>
              </w:rPr>
              <w:t>、</w:t>
            </w:r>
            <w:r w:rsidRPr="001820FF">
              <w:rPr>
                <w:rFonts w:ascii="宋体" w:hAnsi="宋体" w:cs="宋体"/>
                <w:spacing w:val="-1"/>
                <w:sz w:val="18"/>
                <w:szCs w:val="18"/>
                <w:lang w:eastAsia="zh-TW"/>
              </w:rPr>
              <w:t>Y1</w:t>
            </w:r>
            <w:r w:rsidRPr="001820FF">
              <w:rPr>
                <w:rFonts w:ascii="宋体" w:hAnsi="宋体" w:cs="宋体" w:hint="eastAsia"/>
                <w:spacing w:val="-1"/>
                <w:sz w:val="18"/>
                <w:szCs w:val="18"/>
                <w:lang w:eastAsia="zh-TW"/>
              </w:rPr>
              <w:t>、</w:t>
            </w:r>
            <w:r w:rsidRPr="001820FF">
              <w:rPr>
                <w:rFonts w:ascii="宋体" w:hAnsi="宋体" w:cs="宋体"/>
                <w:spacing w:val="-1"/>
                <w:sz w:val="18"/>
                <w:szCs w:val="18"/>
                <w:lang w:eastAsia="zh-TW"/>
              </w:rPr>
              <w:t>Y2</w:t>
            </w:r>
            <w:r w:rsidRPr="001820FF">
              <w:rPr>
                <w:rFonts w:ascii="宋体" w:hAnsi="宋体" w:cs="宋体" w:hint="eastAsia"/>
                <w:spacing w:val="-1"/>
                <w:sz w:val="18"/>
                <w:szCs w:val="18"/>
                <w:lang w:eastAsia="zh-TW"/>
              </w:rPr>
              <w:t>、与相应耐压标识是否一致。所要</w:t>
            </w:r>
          </w:p>
        </w:tc>
        <w:tc>
          <w:tcPr>
            <w:tcW w:w="1255" w:type="dxa"/>
            <w:vMerge/>
            <w:tcBorders>
              <w:left w:val="single" w:sz="4" w:space="0" w:color="000000"/>
              <w:right w:val="nil"/>
            </w:tcBorders>
            <w:shd w:val="clear" w:color="auto" w:fill="auto"/>
          </w:tcPr>
          <w:p w:rsidR="00C45524" w:rsidRDefault="00C45524"/>
        </w:tc>
        <w:tc>
          <w:tcPr>
            <w:tcW w:w="5565" w:type="dxa"/>
            <w:gridSpan w:val="5"/>
            <w:vMerge/>
            <w:tcBorders>
              <w:left w:val="nil"/>
              <w:right w:val="single" w:sz="4" w:space="0" w:color="000000"/>
            </w:tcBorders>
            <w:shd w:val="clear" w:color="auto" w:fill="auto"/>
          </w:tcPr>
          <w:p w:rsidR="00C45524" w:rsidRDefault="00C45524"/>
        </w:tc>
      </w:tr>
      <w:tr w:rsidR="001820FF" w:rsidTr="001820FF">
        <w:trPr>
          <w:trHeight w:hRule="exact" w:val="27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18"/>
                <w:szCs w:val="18"/>
                <w:lang w:eastAsia="zh-TW"/>
              </w:rPr>
            </w:pPr>
            <w:r w:rsidRPr="001820FF">
              <w:rPr>
                <w:rFonts w:ascii="宋体" w:hAnsi="宋体" w:cs="宋体" w:hint="eastAsia"/>
                <w:sz w:val="18"/>
                <w:szCs w:val="18"/>
                <w:lang w:eastAsia="zh-TW"/>
              </w:rPr>
              <w:t>求认证的按规标示要与样板一致。</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11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9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1255" w:type="dxa"/>
            <w:vMerge/>
            <w:tcBorders>
              <w:left w:val="single" w:sz="4" w:space="0" w:color="000000"/>
              <w:bottom w:val="single" w:sz="4" w:space="0" w:color="000000"/>
              <w:right w:val="nil"/>
            </w:tcBorders>
            <w:shd w:val="clear" w:color="auto" w:fill="auto"/>
          </w:tcPr>
          <w:p w:rsidR="00C45524" w:rsidRDefault="00C45524"/>
        </w:tc>
        <w:tc>
          <w:tcPr>
            <w:tcW w:w="5565"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val="220"/>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7" w:lineRule="exact"/>
              <w:ind w:left="513"/>
              <w:rPr>
                <w:rFonts w:ascii="宋体" w:hAnsi="宋体" w:cs="宋体"/>
                <w:sz w:val="18"/>
                <w:szCs w:val="18"/>
                <w:lang w:eastAsia="zh-TW"/>
              </w:rPr>
            </w:pPr>
            <w:r w:rsidRPr="001820FF">
              <w:rPr>
                <w:rFonts w:ascii="宋体" w:hAnsi="宋体" w:cs="宋体" w:hint="eastAsia"/>
                <w:spacing w:val="-3"/>
                <w:sz w:val="18"/>
                <w:szCs w:val="18"/>
                <w:lang w:eastAsia="zh-TW"/>
              </w:rPr>
              <w:t>用相应测量工具测量物料各部位大小（注意封装形式与要求是否相同</w:t>
            </w:r>
            <w:r w:rsidRPr="001820FF">
              <w:rPr>
                <w:rFonts w:ascii="宋体" w:hAnsi="宋体" w:cs="宋体" w:hint="eastAsia"/>
                <w:spacing w:val="-105"/>
                <w:sz w:val="18"/>
                <w:szCs w:val="18"/>
                <w:lang w:eastAsia="zh-TW"/>
              </w:rPr>
              <w:t>）</w:t>
            </w:r>
            <w:r w:rsidRPr="001820FF">
              <w:rPr>
                <w:rFonts w:ascii="宋体" w:hAnsi="宋体" w:cs="宋体" w:hint="eastAsia"/>
                <w:spacing w:val="-3"/>
                <w:sz w:val="18"/>
                <w:szCs w:val="18"/>
                <w:lang w:eastAsia="zh-TW"/>
              </w:rPr>
              <w:t>，与要求是否相符</w:t>
            </w:r>
            <w:r w:rsidRPr="001820FF">
              <w:rPr>
                <w:rFonts w:ascii="宋体" w:hAnsi="宋体" w:cs="宋体" w:hint="eastAsia"/>
                <w:spacing w:val="-2"/>
                <w:sz w:val="18"/>
                <w:szCs w:val="18"/>
                <w:lang w:eastAsia="zh-TW"/>
              </w:rPr>
              <w:t>，</w:t>
            </w:r>
            <w:r w:rsidRPr="001820FF">
              <w:rPr>
                <w:rFonts w:ascii="宋体" w:hAnsi="宋体" w:cs="宋体" w:hint="eastAsia"/>
                <w:sz w:val="18"/>
                <w:szCs w:val="18"/>
                <w:lang w:eastAsia="zh-TW"/>
              </w:rPr>
              <w:t>需</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27"/>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1" w:line="210" w:lineRule="exact"/>
              <w:rPr>
                <w:sz w:val="21"/>
                <w:szCs w:val="21"/>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18"/>
                <w:szCs w:val="18"/>
                <w:lang w:eastAsia="zh-TW"/>
              </w:rPr>
            </w:pPr>
            <w:r w:rsidRPr="001820FF">
              <w:rPr>
                <w:rFonts w:ascii="宋体" w:hAnsi="宋体" w:cs="宋体" w:hint="eastAsia"/>
                <w:spacing w:val="-5"/>
                <w:sz w:val="18"/>
                <w:szCs w:val="18"/>
                <w:lang w:eastAsia="zh-TW"/>
              </w:rPr>
              <w:t>要试装才能确认的应进行相应试装。</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1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1"/>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410"/>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96"/>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18"/>
                <w:szCs w:val="18"/>
              </w:rPr>
            </w:pPr>
            <w:r w:rsidRPr="001820FF">
              <w:rPr>
                <w:rFonts w:ascii="Times New Roman" w:hAnsi="Times New Roman" w:cs="Times New Roman"/>
                <w:b/>
                <w:bCs/>
                <w:sz w:val="18"/>
                <w:szCs w:val="18"/>
                <w:lang w:eastAsia="zh-TW"/>
              </w:rPr>
              <w:t>5</w:t>
            </w:r>
            <w:r w:rsidRPr="001820FF">
              <w:rPr>
                <w:rFonts w:ascii="宋体" w:hAnsi="宋体" w:cs="宋体" w:hint="eastAsia"/>
                <w:b/>
                <w:bCs/>
                <w:sz w:val="18"/>
                <w:szCs w:val="18"/>
                <w:lang w:eastAsia="zh-TW"/>
              </w:rPr>
              <w:t>、性能测试：</w:t>
            </w:r>
          </w:p>
        </w:tc>
        <w:tc>
          <w:tcPr>
            <w:tcW w:w="68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tc>
      </w:tr>
      <w:tr w:rsidR="00C45524" w:rsidTr="001820FF">
        <w:trPr>
          <w:trHeight w:hRule="exact" w:val="282"/>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79"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容量测试</w:t>
            </w:r>
            <w:r w:rsidRPr="001820FF">
              <w:rPr>
                <w:rFonts w:ascii="宋体" w:hAnsi="宋体" w:cs="宋体" w:hint="eastAsia"/>
                <w:spacing w:val="-35"/>
                <w:sz w:val="18"/>
                <w:szCs w:val="18"/>
                <w:lang w:eastAsia="zh-TW"/>
              </w:rPr>
              <w:t>：</w:t>
            </w:r>
            <w:r w:rsidRPr="001820FF">
              <w:rPr>
                <w:rFonts w:ascii="宋体" w:hAnsi="宋体" w:cs="宋体" w:hint="eastAsia"/>
                <w:sz w:val="18"/>
                <w:szCs w:val="18"/>
                <w:lang w:eastAsia="zh-TW"/>
              </w:rPr>
              <w:t>用电桥对电容进量值测</w:t>
            </w:r>
            <w:r w:rsidRPr="001820FF">
              <w:rPr>
                <w:rFonts w:ascii="宋体" w:hAnsi="宋体" w:cs="宋体" w:hint="eastAsia"/>
                <w:spacing w:val="-35"/>
                <w:sz w:val="18"/>
                <w:szCs w:val="18"/>
                <w:lang w:eastAsia="zh-TW"/>
              </w:rPr>
              <w:t>试</w:t>
            </w:r>
            <w:r w:rsidRPr="001820FF">
              <w:rPr>
                <w:rFonts w:ascii="宋体" w:hAnsi="宋体" w:cs="宋体" w:hint="eastAsia"/>
                <w:sz w:val="18"/>
                <w:szCs w:val="18"/>
                <w:lang w:eastAsia="zh-TW"/>
              </w:rPr>
              <w:t>（测试温度应为</w:t>
            </w:r>
            <w:r w:rsidRPr="001820FF">
              <w:rPr>
                <w:rFonts w:ascii="宋体" w:hAnsi="宋体" w:cs="宋体"/>
                <w:spacing w:val="-54"/>
                <w:sz w:val="18"/>
                <w:szCs w:val="18"/>
                <w:lang w:eastAsia="zh-TW"/>
              </w:rPr>
              <w:t xml:space="preserve"> </w:t>
            </w:r>
            <w:r w:rsidRPr="001820FF">
              <w:rPr>
                <w:rFonts w:ascii="Times New Roman" w:hAnsi="Times New Roman" w:cs="Times New Roman"/>
                <w:sz w:val="18"/>
                <w:szCs w:val="18"/>
                <w:lang w:eastAsia="zh-TW"/>
              </w:rPr>
              <w:t>2</w:t>
            </w:r>
            <w:r w:rsidRPr="001820FF">
              <w:rPr>
                <w:rFonts w:ascii="Times New Roman" w:hAnsi="Times New Roman" w:cs="Times New Roman"/>
                <w:spacing w:val="-1"/>
                <w:sz w:val="18"/>
                <w:szCs w:val="18"/>
                <w:lang w:eastAsia="zh-TW"/>
              </w:rPr>
              <w:t>5</w:t>
            </w:r>
            <w:r w:rsidRPr="001820FF">
              <w:rPr>
                <w:rFonts w:ascii="Times New Roman" w:hAnsi="Times New Roman" w:cs="Times New Roman"/>
                <w:position w:val="10"/>
                <w:sz w:val="18"/>
                <w:szCs w:val="18"/>
                <w:lang w:eastAsia="zh-TW"/>
              </w:rPr>
              <w:t>0</w:t>
            </w:r>
            <w:r w:rsidRPr="001820FF">
              <w:rPr>
                <w:rFonts w:ascii="Times New Roman" w:hAnsi="Times New Roman" w:cs="Times New Roman"/>
                <w:sz w:val="18"/>
                <w:szCs w:val="18"/>
                <w:lang w:eastAsia="zh-TW"/>
              </w:rPr>
              <w:t>C</w:t>
            </w:r>
            <w:r w:rsidRPr="001820FF">
              <w:rPr>
                <w:rFonts w:ascii="宋体" w:hAnsi="宋体" w:cs="宋体"/>
                <w:sz w:val="18"/>
                <w:szCs w:val="18"/>
                <w:lang w:eastAsia="zh-TW"/>
              </w:rPr>
              <w:t>±</w:t>
            </w:r>
            <w:r w:rsidRPr="001820FF">
              <w:rPr>
                <w:rFonts w:ascii="Times New Roman" w:hAnsi="Times New Roman" w:cs="Times New Roman"/>
                <w:sz w:val="18"/>
                <w:szCs w:val="18"/>
                <w:lang w:eastAsia="zh-TW"/>
              </w:rPr>
              <w:t>,</w:t>
            </w:r>
            <w:r w:rsidRPr="001820FF">
              <w:rPr>
                <w:rFonts w:ascii="Times New Roman" w:hAnsi="Times New Roman" w:cs="Times New Roman"/>
                <w:spacing w:val="-2"/>
                <w:sz w:val="18"/>
                <w:szCs w:val="18"/>
                <w:lang w:eastAsia="zh-TW"/>
              </w:rPr>
              <w:t xml:space="preserve"> </w:t>
            </w:r>
            <w:r w:rsidRPr="001820FF">
              <w:rPr>
                <w:rFonts w:ascii="Times New Roman" w:hAnsi="Times New Roman" w:cs="Times New Roman"/>
                <w:spacing w:val="-1"/>
                <w:sz w:val="18"/>
                <w:szCs w:val="18"/>
                <w:lang w:eastAsia="zh-TW"/>
              </w:rPr>
              <w:t>2</w:t>
            </w:r>
            <w:r w:rsidRPr="001820FF">
              <w:rPr>
                <w:rFonts w:ascii="Times New Roman" w:hAnsi="Times New Roman" w:cs="Times New Roman"/>
                <w:position w:val="10"/>
                <w:sz w:val="18"/>
                <w:szCs w:val="18"/>
                <w:lang w:eastAsia="zh-TW"/>
              </w:rPr>
              <w:t>0</w:t>
            </w:r>
            <w:r w:rsidRPr="001820FF">
              <w:rPr>
                <w:rFonts w:ascii="Times New Roman" w:hAnsi="Times New Roman" w:cs="Times New Roman"/>
                <w:spacing w:val="16"/>
                <w:position w:val="10"/>
                <w:sz w:val="18"/>
                <w:szCs w:val="18"/>
                <w:lang w:eastAsia="zh-TW"/>
              </w:rPr>
              <w:t xml:space="preserve"> </w:t>
            </w:r>
            <w:r w:rsidRPr="001820FF">
              <w:rPr>
                <w:rFonts w:ascii="Times New Roman" w:hAnsi="Times New Roman" w:cs="Times New Roman"/>
                <w:sz w:val="18"/>
                <w:szCs w:val="18"/>
                <w:lang w:eastAsia="zh-TW"/>
              </w:rPr>
              <w:t>C</w:t>
            </w:r>
            <w:r w:rsidRPr="001820FF">
              <w:rPr>
                <w:rFonts w:ascii="宋体" w:hAnsi="宋体" w:cs="宋体" w:hint="eastAsia"/>
                <w:spacing w:val="-35"/>
                <w:sz w:val="18"/>
                <w:szCs w:val="18"/>
                <w:lang w:eastAsia="zh-TW"/>
              </w:rPr>
              <w:t>）</w:t>
            </w:r>
            <w:r w:rsidRPr="001820FF">
              <w:rPr>
                <w:rFonts w:ascii="宋体" w:hAnsi="宋体" w:cs="宋体" w:hint="eastAsia"/>
                <w:sz w:val="18"/>
                <w:szCs w:val="18"/>
                <w:lang w:eastAsia="zh-TW"/>
              </w:rPr>
              <w:t>测试结果应在标称容值范</w:t>
            </w:r>
          </w:p>
        </w:tc>
        <w:tc>
          <w:tcPr>
            <w:tcW w:w="68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6"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、电桥的设置：电容档设置到</w:t>
            </w:r>
            <w:r w:rsidRPr="001820FF">
              <w:rPr>
                <w:rFonts w:ascii="宋体" w:hAnsi="宋体" w:cs="宋体"/>
                <w:spacing w:val="-61"/>
                <w:sz w:val="21"/>
                <w:szCs w:val="21"/>
                <w:lang w:eastAsia="zh-TW"/>
              </w:rPr>
              <w:t xml:space="preserve"> </w:t>
            </w:r>
            <w:r w:rsidRPr="001820FF">
              <w:rPr>
                <w:rFonts w:ascii="Times New Roman" w:hAnsi="Times New Roman" w:cs="Times New Roman"/>
                <w:spacing w:val="-3"/>
                <w:sz w:val="21"/>
                <w:szCs w:val="21"/>
                <w:lang w:eastAsia="zh-TW"/>
              </w:rPr>
              <w:t>C/100HZ/PAR</w:t>
            </w:r>
            <w:r w:rsidRPr="001820FF">
              <w:rPr>
                <w:rFonts w:ascii="宋体" w:hAnsi="宋体" w:cs="宋体" w:hint="eastAsia"/>
                <w:spacing w:val="-3"/>
                <w:sz w:val="21"/>
                <w:szCs w:val="21"/>
                <w:lang w:eastAsia="zh-TW"/>
              </w:rPr>
              <w:t>。</w:t>
            </w:r>
          </w:p>
        </w:tc>
      </w:tr>
      <w:tr w:rsidR="00C45524" w:rsidTr="001820FF">
        <w:trPr>
          <w:trHeight w:hRule="exact" w:val="262"/>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9" w:lineRule="exact"/>
              <w:ind w:left="522"/>
              <w:rPr>
                <w:rFonts w:ascii="宋体" w:hAnsi="宋体" w:cs="宋体"/>
                <w:sz w:val="18"/>
                <w:szCs w:val="18"/>
              </w:rPr>
            </w:pPr>
            <w:r w:rsidRPr="001820FF">
              <w:rPr>
                <w:rFonts w:ascii="宋体" w:hAnsi="宋体" w:cs="宋体" w:hint="eastAsia"/>
                <w:sz w:val="18"/>
                <w:szCs w:val="18"/>
                <w:lang w:eastAsia="zh-TW"/>
              </w:rPr>
              <w:t>围内。</w:t>
            </w:r>
          </w:p>
        </w:tc>
        <w:tc>
          <w:tcPr>
            <w:tcW w:w="68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8"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8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71"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高压测试，电容引脚分别接高压测试仪</w:t>
            </w:r>
            <w:r w:rsidRPr="001820FF">
              <w:rPr>
                <w:rFonts w:ascii="宋体" w:hAnsi="宋体" w:cs="宋体"/>
                <w:spacing w:val="-54"/>
                <w:sz w:val="18"/>
                <w:szCs w:val="18"/>
                <w:lang w:eastAsia="zh-TW"/>
              </w:rPr>
              <w:t xml:space="preserve"> </w:t>
            </w:r>
            <w:r w:rsidRPr="001820FF">
              <w:rPr>
                <w:rFonts w:ascii="Times New Roman" w:hAnsi="Times New Roman" w:cs="Times New Roman"/>
                <w:spacing w:val="-1"/>
                <w:sz w:val="18"/>
                <w:szCs w:val="18"/>
                <w:lang w:eastAsia="zh-TW"/>
              </w:rPr>
              <w:t xml:space="preserve">DC </w:t>
            </w:r>
            <w:r w:rsidRPr="001820FF">
              <w:rPr>
                <w:rFonts w:ascii="宋体" w:hAnsi="宋体" w:cs="宋体" w:hint="eastAsia"/>
                <w:sz w:val="18"/>
                <w:szCs w:val="18"/>
                <w:lang w:eastAsia="zh-TW"/>
              </w:rPr>
              <w:t>输出端，输出电压设置为</w:t>
            </w:r>
            <w:r w:rsidRPr="001820FF">
              <w:rPr>
                <w:rFonts w:ascii="宋体" w:hAnsi="宋体" w:cs="宋体"/>
                <w:spacing w:val="-54"/>
                <w:sz w:val="18"/>
                <w:szCs w:val="18"/>
                <w:lang w:eastAsia="zh-TW"/>
              </w:rPr>
              <w:t xml:space="preserve"> </w:t>
            </w:r>
            <w:r w:rsidRPr="001820FF">
              <w:rPr>
                <w:rFonts w:ascii="Times New Roman" w:hAnsi="Times New Roman" w:cs="Times New Roman"/>
                <w:spacing w:val="-1"/>
                <w:sz w:val="18"/>
                <w:szCs w:val="18"/>
                <w:lang w:eastAsia="zh-TW"/>
              </w:rPr>
              <w:t>DC4000C</w:t>
            </w:r>
            <w:r w:rsidRPr="001820FF">
              <w:rPr>
                <w:rFonts w:ascii="宋体" w:hAnsi="宋体" w:cs="宋体" w:hint="eastAsia"/>
                <w:spacing w:val="-1"/>
                <w:sz w:val="18"/>
                <w:szCs w:val="18"/>
                <w:lang w:eastAsia="zh-TW"/>
              </w:rPr>
              <w:t>、时间</w:t>
            </w:r>
            <w:r w:rsidRPr="001820FF">
              <w:rPr>
                <w:rFonts w:ascii="宋体" w:hAnsi="宋体" w:cs="宋体"/>
                <w:spacing w:val="-54"/>
                <w:sz w:val="18"/>
                <w:szCs w:val="18"/>
                <w:lang w:eastAsia="zh-TW"/>
              </w:rPr>
              <w:t xml:space="preserve"> </w:t>
            </w:r>
            <w:r w:rsidRPr="001820FF">
              <w:rPr>
                <w:rFonts w:ascii="Times New Roman" w:hAnsi="Times New Roman" w:cs="Times New Roman"/>
                <w:sz w:val="18"/>
                <w:szCs w:val="18"/>
                <w:lang w:eastAsia="zh-TW"/>
              </w:rPr>
              <w:t xml:space="preserve">5 </w:t>
            </w:r>
            <w:r w:rsidRPr="001820FF">
              <w:rPr>
                <w:rFonts w:ascii="宋体" w:hAnsi="宋体" w:cs="宋体" w:hint="eastAsia"/>
                <w:sz w:val="18"/>
                <w:szCs w:val="18"/>
                <w:lang w:eastAsia="zh-TW"/>
              </w:rPr>
              <w:t>秒、</w:t>
            </w:r>
          </w:p>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194" w:lineRule="exact"/>
              <w:ind w:left="107"/>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276"/>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5" w:lineRule="exact"/>
              <w:ind w:left="521"/>
              <w:rPr>
                <w:rFonts w:ascii="宋体" w:hAnsi="宋体" w:cs="宋体"/>
                <w:sz w:val="18"/>
                <w:szCs w:val="18"/>
                <w:lang w:eastAsia="zh-TW"/>
              </w:rPr>
            </w:pPr>
            <w:r w:rsidRPr="001820FF">
              <w:rPr>
                <w:rFonts w:ascii="宋体" w:hAnsi="宋体" w:cs="宋体" w:hint="eastAsia"/>
                <w:sz w:val="18"/>
                <w:szCs w:val="18"/>
                <w:lang w:eastAsia="zh-TW"/>
              </w:rPr>
              <w:t>电流</w:t>
            </w:r>
            <w:r w:rsidRPr="001820FF">
              <w:rPr>
                <w:rFonts w:ascii="宋体" w:hAnsi="宋体" w:cs="宋体"/>
                <w:spacing w:val="-53"/>
                <w:sz w:val="18"/>
                <w:szCs w:val="18"/>
                <w:lang w:eastAsia="zh-TW"/>
              </w:rPr>
              <w:t xml:space="preserve"> </w:t>
            </w:r>
            <w:r w:rsidRPr="001820FF">
              <w:rPr>
                <w:rFonts w:ascii="Times New Roman" w:hAnsi="Times New Roman" w:cs="Times New Roman"/>
                <w:spacing w:val="-1"/>
                <w:sz w:val="18"/>
                <w:szCs w:val="18"/>
                <w:lang w:eastAsia="zh-TW"/>
              </w:rPr>
              <w:t>5MA</w:t>
            </w:r>
            <w:r w:rsidRPr="001820FF">
              <w:rPr>
                <w:rFonts w:ascii="宋体" w:hAnsi="宋体" w:cs="宋体" w:hint="eastAsia"/>
                <w:spacing w:val="-1"/>
                <w:sz w:val="18"/>
                <w:szCs w:val="18"/>
                <w:lang w:eastAsia="zh-TW"/>
              </w:rPr>
              <w:t>，按启动键，观察仪器无报警音，并且无飞放电弧现象。</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79"/>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83" w:lineRule="exact"/>
              <w:ind w:left="102"/>
              <w:rPr>
                <w:rFonts w:ascii="宋体" w:hAnsi="宋体" w:cs="宋体"/>
                <w:sz w:val="18"/>
                <w:szCs w:val="18"/>
              </w:rPr>
            </w:pPr>
            <w:r w:rsidRPr="001820FF">
              <w:rPr>
                <w:rFonts w:ascii="Times New Roman" w:hAnsi="Times New Roman" w:cs="Times New Roman"/>
                <w:b/>
                <w:bCs/>
                <w:spacing w:val="-1"/>
                <w:sz w:val="18"/>
                <w:szCs w:val="18"/>
                <w:u w:val="single" w:color="000000"/>
                <w:lang w:eastAsia="zh-TW"/>
              </w:rPr>
              <w:t>6</w:t>
            </w:r>
            <w:r w:rsidRPr="001820FF">
              <w:rPr>
                <w:rFonts w:ascii="宋体" w:hAnsi="宋体" w:cs="宋体" w:hint="eastAsia"/>
                <w:b/>
                <w:bCs/>
                <w:spacing w:val="-1"/>
                <w:sz w:val="18"/>
                <w:szCs w:val="18"/>
                <w:u w:val="single" w:color="000000"/>
                <w:lang w:eastAsia="zh-TW"/>
              </w:rPr>
              <w:t>、判定</w:t>
            </w:r>
            <w:r w:rsidRPr="001820FF">
              <w:rPr>
                <w:rFonts w:ascii="Times New Roman" w:hAnsi="Times New Roman" w:cs="Times New Roman"/>
                <w:b/>
                <w:bCs/>
                <w:spacing w:val="-1"/>
                <w:sz w:val="18"/>
                <w:szCs w:val="18"/>
                <w:u w:val="single" w:color="000000"/>
                <w:lang w:eastAsia="zh-TW"/>
              </w:rPr>
              <w:t>/</w:t>
            </w:r>
            <w:r w:rsidRPr="001820FF">
              <w:rPr>
                <w:rFonts w:ascii="宋体" w:hAnsi="宋体" w:cs="宋体" w:hint="eastAsia"/>
                <w:b/>
                <w:bCs/>
                <w:spacing w:val="-1"/>
                <w:sz w:val="18"/>
                <w:szCs w:val="18"/>
                <w:u w:val="single" w:color="000000"/>
                <w:lang w:eastAsia="zh-TW"/>
              </w:rPr>
              <w:t>标识：</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27"/>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11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51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56"/>
                <w:sz w:val="18"/>
                <w:szCs w:val="18"/>
                <w:lang w:eastAsia="zh-TW"/>
              </w:rPr>
              <w:t xml:space="preserve"> </w:t>
            </w:r>
            <w:r w:rsidRPr="001820FF">
              <w:rPr>
                <w:rFonts w:ascii="Times New Roman" w:hAnsi="Times New Roman" w:cs="Times New Roman"/>
                <w:spacing w:val="-7"/>
                <w:sz w:val="18"/>
                <w:szCs w:val="18"/>
                <w:lang w:eastAsia="zh-TW"/>
              </w:rPr>
              <w:t>PASS</w:t>
            </w:r>
            <w:r w:rsidRPr="001820FF">
              <w:rPr>
                <w:rFonts w:ascii="Times New Roman" w:hAnsi="Times New Roman" w:cs="Times New Roman"/>
                <w:spacing w:val="-1"/>
                <w:sz w:val="18"/>
                <w:szCs w:val="18"/>
                <w:lang w:eastAsia="zh-TW"/>
              </w:rPr>
              <w:t xml:space="preserve"> </w:t>
            </w:r>
            <w:r w:rsidRPr="001820FF">
              <w:rPr>
                <w:rFonts w:ascii="宋体" w:hAnsi="宋体" w:cs="宋体" w:hint="eastAsia"/>
                <w:spacing w:val="-4"/>
                <w:sz w:val="18"/>
                <w:szCs w:val="18"/>
                <w:lang w:eastAsia="zh-TW"/>
              </w:rPr>
              <w:t>好的物料做</w:t>
            </w:r>
          </w:p>
        </w:tc>
        <w:tc>
          <w:tcPr>
            <w:tcW w:w="1255" w:type="dxa"/>
            <w:vMerge/>
            <w:tcBorders>
              <w:left w:val="single" w:sz="4" w:space="0" w:color="000000"/>
              <w:right w:val="single" w:sz="4" w:space="0" w:color="000000"/>
            </w:tcBorders>
            <w:shd w:val="clear" w:color="auto" w:fill="auto"/>
          </w:tcPr>
          <w:p w:rsidR="00C45524" w:rsidRDefault="00C45524"/>
        </w:tc>
        <w:tc>
          <w:tcPr>
            <w:tcW w:w="5565"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63"/>
        </w:trPr>
        <w:tc>
          <w:tcPr>
            <w:tcW w:w="9039" w:type="dxa"/>
            <w:gridSpan w:val="3"/>
            <w:vMerge/>
            <w:tcBorders>
              <w:left w:val="single" w:sz="4" w:space="0" w:color="000000"/>
              <w:bottom w:val="nil"/>
              <w:right w:val="single" w:sz="4" w:space="0" w:color="000000"/>
            </w:tcBorders>
            <w:shd w:val="clear" w:color="auto" w:fill="auto"/>
          </w:tcPr>
          <w:p w:rsidR="00C45524" w:rsidRPr="001820FF" w:rsidRDefault="00C45524">
            <w:pPr>
              <w:rPr>
                <w:sz w:val="18"/>
                <w:szCs w:val="18"/>
              </w:rPr>
            </w:pPr>
          </w:p>
        </w:tc>
        <w:tc>
          <w:tcPr>
            <w:tcW w:w="1255" w:type="dxa"/>
            <w:vMerge/>
            <w:tcBorders>
              <w:left w:val="single" w:sz="4" w:space="0" w:color="000000"/>
              <w:right w:val="single" w:sz="4" w:space="0" w:color="000000"/>
            </w:tcBorders>
            <w:shd w:val="clear" w:color="auto" w:fill="auto"/>
          </w:tcPr>
          <w:p w:rsidR="00C45524" w:rsidRDefault="00C45524"/>
        </w:tc>
        <w:tc>
          <w:tcPr>
            <w:tcW w:w="5565"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C45524" w:rsidTr="001820FF">
        <w:trPr>
          <w:trHeight w:hRule="exact" w:val="169"/>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5" w:lineRule="exact"/>
              <w:ind w:left="102"/>
              <w:rPr>
                <w:rFonts w:ascii="宋体" w:hAnsi="宋体" w:cs="宋体"/>
                <w:sz w:val="18"/>
                <w:szCs w:val="18"/>
                <w:lang w:eastAsia="zh-TW"/>
              </w:rPr>
            </w:pPr>
            <w:r w:rsidRPr="001820FF">
              <w:rPr>
                <w:rFonts w:ascii="宋体" w:hAnsi="宋体" w:cs="宋体" w:hint="eastAsia"/>
                <w:spacing w:val="-5"/>
                <w:sz w:val="18"/>
                <w:szCs w:val="18"/>
                <w:lang w:eastAsia="zh-TW"/>
              </w:rPr>
              <w:t>好标识放入指定区域，并做好相关记录。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50"/>
              </w:tabs>
              <w:spacing w:line="294" w:lineRule="exact"/>
              <w:ind w:left="102"/>
              <w:rPr>
                <w:rFonts w:ascii="Arial" w:hAnsi="Arial" w:cs="Arial"/>
                <w:sz w:val="20"/>
                <w:szCs w:val="20"/>
                <w:lang w:eastAsia="zh-CN"/>
              </w:rPr>
            </w:pPr>
            <w:r w:rsidRPr="001820FF">
              <w:rPr>
                <w:rFonts w:ascii="宋体" w:hAnsi="宋体" w:cs="宋体" w:hint="eastAsia"/>
                <w:position w:val="4"/>
                <w:sz w:val="21"/>
                <w:szCs w:val="21"/>
                <w:lang w:eastAsia="zh-TW"/>
              </w:rPr>
              <w:t>日期：</w:t>
            </w:r>
            <w:r w:rsidRPr="001820FF">
              <w:rPr>
                <w:rFonts w:ascii="宋体" w:eastAsia="PMingLiU" w:hAnsi="宋体" w:cs="宋体"/>
                <w:position w:val="4"/>
                <w:sz w:val="21"/>
                <w:szCs w:val="21"/>
                <w:lang w:eastAsia="zh-TW"/>
              </w:rPr>
              <w:tab/>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6"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53"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2"/>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475" o:spid="_x0000_s1125" style="position:absolute;margin-left:25.5pt;margin-top:342.5pt;width:61.1pt;height:.1pt;z-index:-70;mso-position-horizontal-relative:page;mso-position-vertical-relative:page" coordorigin="510,6850" coordsize="1222,2">
            <v:shape id="未知 476" o:spid="_x0000_s1126" style="position:absolute;left:510;top:6850;width:1222;height:2" coordorigin="510,6850" coordsize="1222,0" o:preferrelative="t" path="m510,6850r1221,e" filled="f" strokeweight=".64pt">
              <v:stroke miterlimit="2"/>
            </v:shape>
            <w10:wrap anchorx="page" anchory="page"/>
          </v:group>
        </w:pict>
      </w:r>
      <w:r>
        <w:pict>
          <v:group id="Group 211" o:spid="_x0000_s1127" style="position:absolute;margin-left:509.15pt;margin-top:89.75pt;width:266.85pt;height:155.35pt;z-index:-69;mso-position-horizontal-relative:page;mso-position-vertical-relative:page" coordorigin="10183,1795" coordsize="5337,3107">
            <v:group id="Group 473" o:spid="_x0000_s1128" style="position:absolute;left:12350;top:2444;width:3155;height:1456" coordorigin="12350,2444" coordsize="3155,1456">
              <v:shape id="未知 474" o:spid="_x0000_s1129" style="position:absolute;left:12350;top:2444;width:3155;height:1456" coordorigin="12350,2444" coordsize="3155,1456" o:preferrelative="t" path="m12350,2444r,1456l15505,3900r,-1456l12350,2444xe" filled="f" strokeweight="1.5pt">
                <v:stroke miterlimit="2"/>
              </v:shape>
            </v:group>
            <v:group id="Group 471" o:spid="_x0000_s1130" style="position:absolute;left:12486;top:3661;width:2;height:195" coordorigin="12486,3661" coordsize="2,195">
              <v:shape id="未知 472" o:spid="_x0000_s1131" style="position:absolute;left:12486;top:3661;width:2;height:195" coordorigin="12486,3661" coordsize="0,195" o:preferrelative="t" path="m12486,3661r,195e" filled="f" strokecolor="white" strokeweight="4.48pt">
                <v:stroke miterlimit="2"/>
              </v:shape>
            </v:group>
            <v:group id="Group 469" o:spid="_x0000_s1132" style="position:absolute;left:12443;top:3661;width:88;height:194" coordorigin="12443,3661" coordsize="88,194">
              <v:shape id="未知 470" o:spid="_x0000_s1133" style="position:absolute;left:12443;top:3661;width:88;height:194" coordorigin="12443,3661" coordsize="88,194" o:preferrelative="t" path="m12443,3661r,193l12530,3854r,-193l12443,3661xe" filled="f" strokeweight="1pt">
                <v:stroke miterlimit="2"/>
              </v:shape>
            </v:group>
            <v:group id="Group 467" o:spid="_x0000_s1134" style="position:absolute;left:12830;top:3661;width:2;height:195" coordorigin="12830,3661" coordsize="2,195">
              <v:shape id="未知 468" o:spid="_x0000_s1135" style="position:absolute;left:12830;top:3661;width:2;height:195" coordorigin="12830,3661" coordsize="0,195" o:preferrelative="t" path="m12830,3661r,195e" filled="f" strokecolor="white" strokeweight="4.42pt">
                <v:stroke miterlimit="2"/>
              </v:shape>
            </v:group>
            <v:group id="Group 465" o:spid="_x0000_s1136" style="position:absolute;left:12787;top:3661;width:86;height:194" coordorigin="12787,3661" coordsize="86,194">
              <v:shape id="未知 466" o:spid="_x0000_s1137" style="position:absolute;left:12787;top:3661;width:86;height:194" coordorigin="12787,3661" coordsize="86,194" o:preferrelative="t" path="m12787,3661r,193l12872,3854r,-193l12787,3661xe" filled="f" strokeweight="1pt">
                <v:stroke miterlimit="2"/>
              </v:shape>
            </v:group>
            <v:group id="Group 463" o:spid="_x0000_s1138" style="position:absolute;left:12651;top:3661;width:2;height:195" coordorigin="12651,3661" coordsize="2,195">
              <v:shape id="未知 464" o:spid="_x0000_s1139" style="position:absolute;left:12651;top:3661;width:2;height:195" coordorigin="12651,3661" coordsize="0,195" o:preferrelative="t" path="m12651,3661r,195e" filled="f" strokecolor="white" strokeweight="4.36pt">
                <v:stroke miterlimit="2"/>
              </v:shape>
            </v:group>
            <v:group id="Group 461" o:spid="_x0000_s1140" style="position:absolute;left:12608;top:3661;width:86;height:194" coordorigin="12608,3661" coordsize="86,194">
              <v:shape id="未知 462" o:spid="_x0000_s1141" style="position:absolute;left:12608;top:3661;width:86;height:194" coordorigin="12608,3661" coordsize="86,194" o:preferrelative="t" path="m12608,3661r,193l12693,3854r,-193l12608,3661xe" filled="f" strokeweight="1pt">
                <v:stroke miterlimit="2"/>
              </v:shape>
            </v:group>
            <v:group id="Group 459" o:spid="_x0000_s1142" style="position:absolute;left:13003;top:3661;width:2;height:195" coordorigin="13003,3661" coordsize="2,195">
              <v:shape id="未知 460" o:spid="_x0000_s1143" style="position:absolute;left:13003;top:3661;width:2;height:195" coordorigin="13003,3661" coordsize="0,195" o:preferrelative="t" path="m13003,3661r,195e" filled="f" strokecolor="white" strokeweight="4.42pt">
                <v:stroke miterlimit="2"/>
              </v:shape>
            </v:group>
            <v:group id="Group 457" o:spid="_x0000_s1144" style="position:absolute;left:12960;top:3661;width:87;height:194" coordorigin="12960,3661" coordsize="87,194">
              <v:shape id="未知 458" o:spid="_x0000_s1145" style="position:absolute;left:12960;top:3661;width:87;height:194" coordorigin="12960,3661" coordsize="87,194" o:preferrelative="t" path="m12960,3661r,193l13046,3854r,-193l12960,3661xe" filled="f" strokeweight="1pt">
                <v:stroke miterlimit="2"/>
              </v:shape>
            </v:group>
            <v:group id="Group 455" o:spid="_x0000_s1146" style="position:absolute;left:13349;top:3661;width:2;height:195" coordorigin="13349,3661" coordsize="2,195">
              <v:shape id="未知 456" o:spid="_x0000_s1147" style="position:absolute;left:13349;top:3661;width:2;height:195" coordorigin="13349,3661" coordsize="0,195" o:preferrelative="t" path="m13349,3661r,195e" filled="f" strokecolor="white" strokeweight="4.42pt">
                <v:stroke miterlimit="2"/>
              </v:shape>
            </v:group>
            <v:group id="Group 453" o:spid="_x0000_s1148" style="position:absolute;left:13305;top:3661;width:87;height:194" coordorigin="13305,3661" coordsize="87,194">
              <v:shape id="未知 454" o:spid="_x0000_s1149" style="position:absolute;left:13305;top:3661;width:87;height:194" coordorigin="13305,3661" coordsize="87,194" o:preferrelative="t" path="m13305,3661r,193l13392,3854r,-193l13305,3661xe" filled="f" strokeweight="1pt">
                <v:stroke miterlimit="2"/>
              </v:shape>
            </v:group>
            <v:group id="Group 451" o:spid="_x0000_s1150" style="position:absolute;left:13170;top:3668;width:2;height:194" coordorigin="13170,3668" coordsize="2,194">
              <v:shape id="未知 452" o:spid="_x0000_s1151" style="position:absolute;left:13170;top:3668;width:2;height:194" coordorigin="13170,3668" coordsize="0,194" o:preferrelative="t" path="m13170,3668r,194e" filled="f" strokecolor="white" strokeweight="4.42pt">
                <v:stroke miterlimit="2"/>
              </v:shape>
            </v:group>
            <v:group id="Group 449" o:spid="_x0000_s1152" style="position:absolute;left:13127;top:3668;width:87;height:194" coordorigin="13127,3668" coordsize="87,194">
              <v:shape id="未知 450" o:spid="_x0000_s1153" style="position:absolute;left:13127;top:3668;width:87;height:194" coordorigin="13127,3668" coordsize="87,194" o:preferrelative="t" path="m13127,3668r,194l13213,3862r,-194l13127,3668xe" filled="f" strokeweight="1pt">
                <v:stroke miterlimit="2"/>
              </v:shape>
            </v:group>
            <v:group id="Group 447" o:spid="_x0000_s1154" style="position:absolute;left:13522;top:3661;width:2;height:195" coordorigin="13522,3661" coordsize="2,195">
              <v:shape id="未知 448" o:spid="_x0000_s1155" style="position:absolute;left:13522;top:3661;width:2;height:195" coordorigin="13522,3661" coordsize="0,195" o:preferrelative="t" path="m13522,3661r,195e" filled="f" strokecolor="white" strokeweight="4.36pt">
                <v:stroke miterlimit="2"/>
              </v:shape>
            </v:group>
            <v:group id="Group 445" o:spid="_x0000_s1156" style="position:absolute;left:13478;top:3661;width:87;height:194" coordorigin="13478,3661" coordsize="87,194">
              <v:shape id="未知 446" o:spid="_x0000_s1157" style="position:absolute;left:13478;top:3661;width:87;height:194" coordorigin="13478,3661" coordsize="87,194" o:preferrelative="t" path="m13478,3661r,193l13565,3854r,-193l13478,3661xe" filled="f" strokeweight="1pt">
                <v:stroke miterlimit="2"/>
              </v:shape>
            </v:group>
            <v:group id="Group 443" o:spid="_x0000_s1158" style="position:absolute;left:13695;top:3661;width:2;height:195" coordorigin="13695,3661" coordsize="2,195">
              <v:shape id="未知 444" o:spid="_x0000_s1159" style="position:absolute;left:13695;top:3661;width:2;height:195" coordorigin="13695,3661" coordsize="0,195" o:preferrelative="t" path="m13695,3661r,195e" filled="f" strokecolor="white" strokeweight="4.36pt">
                <v:stroke miterlimit="2"/>
              </v:shape>
            </v:group>
            <v:group id="Group 441" o:spid="_x0000_s1160" style="position:absolute;left:13652;top:3661;width:86;height:194" coordorigin="13652,3661" coordsize="86,194">
              <v:shape id="未知 442" o:spid="_x0000_s1161" style="position:absolute;left:13652;top:3661;width:86;height:194" coordorigin="13652,3661" coordsize="86,194" o:preferrelative="t" path="m13652,3661r,193l13737,3854r,-193l13652,3661xe" filled="f" strokeweight="1pt">
                <v:stroke miterlimit="2"/>
              </v:shape>
            </v:group>
            <v:group id="Group 439" o:spid="_x0000_s1162" style="position:absolute;left:14039;top:3661;width:2;height:195" coordorigin="14039,3661" coordsize="2,195">
              <v:shape id="未知 440" o:spid="_x0000_s1163" style="position:absolute;left:14039;top:3661;width:2;height:195" coordorigin="14039,3661" coordsize="0,195" o:preferrelative="t" path="m14039,3661r,195e" filled="f" strokecolor="white" strokeweight="4.42pt">
                <v:stroke miterlimit="2"/>
              </v:shape>
            </v:group>
            <v:group id="Group 437" o:spid="_x0000_s1164" style="position:absolute;left:13995;top:3661;width:87;height:194" coordorigin="13995,3661" coordsize="87,194">
              <v:shape id="未知 438" o:spid="_x0000_s1165" style="position:absolute;left:13995;top:3661;width:87;height:194" coordorigin="13995,3661" coordsize="87,194" o:preferrelative="t" path="m13995,3661r,193l14082,3854r,-193l13995,3661xe" filled="f" strokeweight="1pt">
                <v:stroke miterlimit="2"/>
              </v:shape>
            </v:group>
            <v:group id="Group 435" o:spid="_x0000_s1166" style="position:absolute;left:13860;top:3668;width:2;height:194" coordorigin="13860,3668" coordsize="2,194">
              <v:shape id="未知 436" o:spid="_x0000_s1167" style="position:absolute;left:13860;top:3668;width:2;height:194" coordorigin="13860,3668" coordsize="0,194" o:preferrelative="t" path="m13860,3668r,194e" filled="f" strokecolor="white" strokeweight="4.42pt">
                <v:stroke miterlimit="2"/>
              </v:shape>
            </v:group>
            <v:group id="Group 433" o:spid="_x0000_s1168" style="position:absolute;left:13817;top:3668;width:87;height:194" coordorigin="13817,3668" coordsize="87,194">
              <v:shape id="未知 434" o:spid="_x0000_s1169" style="position:absolute;left:13817;top:3668;width:87;height:194" coordorigin="13817,3668" coordsize="87,194" o:preferrelative="t" path="m13817,3668r,194l13903,3862r,-194l13817,3668xe" filled="f" strokeweight="1pt">
                <v:stroke miterlimit="2"/>
              </v:shape>
            </v:group>
            <v:group id="Group 431" o:spid="_x0000_s1170" style="position:absolute;left:14212;top:3661;width:2;height:195" coordorigin="14212,3661" coordsize="2,195">
              <v:shape id="未知 432" o:spid="_x0000_s1171" style="position:absolute;left:14212;top:3661;width:2;height:195" coordorigin="14212,3661" coordsize="0,195" o:preferrelative="t" path="m14212,3661r,195e" filled="f" strokecolor="white" strokeweight="4.36pt">
                <v:stroke miterlimit="2"/>
              </v:shape>
            </v:group>
            <v:group id="Group 429" o:spid="_x0000_s1172" style="position:absolute;left:14168;top:3661;width:87;height:194" coordorigin="14168,3661" coordsize="87,194">
              <v:shape id="未知 430" o:spid="_x0000_s1173" style="position:absolute;left:14168;top:3661;width:87;height:194" coordorigin="14168,3661" coordsize="87,194" o:preferrelative="t" path="m14168,3661r,193l14255,3854r,-193l14168,3661xe" filled="f" strokeweight="1pt">
                <v:stroke miterlimit="2"/>
              </v:shape>
            </v:group>
            <v:group id="Group 427" o:spid="_x0000_s1174" style="position:absolute;left:14558;top:3661;width:2;height:195" coordorigin="14558,3661" coordsize="2,195">
              <v:shape id="未知 428" o:spid="_x0000_s1175" style="position:absolute;left:14558;top:3661;width:2;height:195" coordorigin="14558,3661" coordsize="0,195" o:preferrelative="t" path="m14558,3661r,195e" filled="f" strokecolor="white" strokeweight="4.42pt">
                <v:stroke miterlimit="2"/>
              </v:shape>
            </v:group>
            <v:group id="Group 425" o:spid="_x0000_s1176" style="position:absolute;left:14515;top:3661;width:86;height:194" coordorigin="14515,3661" coordsize="86,194">
              <v:shape id="未知 426" o:spid="_x0000_s1177" style="position:absolute;left:14515;top:3661;width:86;height:194" coordorigin="14515,3661" coordsize="86,194" o:preferrelative="t" path="m14515,3661r,193l14600,3854r,-193l14515,3661xe" filled="f" strokeweight="1pt">
                <v:stroke miterlimit="2"/>
              </v:shape>
            </v:group>
            <v:group id="Group 423" o:spid="_x0000_s1178" style="position:absolute;left:14379;top:3668;width:2;height:194" coordorigin="14379,3668" coordsize="2,194">
              <v:shape id="未知 424" o:spid="_x0000_s1179" style="position:absolute;left:14379;top:3668;width:2;height:194" coordorigin="14379,3668" coordsize="0,194" o:preferrelative="t" path="m14379,3668r,194e" filled="f" strokecolor="white" strokeweight="4.36pt">
                <v:stroke miterlimit="2"/>
              </v:shape>
            </v:group>
            <v:group id="Group 421" o:spid="_x0000_s1180" style="position:absolute;left:14336;top:3668;width:86;height:194" coordorigin="14336,3668" coordsize="86,194">
              <v:shape id="未知 422" o:spid="_x0000_s1181" style="position:absolute;left:14336;top:3668;width:86;height:194" coordorigin="14336,3668" coordsize="86,194" o:preferrelative="t" path="m14336,3668r,194l14421,3862r,-194l14336,3668xe" filled="f" strokeweight="1pt">
                <v:stroke miterlimit="2"/>
              </v:shape>
            </v:group>
            <v:group id="Group 419" o:spid="_x0000_s1182" style="position:absolute;left:14731;top:3661;width:2;height:195" coordorigin="14731,3661" coordsize="2,195">
              <v:shape id="未知 420" o:spid="_x0000_s1183" style="position:absolute;left:14731;top:3661;width:2;height:195" coordorigin="14731,3661" coordsize="0,195" o:preferrelative="t" path="m14731,3661r,195e" filled="f" strokecolor="white" strokeweight="4.42pt">
                <v:stroke miterlimit="2"/>
              </v:shape>
            </v:group>
            <v:group id="Group 417" o:spid="_x0000_s1184" style="position:absolute;left:14688;top:3661;width:87;height:194" coordorigin="14688,3661" coordsize="87,194">
              <v:shape id="未知 418" o:spid="_x0000_s1185" style="position:absolute;left:14688;top:3661;width:87;height:194" coordorigin="14688,3661" coordsize="87,194" o:preferrelative="t" path="m14688,3661r,193l14774,3854r,-193l14688,3661xe" filled="f" strokeweight="1pt">
                <v:stroke miterlimit="2"/>
              </v:shape>
            </v:group>
            <v:group id="Group 415" o:spid="_x0000_s1186" style="position:absolute;left:14909;top:3661;width:2;height:195" coordorigin="14909,3661" coordsize="2,195">
              <v:shape id="未知 416" o:spid="_x0000_s1187" style="position:absolute;left:14909;top:3661;width:2;height:195" coordorigin="14909,3661" coordsize="0,195" o:preferrelative="t" path="m14909,3661r,195e" filled="f" strokecolor="white" strokeweight="4.42pt">
                <v:stroke miterlimit="2"/>
              </v:shape>
            </v:group>
            <v:group id="Group 413" o:spid="_x0000_s1188" style="position:absolute;left:14865;top:3661;width:87;height:194" coordorigin="14865,3661" coordsize="87,194">
              <v:shape id="未知 414" o:spid="_x0000_s1189" style="position:absolute;left:14865;top:3661;width:87;height:194" coordorigin="14865,3661" coordsize="87,194" o:preferrelative="t" path="m14865,3661r,193l14952,3854r,-193l14865,3661xe" filled="f" strokeweight="1pt">
                <v:stroke miterlimit="2"/>
              </v:shape>
            </v:group>
            <v:group id="Group 411" o:spid="_x0000_s1190" style="position:absolute;left:15252;top:3661;width:2;height:195" coordorigin="15252,3661" coordsize="2,195">
              <v:shape id="未知 412" o:spid="_x0000_s1191" style="position:absolute;left:15252;top:3661;width:2;height:195" coordorigin="15252,3661" coordsize="0,195" o:preferrelative="t" path="m15252,3661r,195e" filled="f" strokecolor="white" strokeweight="4.48pt">
                <v:stroke miterlimit="2"/>
              </v:shape>
            </v:group>
            <v:group id="Group 409" o:spid="_x0000_s1192" style="position:absolute;left:15209;top:3661;width:88;height:194" coordorigin="15209,3661" coordsize="88,194">
              <v:shape id="未知 410" o:spid="_x0000_s1193" style="position:absolute;left:15209;top:3661;width:88;height:194" coordorigin="15209,3661" coordsize="88,194" o:preferrelative="t" path="m15209,3661r,193l15296,3854r,-193l15209,3661xe" filled="f" strokeweight="1pt">
                <v:stroke miterlimit="2"/>
              </v:shape>
            </v:group>
            <v:group id="Group 407" o:spid="_x0000_s1194" style="position:absolute;left:15074;top:3661;width:2;height:195" coordorigin="15074,3661" coordsize="2,195">
              <v:shape id="未知 408" o:spid="_x0000_s1195" style="position:absolute;left:15074;top:3661;width:2;height:195" coordorigin="15074,3661" coordsize="0,195" o:preferrelative="t" path="m15074,3661r,195e" filled="f" strokecolor="white" strokeweight="4.42pt">
                <v:stroke miterlimit="2"/>
              </v:shape>
            </v:group>
            <v:group id="Group 405" o:spid="_x0000_s1196" style="position:absolute;left:15031;top:3661;width:86;height:194" coordorigin="15031,3661" coordsize="86,194">
              <v:shape id="未知 406" o:spid="_x0000_s1197" style="position:absolute;left:15031;top:3661;width:86;height:194" coordorigin="15031,3661" coordsize="86,194" o:preferrelative="t" path="m15031,3661r,193l15116,3854r,-193l15031,3661xe" filled="f" strokeweight="1pt">
                <v:stroke miterlimit="2"/>
              </v:shape>
            </v:group>
            <v:group id="Group 403" o:spid="_x0000_s1198" style="position:absolute;left:15428;top:3661;width:2;height:195" coordorigin="15428,3661" coordsize="2,195">
              <v:shape id="未知 404" o:spid="_x0000_s1199" style="position:absolute;left:15428;top:3661;width:2;height:195" coordorigin="15428,3661" coordsize="0,195" o:preferrelative="t" path="m15428,3661r,195e" filled="f" strokecolor="white" strokeweight="4.42pt">
                <v:stroke miterlimit="2"/>
              </v:shape>
            </v:group>
            <v:group id="Group 401" o:spid="_x0000_s1200" style="position:absolute;left:15385;top:3661;width:86;height:194" coordorigin="15385,3661" coordsize="86,194">
              <v:shape id="未知 402" o:spid="_x0000_s1201" style="position:absolute;left:15385;top:3661;width:86;height:194" coordorigin="15385,3661" coordsize="86,194" o:preferrelative="t" path="m15385,3661r,193l15470,3854r,-193l15385,3661xe" filled="f" strokeweight="1pt">
                <v:stroke miterlimit="2"/>
              </v:shape>
            </v:group>
            <v:group id="Group 399" o:spid="_x0000_s1202" style="position:absolute;left:12489;top:2500;width:2;height:195" coordorigin="12489,2500" coordsize="2,195">
              <v:shape id="未知 400" o:spid="_x0000_s1203" style="position:absolute;left:12489;top:2500;width:2;height:195" coordorigin="12489,2500" coordsize="0,195" o:preferrelative="t" path="m12489,2500r,194e" filled="f" strokecolor="white" strokeweight="4.42pt">
                <v:stroke miterlimit="2"/>
              </v:shape>
            </v:group>
            <v:group id="Group 397" o:spid="_x0000_s1204" style="position:absolute;left:12446;top:2500;width:87;height:195" coordorigin="12446,2500" coordsize="87,195">
              <v:shape id="未知 398" o:spid="_x0000_s1205" style="position:absolute;left:12446;top:2500;width:87;height:195" coordorigin="12446,2500" coordsize="87,195" o:preferrelative="t" path="m12446,2500r,194l12533,2694r,-194l12446,2500xe" filled="f" strokeweight="1pt">
                <v:stroke miterlimit="2"/>
              </v:shape>
            </v:group>
            <v:group id="Group 395" o:spid="_x0000_s1206" style="position:absolute;left:12833;top:2500;width:2;height:195" coordorigin="12833,2500" coordsize="2,195">
              <v:shape id="未知 396" o:spid="_x0000_s1207" style="position:absolute;left:12833;top:2500;width:2;height:195" coordorigin="12833,2500" coordsize="0,195" o:preferrelative="t" path="m12833,2500r,194e" filled="f" strokecolor="white" strokeweight="4.42pt">
                <v:stroke miterlimit="2"/>
              </v:shape>
            </v:group>
            <v:group id="Group 393" o:spid="_x0000_s1208" style="position:absolute;left:12789;top:2500;width:87;height:195" coordorigin="12789,2500" coordsize="87,195">
              <v:shape id="未知 394" o:spid="_x0000_s1209" style="position:absolute;left:12789;top:2500;width:87;height:195" coordorigin="12789,2500" coordsize="87,195" o:preferrelative="t" path="m12789,2500r,194l12876,2694r,-194l12789,2500xe" filled="f" strokeweight="1pt">
                <v:stroke miterlimit="2"/>
              </v:shape>
            </v:group>
            <v:group id="Group 391" o:spid="_x0000_s1210" style="position:absolute;left:12654;top:2500;width:2;height:195" coordorigin="12654,2500" coordsize="2,195">
              <v:shape id="未知 392" o:spid="_x0000_s1211" style="position:absolute;left:12654;top:2500;width:2;height:195" coordorigin="12654,2500" coordsize="0,195" o:preferrelative="t" path="m12654,2500r,194e" filled="f" strokecolor="white" strokeweight="4.42pt">
                <v:stroke miterlimit="2"/>
              </v:shape>
            </v:group>
            <v:group id="Group 389" o:spid="_x0000_s1212" style="position:absolute;left:12611;top:2500;width:87;height:195" coordorigin="12611,2500" coordsize="87,195">
              <v:shape id="未知 390" o:spid="_x0000_s1213" style="position:absolute;left:12611;top:2500;width:87;height:195" coordorigin="12611,2500" coordsize="87,195" o:preferrelative="t" path="m12611,2500r,194l12697,2694r,-194l12611,2500xe" filled="f" strokeweight="1pt">
                <v:stroke miterlimit="2"/>
              </v:shape>
            </v:group>
            <v:group id="Group 387" o:spid="_x0000_s1214" style="position:absolute;left:13006;top:2500;width:2;height:195" coordorigin="13006,2500" coordsize="2,195">
              <v:shape id="未知 388" o:spid="_x0000_s1215" style="position:absolute;left:13006;top:2500;width:2;height:195" coordorigin="13006,2500" coordsize="0,195" o:preferrelative="t" path="m13006,2500r,194e" filled="f" strokecolor="white" strokeweight="4.36pt">
                <v:stroke miterlimit="2"/>
              </v:shape>
            </v:group>
            <v:group id="Group 385" o:spid="_x0000_s1216" style="position:absolute;left:12962;top:2500;width:87;height:195" coordorigin="12962,2500" coordsize="87,195">
              <v:shape id="未知 386" o:spid="_x0000_s1217" style="position:absolute;left:12962;top:2500;width:87;height:195" coordorigin="12962,2500" coordsize="87,195" o:preferrelative="t" path="m12962,2500r,194l13049,2694r,-194l12962,2500xe" filled="f" strokeweight="1pt">
                <v:stroke miterlimit="2"/>
              </v:shape>
            </v:group>
            <v:group id="Group 383" o:spid="_x0000_s1218" style="position:absolute;left:13352;top:2500;width:2;height:195" coordorigin="13352,2500" coordsize="2,195">
              <v:shape id="未知 384" o:spid="_x0000_s1219" style="position:absolute;left:13352;top:2500;width:2;height:195" coordorigin="13352,2500" coordsize="0,195" o:preferrelative="t" path="m13352,2500r,194e" filled="f" strokecolor="white" strokeweight="4.42pt">
                <v:stroke miterlimit="2"/>
              </v:shape>
            </v:group>
            <v:group id="Group 381" o:spid="_x0000_s1220" style="position:absolute;left:13309;top:2500;width:86;height:195" coordorigin="13309,2500" coordsize="86,195">
              <v:shape id="未知 382" o:spid="_x0000_s1221" style="position:absolute;left:13309;top:2500;width:86;height:195" coordorigin="13309,2500" coordsize="86,195" o:preferrelative="t" path="m13309,2500r,194l13394,2694r,-194l13309,2500xe" filled="f" strokeweight="1pt">
                <v:stroke miterlimit="2"/>
              </v:shape>
            </v:group>
            <v:group id="Group 379" o:spid="_x0000_s1222" style="position:absolute;left:13173;top:2507;width:2;height:195" coordorigin="13173,2507" coordsize="2,195">
              <v:shape id="未知 380" o:spid="_x0000_s1223" style="position:absolute;left:13173;top:2507;width:2;height:195" coordorigin="13173,2507" coordsize="0,195" o:preferrelative="t" path="m13173,2507r,194e" filled="f" strokecolor="white" strokeweight="4.36pt">
                <v:stroke miterlimit="2"/>
              </v:shape>
            </v:group>
            <v:group id="Group 377" o:spid="_x0000_s1224" style="position:absolute;left:13130;top:2507;width:86;height:195" coordorigin="13130,2507" coordsize="86,195">
              <v:shape id="未知 378" o:spid="_x0000_s1225" style="position:absolute;left:13130;top:2507;width:86;height:195" coordorigin="13130,2507" coordsize="86,195" o:preferrelative="t" path="m13130,2507r,194l13215,2701r,-194l13130,2507xe" filled="f" strokeweight="1pt">
                <v:stroke miterlimit="2"/>
              </v:shape>
            </v:group>
            <v:group id="Group 375" o:spid="_x0000_s1226" style="position:absolute;left:13525;top:2500;width:2;height:195" coordorigin="13525,2500" coordsize="2,195">
              <v:shape id="未知 376" o:spid="_x0000_s1227" style="position:absolute;left:13525;top:2500;width:2;height:195" coordorigin="13525,2500" coordsize="0,195" o:preferrelative="t" path="m13525,2500r,194e" filled="f" strokecolor="white" strokeweight="4.42pt">
                <v:stroke miterlimit="2"/>
              </v:shape>
            </v:group>
            <v:group id="Group 373" o:spid="_x0000_s1228" style="position:absolute;left:13482;top:2500;width:87;height:195" coordorigin="13482,2500" coordsize="87,195">
              <v:shape id="未知 374" o:spid="_x0000_s1229" style="position:absolute;left:13482;top:2500;width:87;height:195" coordorigin="13482,2500" coordsize="87,195" o:preferrelative="t" path="m13482,2500r,194l13568,2694r,-194l13482,2500xe" filled="f" strokeweight="1pt">
                <v:stroke miterlimit="2"/>
              </v:shape>
            </v:group>
            <v:group id="Group 371" o:spid="_x0000_s1230" style="position:absolute;left:13698;top:2500;width:2;height:195" coordorigin="13698,2500" coordsize="2,195">
              <v:shape id="未知 372" o:spid="_x0000_s1231" style="position:absolute;left:13698;top:2500;width:2;height:195" coordorigin="13698,2500" coordsize="0,195" o:preferrelative="t" path="m13698,2500r,194e" filled="f" strokecolor="white" strokeweight="4.42pt">
                <v:stroke miterlimit="2"/>
              </v:shape>
            </v:group>
            <v:group id="Group 369" o:spid="_x0000_s1232" style="position:absolute;left:13655;top:2500;width:87;height:195" coordorigin="13655,2500" coordsize="87,195">
              <v:shape id="未知 370" o:spid="_x0000_s1233" style="position:absolute;left:13655;top:2500;width:87;height:195" coordorigin="13655,2500" coordsize="87,195" o:preferrelative="t" path="m13655,2500r,194l13741,2694r,-194l13655,2500xe" filled="f" strokeweight="1pt">
                <v:stroke miterlimit="2"/>
              </v:shape>
            </v:group>
            <v:group id="Group 367" o:spid="_x0000_s1234" style="position:absolute;left:14042;top:2500;width:2;height:195" coordorigin="14042,2500" coordsize="2,195">
              <v:shape id="未知 368" o:spid="_x0000_s1235" style="position:absolute;left:14042;top:2500;width:2;height:195" coordorigin="14042,2500" coordsize="0,195" o:preferrelative="t" path="m14042,2500r,194e" filled="f" strokecolor="white" strokeweight="4.48pt">
                <v:stroke miterlimit="2"/>
              </v:shape>
            </v:group>
            <v:group id="Group 365" o:spid="_x0000_s1236" style="position:absolute;left:13998;top:2500;width:87;height:195" coordorigin="13998,2500" coordsize="87,195">
              <v:shape id="未知 366" o:spid="_x0000_s1237" style="position:absolute;left:13998;top:2500;width:87;height:195" coordorigin="13998,2500" coordsize="87,195" o:preferrelative="t" path="m13998,2500r,194l14084,2694r,-194l13998,2500xe" filled="f" strokeweight="1pt">
                <v:stroke miterlimit="2"/>
              </v:shape>
            </v:group>
            <v:group id="Group 363" o:spid="_x0000_s1238" style="position:absolute;left:13862;top:2507;width:2;height:195" coordorigin="13862,2507" coordsize="2,195">
              <v:shape id="未知 364" o:spid="_x0000_s1239" style="position:absolute;left:13862;top:2507;width:2;height:195" coordorigin="13862,2507" coordsize="0,195" o:preferrelative="t" path="m13862,2507r,194e" filled="f" strokecolor="white" strokeweight="4.42pt">
                <v:stroke miterlimit="2"/>
              </v:shape>
            </v:group>
            <v:group id="Group 361" o:spid="_x0000_s1240" style="position:absolute;left:13819;top:2507;width:87;height:195" coordorigin="13819,2507" coordsize="87,195">
              <v:shape id="未知 362" o:spid="_x0000_s1241" style="position:absolute;left:13819;top:2507;width:87;height:195" coordorigin="13819,2507" coordsize="87,195" o:preferrelative="t" path="m13819,2507r,194l13905,2701r,-194l13819,2507xe" filled="f" strokeweight="1pt">
                <v:stroke miterlimit="2"/>
              </v:shape>
            </v:group>
            <v:group id="Group 359" o:spid="_x0000_s1242" style="position:absolute;left:14214;top:2500;width:2;height:195" coordorigin="14214,2500" coordsize="2,195">
              <v:shape id="未知 360" o:spid="_x0000_s1243" style="position:absolute;left:14214;top:2500;width:2;height:195" coordorigin="14214,2500" coordsize="0,195" o:preferrelative="t" path="m14214,2500r,194e" filled="f" strokecolor="white" strokeweight="4.48pt">
                <v:stroke miterlimit="2"/>
              </v:shape>
            </v:group>
            <v:group id="Group 357" o:spid="_x0000_s1244" style="position:absolute;left:14171;top:2500;width:88;height:195" coordorigin="14171,2500" coordsize="88,195">
              <v:shape id="未知 358" o:spid="_x0000_s1245" style="position:absolute;left:14171;top:2500;width:88;height:195" coordorigin="14171,2500" coordsize="88,195" o:preferrelative="t" path="m14171,2500r,194l14258,2694r,-194l14171,2500xe" filled="f" strokeweight="1pt">
                <v:stroke miterlimit="2"/>
              </v:shape>
            </v:group>
            <v:group id="Group 355" o:spid="_x0000_s1246" style="position:absolute;left:14561;top:2500;width:2;height:195" coordorigin="14561,2500" coordsize="2,195">
              <v:shape id="未知 356" o:spid="_x0000_s1247" style="position:absolute;left:14561;top:2500;width:2;height:195" coordorigin="14561,2500" coordsize="0,195" o:preferrelative="t" path="m14561,2500r,194e" filled="f" strokecolor="white" strokeweight="4.42pt">
                <v:stroke miterlimit="2"/>
              </v:shape>
            </v:group>
            <v:group id="Group 353" o:spid="_x0000_s1248" style="position:absolute;left:14516;top:2500;width:88;height:195" coordorigin="14516,2500" coordsize="88,195">
              <v:shape id="未知 354" o:spid="_x0000_s1249" style="position:absolute;left:14516;top:2500;width:88;height:195" coordorigin="14516,2500" coordsize="88,195" o:preferrelative="t" path="m14516,2500r,194l14604,2694r,-194l14516,2500xe" filled="f" strokeweight="1pt">
                <v:stroke miterlimit="2"/>
              </v:shape>
            </v:group>
            <v:group id="Group 351" o:spid="_x0000_s1250" style="position:absolute;left:14381;top:2507;width:2;height:195" coordorigin="14381,2507" coordsize="2,195">
              <v:shape id="未知 352" o:spid="_x0000_s1251" style="position:absolute;left:14381;top:2507;width:2;height:195" coordorigin="14381,2507" coordsize="0,195" o:preferrelative="t" path="m14381,2507r,194e" filled="f" strokecolor="white" strokeweight="4.48pt">
                <v:stroke miterlimit="2"/>
              </v:shape>
            </v:group>
            <v:group id="Group 349" o:spid="_x0000_s1252" style="position:absolute;left:14337;top:2507;width:88;height:195" coordorigin="14337,2507" coordsize="88,195">
              <v:shape id="未知 350" o:spid="_x0000_s1253" style="position:absolute;left:14337;top:2507;width:88;height:195" coordorigin="14337,2507" coordsize="88,195" o:preferrelative="t" path="m14337,2507r,194l14425,2701r,-194l14337,2507xe" filled="f" strokeweight="1pt">
                <v:stroke miterlimit="2"/>
              </v:shape>
            </v:group>
            <v:group id="Group 347" o:spid="_x0000_s1254" style="position:absolute;left:14733;top:2500;width:2;height:195" coordorigin="14733,2500" coordsize="2,195">
              <v:shape id="未知 348" o:spid="_x0000_s1255" style="position:absolute;left:14733;top:2500;width:2;height:195" coordorigin="14733,2500" coordsize="0,195" o:preferrelative="t" path="m14733,2500r,194e" filled="f" strokecolor="white" strokeweight="4.42pt">
                <v:stroke miterlimit="2"/>
              </v:shape>
            </v:group>
            <v:group id="Group 345" o:spid="_x0000_s1256" style="position:absolute;left:14690;top:2500;width:87;height:195" coordorigin="14690,2500" coordsize="87,195">
              <v:shape id="未知 346" o:spid="_x0000_s1257" style="position:absolute;left:14690;top:2500;width:87;height:195" coordorigin="14690,2500" coordsize="87,195" o:preferrelative="t" path="m14690,2500r,194l14777,2694r,-194l14690,2500xe" filled="f" strokeweight="1pt">
                <v:stroke miterlimit="2"/>
              </v:shape>
            </v:group>
            <v:group id="Group 343" o:spid="_x0000_s1258" style="position:absolute;left:14912;top:2500;width:2;height:195" coordorigin="14912,2500" coordsize="2,195">
              <v:shape id="未知 344" o:spid="_x0000_s1259" style="position:absolute;left:14912;top:2500;width:2;height:195" coordorigin="14912,2500" coordsize="0,195" o:preferrelative="t" path="m14912,2500r,194e" filled="f" strokecolor="white" strokeweight="4.48pt">
                <v:stroke miterlimit="2"/>
              </v:shape>
            </v:group>
            <v:group id="Group 341" o:spid="_x0000_s1260" style="position:absolute;left:14868;top:2500;width:87;height:195" coordorigin="14868,2500" coordsize="87,195">
              <v:shape id="未知 342" o:spid="_x0000_s1261" style="position:absolute;left:14868;top:2500;width:87;height:195" coordorigin="14868,2500" coordsize="87,195" o:preferrelative="t" path="m14868,2500r,194l14954,2694r,-194l14868,2500xe" filled="f" strokeweight="1pt">
                <v:stroke miterlimit="2"/>
              </v:shape>
            </v:group>
            <v:group id="Group 339" o:spid="_x0000_s1262" style="position:absolute;left:15255;top:2500;width:2;height:195" coordorigin="15255,2500" coordsize="2,195">
              <v:shape id="未知 340" o:spid="_x0000_s1263" style="position:absolute;left:15255;top:2500;width:2;height:195" coordorigin="15255,2500" coordsize="0,195" o:preferrelative="t" path="m15255,2500r,194e" filled="f" strokecolor="white" strokeweight="4.36pt">
                <v:stroke miterlimit="2"/>
              </v:shape>
            </v:group>
            <v:group id="Group 337" o:spid="_x0000_s1264" style="position:absolute;left:15212;top:2500;width:86;height:195" coordorigin="15212,2500" coordsize="86,195">
              <v:shape id="未知 338" o:spid="_x0000_s1265" style="position:absolute;left:15212;top:2500;width:86;height:195" coordorigin="15212,2500" coordsize="86,195" o:preferrelative="t" path="m15212,2500r,194l15297,2694r,-194l15212,2500xe" filled="f" strokeweight="1pt">
                <v:stroke miterlimit="2"/>
              </v:shape>
            </v:group>
            <v:group id="Group 335" o:spid="_x0000_s1266" style="position:absolute;left:15077;top:2500;width:2;height:195" coordorigin="15077,2500" coordsize="2,195">
              <v:shape id="未知 336" o:spid="_x0000_s1267" style="position:absolute;left:15077;top:2500;width:2;height:195" coordorigin="15077,2500" coordsize="0,195" o:preferrelative="t" path="m15077,2500r,194e" filled="f" strokecolor="white" strokeweight="4.42pt">
                <v:stroke miterlimit="2"/>
              </v:shape>
            </v:group>
            <v:group id="Group 333" o:spid="_x0000_s1268" style="position:absolute;left:15032;top:2500;width:88;height:195" coordorigin="15032,2500" coordsize="88,195">
              <v:shape id="未知 334" o:spid="_x0000_s1269" style="position:absolute;left:15032;top:2500;width:88;height:195" coordorigin="15032,2500" coordsize="88,195" o:preferrelative="t" path="m15032,2500r,194l15120,2694r,-194l15032,2500xe" filled="f" strokeweight="1pt">
                <v:stroke miterlimit="2"/>
              </v:shape>
            </v:group>
            <v:group id="Group 331" o:spid="_x0000_s1270" style="position:absolute;left:15431;top:2500;width:2;height:195" coordorigin="15431,2500" coordsize="2,195">
              <v:shape id="未知 332" o:spid="_x0000_s1271" style="position:absolute;left:15431;top:2500;width:2;height:195" coordorigin="15431,2500" coordsize="0,195" o:preferrelative="t" path="m15431,2500r,194e" filled="f" strokecolor="white" strokeweight="4.42pt">
                <v:stroke miterlimit="2"/>
              </v:shape>
            </v:group>
            <v:group id="Group 329" o:spid="_x0000_s1272" style="position:absolute;left:15386;top:2500;width:88;height:195" coordorigin="15386,2500" coordsize="88,195">
              <v:shape id="未知 330" o:spid="_x0000_s1273" style="position:absolute;left:15386;top:2500;width:88;height:195" coordorigin="15386,2500" coordsize="88,195" o:preferrelative="t" path="m15386,2500r,194l15474,2694r,-194l15386,2500xe" filled="f" strokeweight="1pt">
                <v:stroke miterlimit="2"/>
              </v:shape>
            </v:group>
            <v:group id="Group 327" o:spid="_x0000_s1274" style="position:absolute;left:13085;top:2755;width:416;height:849" coordorigin="13085,2755" coordsize="416,849">
              <v:shape id="未知 328" o:spid="_x0000_s1275" style="position:absolute;left:13085;top:2755;width:416;height:849" coordorigin="13085,2755" coordsize="416,849" o:preferrelative="t" path="m13085,2755r,849l13500,3604r,-849l13085,2755xe" stroked="f"/>
            </v:group>
            <v:group id="Group 324" o:spid="_x0000_s1276" style="position:absolute;left:13085;top:2755;width:416;height:849" coordorigin="13085,2755" coordsize="416,849">
              <v:shape id="未知 326" o:spid="_x0000_s1277" style="position:absolute;left:13085;top:2755;width:416;height:849" coordorigin="13085,2755" coordsize="416,849" o:preferrelative="t" path="m13085,2755r,849l13500,3604r,-849l13085,2755xe" filled="f" strokecolor="#333">
                <v:stroke miterlimit="2"/>
              </v:shape>
              <v:shape id="Picture 325" o:spid="_x0000_s1278" type="#_x0000_t75" style="position:absolute;left:13153;top:2845;width:288;height:720">
                <v:imagedata r:id="rId14" o:title=""/>
              </v:shape>
            </v:group>
            <v:group id="Group 322" o:spid="_x0000_s1279" style="position:absolute;left:13153;top:2845;width:288;height:69" coordorigin="13153,2845" coordsize="288,69">
              <v:shape id="未知 323" o:spid="_x0000_s1280" style="position:absolute;left:13153;top:2845;width:288;height:69" coordorigin="13153,2845" coordsize="288,69" o:preferrelative="t" path="m13441,2845r-220,l13153,2914r220,l13441,2845xe" fillcolor="#cdcdcd" stroked="f"/>
            </v:group>
            <v:group id="Group 320" o:spid="_x0000_s1281" style="position:absolute;left:13373;top:2845;width:69;height:720" coordorigin="13373,2845" coordsize="69,720">
              <v:shape id="未知 321" o:spid="_x0000_s1282" style="position:absolute;left:13373;top:2845;width:69;height:720" coordorigin="13373,2845" coordsize="69,720" o:preferrelative="t" path="m13441,3497r,-652l13373,2914r,651l13441,3497xe" fillcolor="#9a9a9a" stroked="f"/>
            </v:group>
            <v:group id="Group 318" o:spid="_x0000_s1283" style="position:absolute;left:13153;top:2845;width:288;height:720" coordorigin="13153,2845" coordsize="288,720">
              <v:shape id="未知 319" o:spid="_x0000_s1284" style="position:absolute;left:13153;top:2845;width:288;height:720" coordorigin="13153,2845" coordsize="288,720" o:preferrelative="t" path="m13221,2845r-68,69l13153,3565r220,l13441,3497r,-652l13221,2845xe" filled="f" strokeweight="1pt">
                <v:stroke miterlimit="2"/>
              </v:shape>
            </v:group>
            <v:group id="Group 316" o:spid="_x0000_s1285" style="position:absolute;left:13153;top:2845;width:288;height:69" coordorigin="13153,2845" coordsize="288,69">
              <v:shape id="未知 317" o:spid="_x0000_s1286" style="position:absolute;left:13153;top:2845;width:288;height:69" coordorigin="13153,2845" coordsize="288,69" o:preferrelative="t" path="m13153,2914r220,l13441,2845e" filled="f" strokeweight="1pt">
                <v:stroke miterlimit="2"/>
              </v:shape>
            </v:group>
            <v:group id="Group 314" o:spid="_x0000_s1287" style="position:absolute;left:13373;top:2914;width:2;height:652" coordorigin="13373,2914" coordsize="2,652">
              <v:shape id="未知 315" o:spid="_x0000_s1288" style="position:absolute;left:13373;top:2914;width:2;height:652" coordorigin="13373,2914" coordsize="0,652" o:preferrelative="t" path="m13373,2914r,651e" filled="f" strokeweight="1pt">
                <v:stroke miterlimit="2"/>
              </v:shape>
            </v:group>
            <v:group id="Group 312" o:spid="_x0000_s1289" style="position:absolute;left:13166;top:3002;width:212;height:2" coordorigin="13166,3002" coordsize="212,2">
              <v:shape id="未知 313" o:spid="_x0000_s1290" style="position:absolute;left:13166;top:3002;width:212;height:2" coordorigin="13166,3002" coordsize="212,0" o:preferrelative="t" path="m13166,3002r211,e" filled="f" strokecolor="#969696" strokeweight="3pt">
                <v:stroke miterlimit="2"/>
              </v:shape>
            </v:group>
            <v:group id="Group 310" o:spid="_x0000_s1291" style="position:absolute;left:13153;top:3520;width:212;height:2" coordorigin="13153,3520" coordsize="212,2">
              <v:shape id="未知 311" o:spid="_x0000_s1292" style="position:absolute;left:13153;top:3520;width:212;height:2" coordorigin="13153,3520" coordsize="212,0" o:preferrelative="t" path="m13153,3520r211,e" filled="f" strokecolor="#969696" strokeweight="3pt">
                <v:stroke miterlimit="2"/>
              </v:shape>
            </v:group>
            <v:group id="Group 308" o:spid="_x0000_s1293" style="position:absolute;left:13586;top:2755;width:416;height:849" coordorigin="13586,2755" coordsize="416,849">
              <v:shape id="未知 309" o:spid="_x0000_s1294" style="position:absolute;left:13586;top:2755;width:416;height:849" coordorigin="13586,2755" coordsize="416,849" o:preferrelative="t" path="m13586,2755r,849l14001,3604r,-849l13586,2755xe" stroked="f"/>
            </v:group>
            <v:group id="Group 305" o:spid="_x0000_s1295" style="position:absolute;left:13586;top:2755;width:416;height:849" coordorigin="13586,2755" coordsize="416,849">
              <v:shape id="未知 307" o:spid="_x0000_s1296" style="position:absolute;left:13586;top:2755;width:416;height:849" coordorigin="13586,2755" coordsize="416,849" o:preferrelative="t" path="m13586,2755r,849l14001,3604r,-849l13586,2755xe" filled="f" strokecolor="#333">
                <v:stroke miterlimit="2"/>
              </v:shape>
              <v:shape id="Picture 306" o:spid="_x0000_s1297" type="#_x0000_t75" style="position:absolute;left:13653;top:2845;width:289;height:720">
                <v:imagedata r:id="rId15" o:title=""/>
              </v:shape>
            </v:group>
            <v:group id="Group 303" o:spid="_x0000_s1298" style="position:absolute;left:13653;top:2845;width:290;height:69" coordorigin="13653,2845" coordsize="290,69">
              <v:shape id="未知 304" o:spid="_x0000_s1299" style="position:absolute;left:13653;top:2845;width:290;height:69" coordorigin="13653,2845" coordsize="290,69" o:preferrelative="t" path="m13943,2845r-220,l13653,2914r221,l13943,2845xe" fillcolor="#cdcdcd" stroked="f"/>
            </v:group>
            <v:group id="Group 301" o:spid="_x0000_s1300" style="position:absolute;left:13874;top:2845;width:69;height:720" coordorigin="13874,2845" coordsize="69,720">
              <v:shape id="未知 302" o:spid="_x0000_s1301" style="position:absolute;left:13874;top:2845;width:69;height:720" coordorigin="13874,2845" coordsize="69,720" o:preferrelative="t" path="m13943,3496r,-651l13874,2914r,651l13943,3496xe" fillcolor="#9a9a9a" stroked="f"/>
            </v:group>
            <v:group id="Group 299" o:spid="_x0000_s1302" style="position:absolute;left:13653;top:2845;width:290;height:720" coordorigin="13653,2845" coordsize="290,720">
              <v:shape id="未知 300" o:spid="_x0000_s1303" style="position:absolute;left:13653;top:2845;width:290;height:720" coordorigin="13653,2845" coordsize="290,720" o:preferrelative="t" path="m13723,2845r-70,69l13653,3565r221,l13943,3496r,-651l13723,2845xe" filled="f" strokeweight="1pt">
                <v:stroke miterlimit="2"/>
              </v:shape>
            </v:group>
            <v:group id="Group 297" o:spid="_x0000_s1304" style="position:absolute;left:13653;top:2845;width:290;height:69" coordorigin="13653,2845" coordsize="290,69">
              <v:shape id="未知 298" o:spid="_x0000_s1305" style="position:absolute;left:13653;top:2845;width:290;height:69" coordorigin="13653,2845" coordsize="290,69" o:preferrelative="t" path="m13653,2914r221,l13943,2845e" filled="f" strokeweight="1pt">
                <v:stroke miterlimit="2"/>
              </v:shape>
            </v:group>
            <v:group id="Group 295" o:spid="_x0000_s1306" style="position:absolute;left:13874;top:2914;width:2;height:652" coordorigin="13874,2914" coordsize="2,652">
              <v:shape id="未知 296" o:spid="_x0000_s1307" style="position:absolute;left:13874;top:2914;width:2;height:652" coordorigin="13874,2914" coordsize="0,652" o:preferrelative="t" path="m13874,2914r,651e" filled="f" strokeweight="1pt">
                <v:stroke miterlimit="2"/>
              </v:shape>
            </v:group>
            <v:group id="Group 293" o:spid="_x0000_s1308" style="position:absolute;left:13667;top:3002;width:213;height:2" coordorigin="13667,3002" coordsize="213,2">
              <v:shape id="未知 294" o:spid="_x0000_s1309" style="position:absolute;left:13667;top:3002;width:213;height:2" coordorigin="13667,3002" coordsize="213,0" o:preferrelative="t" path="m13667,3002r212,e" filled="f" strokecolor="#969696" strokeweight="3pt">
                <v:stroke miterlimit="2"/>
              </v:shape>
            </v:group>
            <v:group id="Group 291" o:spid="_x0000_s1310" style="position:absolute;left:13653;top:3520;width:213;height:2" coordorigin="13653,3520" coordsize="213,2">
              <v:shape id="未知 292" o:spid="_x0000_s1311" style="position:absolute;left:13653;top:3520;width:213;height:2" coordorigin="13653,3520" coordsize="213,0" o:preferrelative="t" path="m13653,3520r213,e" filled="f" strokecolor="#969696" strokeweight="3pt">
                <v:stroke miterlimit="2"/>
              </v:shape>
            </v:group>
            <v:group id="Group 289" o:spid="_x0000_s1312" style="position:absolute;left:14088;top:2755;width:416;height:849" coordorigin="14088,2755" coordsize="416,849">
              <v:shape id="未知 290" o:spid="_x0000_s1313" style="position:absolute;left:14088;top:2755;width:416;height:849" coordorigin="14088,2755" coordsize="416,849" o:preferrelative="t" path="m14088,2755r,849l14503,3604r,-849l14088,2755xe" stroked="f"/>
            </v:group>
            <v:group id="Group 286" o:spid="_x0000_s1314" style="position:absolute;left:14088;top:2755;width:416;height:849" coordorigin="14088,2755" coordsize="416,849">
              <v:shape id="未知 288" o:spid="_x0000_s1315" style="position:absolute;left:14088;top:2755;width:416;height:849" coordorigin="14088,2755" coordsize="416,849" o:preferrelative="t" path="m14088,2755r,849l14503,3604r,-849l14088,2755xe" filled="f" strokecolor="#333">
                <v:stroke miterlimit="2"/>
              </v:shape>
              <v:shape id="Picture 287" o:spid="_x0000_s1316" type="#_x0000_t75" style="position:absolute;left:14156;top:2845;width:288;height:720">
                <v:imagedata r:id="rId16" o:title=""/>
              </v:shape>
            </v:group>
            <v:group id="Group 284" o:spid="_x0000_s1317" style="position:absolute;left:14156;top:2845;width:288;height:69" coordorigin="14156,2845" coordsize="288,69">
              <v:shape id="未知 285" o:spid="_x0000_s1318" style="position:absolute;left:14156;top:2845;width:288;height:69" coordorigin="14156,2845" coordsize="288,69" o:preferrelative="t" path="m14444,2845r-219,l14156,2914r219,l14444,2845xe" fillcolor="#cdcdcd" stroked="f"/>
            </v:group>
            <v:group id="Group 282" o:spid="_x0000_s1319" style="position:absolute;left:14375;top:2845;width:70;height:720" coordorigin="14375,2845" coordsize="70,720">
              <v:shape id="未知 283" o:spid="_x0000_s1320" style="position:absolute;left:14375;top:2845;width:70;height:720" coordorigin="14375,2845" coordsize="70,720" o:preferrelative="t" path="m14444,3497r,-652l14375,2914r,651l14444,3497xe" fillcolor="#9a9a9a" stroked="f"/>
            </v:group>
            <v:group id="Group 280" o:spid="_x0000_s1321" style="position:absolute;left:14156;top:2845;width:288;height:720" coordorigin="14156,2845" coordsize="288,720">
              <v:shape id="未知 281" o:spid="_x0000_s1322" style="position:absolute;left:14156;top:2845;width:288;height:720" coordorigin="14156,2845" coordsize="288,720" o:preferrelative="t" path="m14225,2845r-69,69l14156,3565r219,l14444,3497r,-652l14225,2845xe" filled="f" strokeweight="1pt">
                <v:stroke miterlimit="2"/>
              </v:shape>
            </v:group>
            <v:group id="Group 278" o:spid="_x0000_s1323" style="position:absolute;left:14156;top:2845;width:288;height:69" coordorigin="14156,2845" coordsize="288,69">
              <v:shape id="未知 279" o:spid="_x0000_s1324" style="position:absolute;left:14156;top:2845;width:288;height:69" coordorigin="14156,2845" coordsize="288,69" o:preferrelative="t" path="m14156,2914r219,l14444,2845e" filled="f" strokeweight="1pt">
                <v:stroke miterlimit="2"/>
              </v:shape>
            </v:group>
            <v:group id="Group 276" o:spid="_x0000_s1325" style="position:absolute;left:14375;top:2914;width:2;height:652" coordorigin="14375,2914" coordsize="2,652">
              <v:shape id="未知 277" o:spid="_x0000_s1326" style="position:absolute;left:14375;top:2914;width:2;height:652" coordorigin="14375,2914" coordsize="0,652" o:preferrelative="t" path="m14375,2914r,651e" filled="f" strokeweight="1pt">
                <v:stroke miterlimit="2"/>
              </v:shape>
            </v:group>
            <v:group id="Group 274" o:spid="_x0000_s1327" style="position:absolute;left:14168;top:3002;width:213;height:2" coordorigin="14168,3002" coordsize="213,2">
              <v:shape id="未知 275" o:spid="_x0000_s1328" style="position:absolute;left:14168;top:3002;width:213;height:2" coordorigin="14168,3002" coordsize="213,0" o:preferrelative="t" path="m14168,3002r213,e" filled="f" strokecolor="#969696" strokeweight="3pt">
                <v:stroke miterlimit="2"/>
              </v:shape>
            </v:group>
            <v:group id="Group 272" o:spid="_x0000_s1329" style="position:absolute;left:14156;top:3520;width:210;height:2" coordorigin="14156,3520" coordsize="210,2">
              <v:shape id="未知 273" o:spid="_x0000_s1330" style="position:absolute;left:14156;top:3520;width:210;height:2" coordorigin="14156,3520" coordsize="210,0" o:preferrelative="t" path="m14156,3520r210,e" filled="f" strokecolor="#969696" strokeweight="3pt">
                <v:stroke miterlimit="2"/>
              </v:shape>
            </v:group>
            <v:group id="Group 270" o:spid="_x0000_s1331" style="position:absolute;left:14589;top:2755;width:416;height:849" coordorigin="14589,2755" coordsize="416,849">
              <v:shape id="未知 271" o:spid="_x0000_s1332" style="position:absolute;left:14589;top:2755;width:416;height:849" coordorigin="14589,2755" coordsize="416,849" o:preferrelative="t" path="m14589,2755r,849l15005,3604r,-849l14589,2755xe" stroked="f"/>
            </v:group>
            <v:group id="Group 267" o:spid="_x0000_s1333" style="position:absolute;left:14588;top:2755;width:417;height:849" coordorigin="14588,2755" coordsize="417,849">
              <v:shape id="未知 269" o:spid="_x0000_s1334" style="position:absolute;left:14588;top:2755;width:417;height:849" coordorigin="14588,2755" coordsize="417,849" o:preferrelative="t" path="m14588,2755r,849l15005,3604r,-849l14588,2755xe" filled="f" strokecolor="#333">
                <v:stroke miterlimit="2"/>
              </v:shape>
              <v:shape id="Picture 268" o:spid="_x0000_s1335" type="#_x0000_t75" style="position:absolute;left:14657;top:2845;width:289;height:720">
                <v:imagedata r:id="rId15" o:title=""/>
              </v:shape>
            </v:group>
            <v:group id="Group 265" o:spid="_x0000_s1336" style="position:absolute;left:14657;top:2845;width:290;height:69" coordorigin="14657,2845" coordsize="290,69">
              <v:shape id="未知 266" o:spid="_x0000_s1337" style="position:absolute;left:14657;top:2845;width:290;height:69" coordorigin="14657,2845" coordsize="290,69" o:preferrelative="t" path="m14946,2845r-221,l14657,2914r220,l14946,2845xe" fillcolor="#cdcdcd" stroked="f"/>
            </v:group>
            <v:group id="Group 263" o:spid="_x0000_s1338" style="position:absolute;left:14877;top:2845;width:69;height:720" coordorigin="14877,2845" coordsize="69,720">
              <v:shape id="未知 264" o:spid="_x0000_s1339" style="position:absolute;left:14877;top:2845;width:69;height:720" coordorigin="14877,2845" coordsize="69,720" o:preferrelative="t" path="m14946,3496r,-651l14877,2914r,651l14946,3496xe" fillcolor="#9a9a9a" stroked="f"/>
            </v:group>
            <v:group id="Group 261" o:spid="_x0000_s1340" style="position:absolute;left:14657;top:2845;width:290;height:720" coordorigin="14657,2845" coordsize="290,720">
              <v:shape id="未知 262" o:spid="_x0000_s1341" style="position:absolute;left:14657;top:2845;width:290;height:720" coordorigin="14657,2845" coordsize="290,720" o:preferrelative="t" path="m14725,2845r-68,69l14657,3565r220,l14946,3496r,-651l14725,2845xe" filled="f" strokeweight="1pt">
                <v:stroke miterlimit="2"/>
              </v:shape>
            </v:group>
            <v:group id="Group 259" o:spid="_x0000_s1342" style="position:absolute;left:14657;top:2845;width:290;height:69" coordorigin="14657,2845" coordsize="290,69">
              <v:shape id="未知 260" o:spid="_x0000_s1343" style="position:absolute;left:14657;top:2845;width:290;height:69" coordorigin="14657,2845" coordsize="290,69" o:preferrelative="t" path="m14657,2914r220,l14946,2845e" filled="f" strokeweight="1pt">
                <v:stroke miterlimit="2"/>
              </v:shape>
            </v:group>
            <v:group id="Group 257" o:spid="_x0000_s1344" style="position:absolute;left:14877;top:2914;width:2;height:652" coordorigin="14877,2914" coordsize="2,652">
              <v:shape id="未知 258" o:spid="_x0000_s1345" style="position:absolute;left:14877;top:2914;width:2;height:652" coordorigin="14877,2914" coordsize="0,652" o:preferrelative="t" path="m14877,2914r,651e" filled="f" strokeweight="1pt">
                <v:stroke miterlimit="2"/>
              </v:shape>
            </v:group>
            <v:group id="Group 255" o:spid="_x0000_s1346" style="position:absolute;left:14670;top:3002;width:213;height:2" coordorigin="14670,3002" coordsize="213,2">
              <v:shape id="未知 256" o:spid="_x0000_s1347" style="position:absolute;left:14670;top:3002;width:213;height:2" coordorigin="14670,3002" coordsize="213,0" o:preferrelative="t" path="m14670,3002r212,e" filled="f" strokecolor="#969696" strokeweight="3pt">
                <v:stroke miterlimit="2"/>
              </v:shape>
            </v:group>
            <v:group id="Group 253" o:spid="_x0000_s1348" style="position:absolute;left:14657;top:3520;width:213;height:2" coordorigin="14657,3520" coordsize="213,2">
              <v:shape id="未知 254" o:spid="_x0000_s1349" style="position:absolute;left:14657;top:3520;width:213;height:2" coordorigin="14657,3520" coordsize="213,0" o:preferrelative="t" path="m14657,3520r212,e" filled="f" strokecolor="#969696" strokeweight="3pt">
                <v:stroke miterlimit="2"/>
              </v:shape>
            </v:group>
            <v:group id="Group 251" o:spid="_x0000_s1350" style="position:absolute;left:15091;top:2755;width:416;height:849" coordorigin="15091,2755" coordsize="416,849">
              <v:shape id="未知 252" o:spid="_x0000_s1351" style="position:absolute;left:15091;top:2755;width:416;height:849" coordorigin="15091,2755" coordsize="416,849" o:preferrelative="t" path="m15091,2755r,849l15506,3604r,-849l15091,2755xe" stroked="f"/>
            </v:group>
            <v:group id="Group 248" o:spid="_x0000_s1352" style="position:absolute;left:15091;top:2755;width:416;height:849" coordorigin="15091,2755" coordsize="416,849">
              <v:shape id="未知 250" o:spid="_x0000_s1353" style="position:absolute;left:15091;top:2755;width:416;height:849" coordorigin="15091,2755" coordsize="416,849" o:preferrelative="t" path="m15091,2755r,849l15506,3604r,-849l15091,2755xe" filled="f" strokecolor="#333">
                <v:stroke miterlimit="2"/>
              </v:shape>
              <v:shape id="Picture 249" o:spid="_x0000_s1354" type="#_x0000_t75" style="position:absolute;left:15158;top:2845;width:288;height:720">
                <v:imagedata r:id="rId16" o:title=""/>
              </v:shape>
            </v:group>
            <v:group id="Group 246" o:spid="_x0000_s1355" style="position:absolute;left:15158;top:2845;width:288;height:69" coordorigin="15158,2845" coordsize="288,69">
              <v:shape id="未知 247" o:spid="_x0000_s1356" style="position:absolute;left:15158;top:2845;width:288;height:69" coordorigin="15158,2845" coordsize="288,69" o:preferrelative="t" path="m15446,2845r-218,l15158,2914r220,l15446,2845xe" fillcolor="#cdcdcd" stroked="f"/>
            </v:group>
            <v:group id="Group 244" o:spid="_x0000_s1357" style="position:absolute;left:15378;top:2845;width:69;height:720" coordorigin="15378,2845" coordsize="69,720">
              <v:shape id="未知 245" o:spid="_x0000_s1358" style="position:absolute;left:15378;top:2845;width:69;height:720" coordorigin="15378,2845" coordsize="69,720" o:preferrelative="t" path="m15446,3497r,-652l15378,2914r,651l15446,3497xe" fillcolor="#9a9a9a" stroked="f"/>
            </v:group>
            <v:group id="Group 242" o:spid="_x0000_s1359" style="position:absolute;left:15158;top:2845;width:288;height:720" coordorigin="15158,2845" coordsize="288,720">
              <v:shape id="未知 243" o:spid="_x0000_s1360" style="position:absolute;left:15158;top:2845;width:288;height:720" coordorigin="15158,2845" coordsize="288,720" o:preferrelative="t" path="m15228,2845r-70,69l15158,3565r220,l15446,3497r,-652l15228,2845xe" filled="f" strokeweight="1pt">
                <v:stroke miterlimit="2"/>
              </v:shape>
            </v:group>
            <v:group id="Group 240" o:spid="_x0000_s1361" style="position:absolute;left:15158;top:2845;width:288;height:69" coordorigin="15158,2845" coordsize="288,69">
              <v:shape id="未知 241" o:spid="_x0000_s1362" style="position:absolute;left:15158;top:2845;width:288;height:69" coordorigin="15158,2845" coordsize="288,69" o:preferrelative="t" path="m15158,2914r220,l15446,2845e" filled="f" strokeweight="1pt">
                <v:stroke miterlimit="2"/>
              </v:shape>
            </v:group>
            <v:group id="Group 238" o:spid="_x0000_s1363" style="position:absolute;left:15378;top:2914;width:2;height:652" coordorigin="15378,2914" coordsize="2,652">
              <v:shape id="未知 239" o:spid="_x0000_s1364" style="position:absolute;left:15378;top:2914;width:2;height:652" coordorigin="15378,2914" coordsize="0,652" o:preferrelative="t" path="m15378,2914r,651e" filled="f" strokeweight="1pt">
                <v:stroke miterlimit="2"/>
              </v:shape>
            </v:group>
            <v:group id="Group 236" o:spid="_x0000_s1365" style="position:absolute;left:15171;top:3002;width:213;height:2" coordorigin="15171,3002" coordsize="213,2">
              <v:shape id="未知 237" o:spid="_x0000_s1366" style="position:absolute;left:15171;top:3002;width:213;height:2" coordorigin="15171,3002" coordsize="213,0" o:preferrelative="t" path="m15171,3002r213,e" filled="f" strokecolor="#969696" strokeweight="3pt">
                <v:stroke miterlimit="2"/>
              </v:shape>
            </v:group>
            <v:group id="Group 234" o:spid="_x0000_s1367" style="position:absolute;left:15158;top:3520;width:212;height:2" coordorigin="15158,3520" coordsize="212,2">
              <v:shape id="未知 235" o:spid="_x0000_s1368" style="position:absolute;left:15158;top:3520;width:212;height:2" coordorigin="15158,3520" coordsize="212,0" o:preferrelative="t" path="m15158,3520r211,e" filled="f" strokecolor="#969696" strokeweight="3pt">
                <v:stroke miterlimit="2"/>
              </v:shape>
            </v:group>
            <v:group id="Group 232" o:spid="_x0000_s1369" style="position:absolute;left:12583;top:2755;width:417;height:849" coordorigin="12583,2755" coordsize="417,849">
              <v:shape id="未知 233" o:spid="_x0000_s1370" style="position:absolute;left:12583;top:2755;width:417;height:849" coordorigin="12583,2755" coordsize="417,849" o:preferrelative="t" path="m12583,2755r,849l12999,3604r,-849l12583,2755xe" stroked="f"/>
            </v:group>
            <v:group id="Group 229" o:spid="_x0000_s1371" style="position:absolute;left:12583;top:2755;width:416;height:849" coordorigin="12583,2755" coordsize="416,849">
              <v:shape id="未知 231" o:spid="_x0000_s1372" style="position:absolute;left:12583;top:2755;width:416;height:849" coordorigin="12583,2755" coordsize="416,849" o:preferrelative="t" path="m12583,2755r,849l12998,3604r,-849l12583,2755xe" filled="f" strokecolor="#333">
                <v:stroke miterlimit="2"/>
              </v:shape>
              <v:shape id="Picture 230" o:spid="_x0000_s1373" type="#_x0000_t75" style="position:absolute;left:12650;top:2845;width:289;height:720">
                <v:imagedata r:id="rId15" o:title=""/>
              </v:shape>
            </v:group>
            <v:group id="Group 227" o:spid="_x0000_s1374" style="position:absolute;left:12650;top:2845;width:290;height:69" coordorigin="12650,2845" coordsize="290,69">
              <v:shape id="未知 228" o:spid="_x0000_s1375" style="position:absolute;left:12650;top:2845;width:290;height:69" coordorigin="12650,2845" coordsize="290,69" o:preferrelative="t" path="m12939,2845r-219,l12650,2914r221,l12939,2845xe" fillcolor="#cdcdcd" stroked="f"/>
            </v:group>
            <v:group id="Group 225" o:spid="_x0000_s1376" style="position:absolute;left:12871;top:2845;width:69;height:720" coordorigin="12871,2845" coordsize="69,720">
              <v:shape id="未知 226" o:spid="_x0000_s1377" style="position:absolute;left:12871;top:2845;width:69;height:720" coordorigin="12871,2845" coordsize="69,720" o:preferrelative="t" path="m12939,3496r,-651l12871,2914r,651l12939,3496xe" fillcolor="#9a9a9a" stroked="f"/>
            </v:group>
            <v:group id="Group 223" o:spid="_x0000_s1378" style="position:absolute;left:12650;top:2845;width:290;height:720" coordorigin="12650,2845" coordsize="290,720">
              <v:shape id="未知 224" o:spid="_x0000_s1379" style="position:absolute;left:12650;top:2845;width:290;height:720" coordorigin="12650,2845" coordsize="290,720" o:preferrelative="t" path="m12720,2845r-70,69l12650,3565r221,l12939,3496r,-651l12720,2845xe" filled="f" strokeweight="1pt">
                <v:stroke miterlimit="2"/>
              </v:shape>
            </v:group>
            <v:group id="Group 221" o:spid="_x0000_s1380" style="position:absolute;left:12650;top:2845;width:290;height:69" coordorigin="12650,2845" coordsize="290,69">
              <v:shape id="未知 222" o:spid="_x0000_s1381" style="position:absolute;left:12650;top:2845;width:290;height:69" coordorigin="12650,2845" coordsize="290,69" o:preferrelative="t" path="m12650,2914r221,l12939,2845e" filled="f" strokeweight="1pt">
                <v:stroke miterlimit="2"/>
              </v:shape>
            </v:group>
            <v:group id="Group 219" o:spid="_x0000_s1382" style="position:absolute;left:12871;top:2914;width:2;height:652" coordorigin="12871,2914" coordsize="2,652">
              <v:shape id="未知 220" o:spid="_x0000_s1383" style="position:absolute;left:12871;top:2914;width:2;height:652" coordorigin="12871,2914" coordsize="0,652" o:preferrelative="t" path="m12871,2914r,651e" filled="f" strokeweight="1pt">
                <v:stroke miterlimit="2"/>
              </v:shape>
            </v:group>
            <v:group id="Group 217" o:spid="_x0000_s1384" style="position:absolute;left:12663;top:3002;width:213;height:2" coordorigin="12663,3002" coordsize="213,2">
              <v:shape id="未知 218" o:spid="_x0000_s1385" style="position:absolute;left:12663;top:3002;width:213;height:2" coordorigin="12663,3002" coordsize="213,0" o:preferrelative="t" path="m12663,3002r213,e" filled="f" strokecolor="#969696" strokeweight="3pt">
                <v:stroke miterlimit="2"/>
              </v:shape>
            </v:group>
            <v:group id="Group 215" o:spid="_x0000_s1386" style="position:absolute;left:12650;top:3520;width:213;height:2" coordorigin="12650,3520" coordsize="213,2">
              <v:shape id="未知 216" o:spid="_x0000_s1387" style="position:absolute;left:12650;top:3520;width:213;height:2" coordorigin="12650,3520" coordsize="213,0" o:preferrelative="t" path="m12650,3520r213,e" filled="f" strokecolor="#969696" strokeweight="3pt">
                <v:stroke miterlimit="2"/>
              </v:shape>
            </v:group>
            <v:group id="Group 212" o:spid="_x0000_s1388" style="position:absolute;left:10854;top:1805;width:2131;height:1125" coordorigin="10854,1805" coordsize="2131,1125">
              <v:shape id="未知 214" o:spid="_x0000_s1389" style="position:absolute;left:10854;top:1805;width:2131;height:1125" coordorigin="10854,1805" coordsize="2131,1125" o:preferrelative="t" path="m11066,1805r-84,9l10914,1836r-54,47l10854,2319r1,8l10907,2373r70,18l11047,2400r90,8l11250,2414r66,1l11389,2417r79,l11556,2417r1429,513l11791,2417r124,4l11944,2420r80,-13l12085,2380r41,-50l12127,1909r-2,-15l12081,1844r-63,-26l11938,1806r-872,-1xe" filled="f" strokeweight="1pt">
                <v:stroke miterlimit="2"/>
              </v:shape>
              <v:shape id="Picture 213" o:spid="_x0000_s1390" type="#_x0000_t75" style="position:absolute;left:10183;top:3859;width:1695;height:1043">
                <v:imagedata r:id="rId17" o:title=""/>
              </v:shape>
            </v:group>
            <w10:wrap anchorx="page" anchory="page"/>
          </v:group>
        </w:pict>
      </w:r>
      <w:r>
        <w:pict>
          <v:shape id="Quad Arrow 210" o:spid="_x0000_s1391" type="#_x0000_t202" style="position:absolute;margin-left:25.45pt;margin-top:378.65pt;width:441.25pt;height:23.7pt;z-index:-68;mso-position-horizontal-relative:page;mso-position-vertical-relative:page" o:preferrelative="t" filled="f" stroked="f">
            <v:textbox inset="0,0,0,0">
              <w:txbxContent>
                <w:tbl>
                  <w:tblPr>
                    <w:tblW w:w="8809" w:type="dxa"/>
                    <w:tblLayout w:type="fixed"/>
                    <w:tblCellMar>
                      <w:left w:w="0" w:type="dxa"/>
                      <w:right w:w="0" w:type="dxa"/>
                    </w:tblCellMar>
                    <w:tblLook w:val="04A0" w:firstRow="1" w:lastRow="0" w:firstColumn="1" w:lastColumn="0" w:noHBand="0" w:noVBand="1"/>
                  </w:tblPr>
                  <w:tblGrid>
                    <w:gridCol w:w="1571"/>
                    <w:gridCol w:w="946"/>
                    <w:gridCol w:w="1258"/>
                    <w:gridCol w:w="1259"/>
                    <w:gridCol w:w="1258"/>
                    <w:gridCol w:w="1258"/>
                    <w:gridCol w:w="1259"/>
                  </w:tblGrid>
                  <w:tr w:rsidR="001820FF" w:rsidTr="001820FF">
                    <w:trPr>
                      <w:trHeight w:val="244"/>
                    </w:trPr>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spacing w:val="-1"/>
                            <w:sz w:val="18"/>
                            <w:szCs w:val="18"/>
                            <w:lang w:eastAsia="zh-TW"/>
                          </w:rPr>
                          <w:t>Code9</w:t>
                        </w:r>
                        <w:r w:rsidRPr="001820FF">
                          <w:rPr>
                            <w:rFonts w:ascii="宋体" w:hAnsi="宋体" w:cs="宋体" w:hint="eastAsia"/>
                            <w:spacing w:val="-1"/>
                            <w:sz w:val="18"/>
                            <w:szCs w:val="18"/>
                            <w:lang w:eastAsia="zh-TW"/>
                          </w:rPr>
                          <w:t>（代码）</w:t>
                        </w:r>
                      </w:p>
                    </w:tc>
                    <w:tc>
                      <w:tcPr>
                        <w:tcW w:w="9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
                          <w:ind w:right="1"/>
                          <w:jc w:val="center"/>
                          <w:rPr>
                            <w:rFonts w:ascii="Times New Roman" w:eastAsia="Times New Roman" w:hAnsi="Times New Roman" w:cs="Times New Roman"/>
                            <w:sz w:val="18"/>
                            <w:szCs w:val="18"/>
                          </w:rPr>
                        </w:pPr>
                        <w:r w:rsidRPr="001820FF">
                          <w:rPr>
                            <w:rFonts w:ascii="Times New Roman"/>
                            <w:spacing w:val="-1"/>
                            <w:sz w:val="18"/>
                            <w:lang w:eastAsia="zh-TW"/>
                          </w:rPr>
                          <w:t>0J</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
                          <w:ind w:left="448" w:right="448"/>
                          <w:jc w:val="center"/>
                          <w:rPr>
                            <w:rFonts w:ascii="Times New Roman" w:eastAsia="Times New Roman" w:hAnsi="Times New Roman" w:cs="Times New Roman"/>
                            <w:sz w:val="18"/>
                            <w:szCs w:val="18"/>
                          </w:rPr>
                        </w:pPr>
                        <w:r w:rsidRPr="001820FF">
                          <w:rPr>
                            <w:rFonts w:ascii="Times New Roman"/>
                            <w:spacing w:val="-1"/>
                            <w:sz w:val="18"/>
                            <w:lang w:eastAsia="zh-TW"/>
                          </w:rPr>
                          <w:t>1A</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
                          <w:ind w:left="402" w:right="403"/>
                          <w:jc w:val="center"/>
                          <w:rPr>
                            <w:rFonts w:ascii="Times New Roman" w:eastAsia="Times New Roman" w:hAnsi="Times New Roman" w:cs="Times New Roman"/>
                            <w:sz w:val="18"/>
                            <w:szCs w:val="18"/>
                          </w:rPr>
                        </w:pPr>
                        <w:r w:rsidRPr="001820FF">
                          <w:rPr>
                            <w:rFonts w:ascii="Times New Roman"/>
                            <w:spacing w:val="-1"/>
                            <w:sz w:val="18"/>
                            <w:lang w:eastAsia="zh-TW"/>
                          </w:rPr>
                          <w:t>IC</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
                          <w:ind w:left="447" w:right="448"/>
                          <w:jc w:val="center"/>
                          <w:rPr>
                            <w:rFonts w:ascii="Times New Roman" w:eastAsia="Times New Roman" w:hAnsi="Times New Roman" w:cs="Times New Roman"/>
                            <w:sz w:val="18"/>
                            <w:szCs w:val="18"/>
                          </w:rPr>
                        </w:pPr>
                        <w:r w:rsidRPr="001820FF">
                          <w:rPr>
                            <w:rFonts w:ascii="Times New Roman"/>
                            <w:spacing w:val="-1"/>
                            <w:sz w:val="18"/>
                            <w:lang w:eastAsia="zh-TW"/>
                          </w:rPr>
                          <w:t>1E</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
                          <w:ind w:left="447" w:right="449"/>
                          <w:jc w:val="center"/>
                          <w:rPr>
                            <w:rFonts w:ascii="Times New Roman" w:eastAsia="Times New Roman" w:hAnsi="Times New Roman" w:cs="Times New Roman"/>
                            <w:sz w:val="18"/>
                            <w:szCs w:val="18"/>
                          </w:rPr>
                        </w:pPr>
                        <w:r w:rsidRPr="001820FF">
                          <w:rPr>
                            <w:rFonts w:ascii="Times New Roman"/>
                            <w:spacing w:val="-1"/>
                            <w:sz w:val="18"/>
                            <w:lang w:eastAsia="zh-TW"/>
                          </w:rPr>
                          <w:t>1H</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
                          <w:ind w:left="448" w:right="448"/>
                          <w:jc w:val="center"/>
                          <w:rPr>
                            <w:rFonts w:ascii="Times New Roman" w:eastAsia="Times New Roman" w:hAnsi="Times New Roman" w:cs="Times New Roman"/>
                            <w:sz w:val="18"/>
                            <w:szCs w:val="18"/>
                          </w:rPr>
                        </w:pPr>
                        <w:r w:rsidRPr="001820FF">
                          <w:rPr>
                            <w:rFonts w:ascii="Times New Roman"/>
                            <w:spacing w:val="-1"/>
                            <w:sz w:val="18"/>
                            <w:lang w:eastAsia="zh-TW"/>
                          </w:rPr>
                          <w:t>2A</w:t>
                        </w:r>
                      </w:p>
                    </w:tc>
                  </w:tr>
                  <w:tr w:rsidR="001820FF" w:rsidTr="001820FF">
                    <w:trPr>
                      <w:trHeight w:hRule="exact" w:val="218"/>
                    </w:trPr>
                    <w:tc>
                      <w:tcPr>
                        <w:tcW w:w="157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1"/>
                            <w:sz w:val="18"/>
                            <w:lang w:eastAsia="zh-TW"/>
                          </w:rPr>
                          <w:t>DC</w:t>
                        </w:r>
                        <w:r w:rsidRPr="001820FF">
                          <w:rPr>
                            <w:rFonts w:ascii="Times New Roman"/>
                            <w:spacing w:val="-5"/>
                            <w:sz w:val="18"/>
                            <w:lang w:eastAsia="zh-TW"/>
                          </w:rPr>
                          <w:t xml:space="preserve"> </w:t>
                        </w:r>
                        <w:r w:rsidRPr="001820FF">
                          <w:rPr>
                            <w:rFonts w:ascii="Times New Roman"/>
                            <w:sz w:val="18"/>
                            <w:lang w:eastAsia="zh-TW"/>
                          </w:rPr>
                          <w:t>Rated</w:t>
                        </w:r>
                        <w:r w:rsidRPr="001820FF">
                          <w:rPr>
                            <w:rFonts w:ascii="Times New Roman"/>
                            <w:spacing w:val="-6"/>
                            <w:sz w:val="18"/>
                            <w:lang w:eastAsia="zh-TW"/>
                          </w:rPr>
                          <w:t xml:space="preserve"> </w:t>
                        </w:r>
                        <w:r w:rsidRPr="001820FF">
                          <w:rPr>
                            <w:rFonts w:ascii="Times New Roman"/>
                            <w:spacing w:val="-1"/>
                            <w:sz w:val="18"/>
                            <w:lang w:eastAsia="zh-TW"/>
                          </w:rPr>
                          <w:t>voltage</w:t>
                        </w:r>
                      </w:p>
                    </w:tc>
                    <w:tc>
                      <w:tcPr>
                        <w:tcW w:w="9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288"/>
                          <w:rPr>
                            <w:rFonts w:ascii="Times New Roman" w:eastAsia="Times New Roman" w:hAnsi="Times New Roman" w:cs="Times New Roman"/>
                            <w:sz w:val="18"/>
                            <w:szCs w:val="18"/>
                          </w:rPr>
                        </w:pPr>
                        <w:r w:rsidRPr="001820FF">
                          <w:rPr>
                            <w:rFonts w:ascii="Times New Roman"/>
                            <w:sz w:val="18"/>
                            <w:lang w:eastAsia="zh-TW"/>
                          </w:rPr>
                          <w:t>6.3V</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448" w:right="449"/>
                          <w:jc w:val="center"/>
                          <w:rPr>
                            <w:rFonts w:ascii="Times New Roman" w:eastAsia="Times New Roman" w:hAnsi="Times New Roman" w:cs="Times New Roman"/>
                            <w:sz w:val="18"/>
                            <w:szCs w:val="18"/>
                          </w:rPr>
                        </w:pPr>
                        <w:r w:rsidRPr="001820FF">
                          <w:rPr>
                            <w:rFonts w:ascii="Times New Roman"/>
                            <w:sz w:val="18"/>
                            <w:lang w:eastAsia="zh-TW"/>
                          </w:rPr>
                          <w:t>10V</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401" w:right="403"/>
                          <w:jc w:val="center"/>
                          <w:rPr>
                            <w:rFonts w:ascii="Times New Roman" w:eastAsia="Times New Roman" w:hAnsi="Times New Roman" w:cs="Times New Roman"/>
                            <w:sz w:val="18"/>
                            <w:szCs w:val="18"/>
                          </w:rPr>
                        </w:pPr>
                        <w:r w:rsidRPr="001820FF">
                          <w:rPr>
                            <w:rFonts w:ascii="Times New Roman"/>
                            <w:sz w:val="18"/>
                            <w:lang w:eastAsia="zh-TW"/>
                          </w:rPr>
                          <w:t>16V</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448" w:right="448"/>
                          <w:jc w:val="center"/>
                          <w:rPr>
                            <w:rFonts w:ascii="Times New Roman" w:eastAsia="Times New Roman" w:hAnsi="Times New Roman" w:cs="Times New Roman"/>
                            <w:sz w:val="18"/>
                            <w:szCs w:val="18"/>
                          </w:rPr>
                        </w:pPr>
                        <w:r w:rsidRPr="001820FF">
                          <w:rPr>
                            <w:rFonts w:ascii="Times New Roman"/>
                            <w:sz w:val="18"/>
                            <w:lang w:eastAsia="zh-TW"/>
                          </w:rPr>
                          <w:t>25V</w:t>
                        </w:r>
                      </w:p>
                    </w:tc>
                    <w:tc>
                      <w:tcPr>
                        <w:tcW w:w="12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448" w:right="448"/>
                          <w:jc w:val="center"/>
                          <w:rPr>
                            <w:rFonts w:ascii="Times New Roman" w:eastAsia="Times New Roman" w:hAnsi="Times New Roman" w:cs="Times New Roman"/>
                            <w:sz w:val="18"/>
                            <w:szCs w:val="18"/>
                          </w:rPr>
                        </w:pPr>
                        <w:r w:rsidRPr="001820FF">
                          <w:rPr>
                            <w:rFonts w:ascii="Times New Roman"/>
                            <w:sz w:val="18"/>
                            <w:lang w:eastAsia="zh-TW"/>
                          </w:rPr>
                          <w:t>50V</w:t>
                        </w: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404" w:right="403"/>
                          <w:jc w:val="center"/>
                          <w:rPr>
                            <w:rFonts w:ascii="Times New Roman" w:eastAsia="Times New Roman" w:hAnsi="Times New Roman" w:cs="Times New Roman"/>
                            <w:sz w:val="18"/>
                            <w:szCs w:val="18"/>
                          </w:rPr>
                        </w:pPr>
                        <w:r w:rsidRPr="001820FF">
                          <w:rPr>
                            <w:rFonts w:ascii="Times New Roman"/>
                            <w:sz w:val="18"/>
                            <w:lang w:eastAsia="zh-TW"/>
                          </w:rPr>
                          <w:t>100V</w:t>
                        </w:r>
                      </w:p>
                    </w:tc>
                  </w:tr>
                </w:tbl>
                <w:p w:rsidR="00C45524" w:rsidRDefault="00C45524"/>
              </w:txbxContent>
            </v:textbox>
            <w10:wrap anchorx="page" anchory="page"/>
          </v:shape>
        </w:pict>
      </w:r>
      <w:r>
        <w:pict>
          <v:shape id="Quad Arrow 209" o:spid="_x0000_s1392" type="#_x0000_t202" style="position:absolute;margin-left:46.8pt;margin-top:408.55pt;width:377.15pt;height:107.7pt;z-index:-67;mso-position-horizontal-relative:page;mso-position-vertical-relative:page" o:preferrelative="t" filled="f" stroked="f">
            <v:textbox inset="0,0,0,0">
              <w:txbxContent>
                <w:tbl>
                  <w:tblPr>
                    <w:tblW w:w="7525" w:type="dxa"/>
                    <w:tblLayout w:type="fixed"/>
                    <w:tblCellMar>
                      <w:left w:w="0" w:type="dxa"/>
                      <w:right w:w="0" w:type="dxa"/>
                    </w:tblCellMar>
                    <w:tblLook w:val="04A0" w:firstRow="1" w:lastRow="0" w:firstColumn="1" w:lastColumn="0" w:noHBand="0" w:noVBand="1"/>
                  </w:tblPr>
                  <w:tblGrid>
                    <w:gridCol w:w="1138"/>
                    <w:gridCol w:w="1136"/>
                    <w:gridCol w:w="1812"/>
                    <w:gridCol w:w="714"/>
                    <w:gridCol w:w="1260"/>
                    <w:gridCol w:w="1465"/>
                  </w:tblGrid>
                  <w:tr w:rsidR="001820FF" w:rsidTr="001820FF">
                    <w:trPr>
                      <w:trHeight w:hRule="exact" w:val="217"/>
                    </w:trPr>
                    <w:tc>
                      <w:tcPr>
                        <w:tcW w:w="1138" w:type="dxa"/>
                        <w:vMerge w:val="restart"/>
                        <w:tcBorders>
                          <w:top w:val="single" w:sz="4" w:space="0" w:color="000000"/>
                          <w:left w:val="single" w:sz="4" w:space="0" w:color="000000"/>
                          <w:right w:val="single" w:sz="4" w:space="0" w:color="000000"/>
                        </w:tcBorders>
                        <w:shd w:val="clear" w:color="auto" w:fill="auto"/>
                        <w:vAlign w:val="center"/>
                      </w:tcPr>
                      <w:p w:rsidR="00C45524" w:rsidRPr="001820FF" w:rsidRDefault="001820FF" w:rsidP="001820FF">
                        <w:pPr>
                          <w:pStyle w:val="TableParagraph"/>
                          <w:spacing w:line="204" w:lineRule="exact"/>
                          <w:ind w:left="102"/>
                          <w:jc w:val="center"/>
                          <w:rPr>
                            <w:rFonts w:ascii="宋体" w:hAnsi="宋体" w:cs="宋体"/>
                            <w:sz w:val="18"/>
                            <w:szCs w:val="18"/>
                          </w:rPr>
                        </w:pPr>
                        <w:r w:rsidRPr="001820FF">
                          <w:rPr>
                            <w:rFonts w:ascii="宋体" w:hAnsi="宋体" w:cs="宋体" w:hint="eastAsia"/>
                            <w:sz w:val="18"/>
                            <w:szCs w:val="18"/>
                            <w:lang w:eastAsia="zh-TW"/>
                          </w:rPr>
                          <w:t>温度表示：</w:t>
                        </w:r>
                      </w:p>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1"/>
                            <w:sz w:val="18"/>
                            <w:lang w:eastAsia="zh-TW"/>
                          </w:rPr>
                          <w:t>CODE</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1"/>
                          <w:rPr>
                            <w:rFonts w:ascii="Times New Roman" w:eastAsia="Times New Roman" w:hAnsi="Times New Roman" w:cs="Times New Roman"/>
                            <w:sz w:val="18"/>
                            <w:szCs w:val="18"/>
                          </w:rPr>
                        </w:pPr>
                        <w:r w:rsidRPr="001820FF">
                          <w:rPr>
                            <w:rFonts w:ascii="Times New Roman"/>
                            <w:spacing w:val="-2"/>
                            <w:sz w:val="18"/>
                            <w:lang w:eastAsia="zh-TW"/>
                          </w:rPr>
                          <w:t>Temp.Range</w:t>
                        </w:r>
                      </w:p>
                    </w:tc>
                    <w:tc>
                      <w:tcPr>
                        <w:tcW w:w="714" w:type="dxa"/>
                        <w:vMerge w:val="restart"/>
                        <w:tcBorders>
                          <w:top w:val="single" w:sz="4" w:space="0" w:color="000000"/>
                          <w:left w:val="single" w:sz="4" w:space="0" w:color="000000"/>
                          <w:right w:val="single" w:sz="4" w:space="0" w:color="000000"/>
                        </w:tcBorders>
                        <w:shd w:val="clear" w:color="auto" w:fill="auto"/>
                        <w:vAlign w:val="center"/>
                      </w:tcPr>
                      <w:p w:rsidR="00C45524" w:rsidRPr="001820FF" w:rsidRDefault="001820FF" w:rsidP="001820FF">
                        <w:pPr>
                          <w:pStyle w:val="TableParagraph"/>
                          <w:spacing w:line="204" w:lineRule="exact"/>
                          <w:ind w:left="102"/>
                          <w:jc w:val="center"/>
                          <w:rPr>
                            <w:rFonts w:ascii="宋体" w:hAnsi="宋体" w:cs="宋体"/>
                            <w:sz w:val="18"/>
                            <w:szCs w:val="18"/>
                          </w:rPr>
                        </w:pPr>
                        <w:r w:rsidRPr="001820FF">
                          <w:rPr>
                            <w:rFonts w:ascii="宋体" w:hAnsi="宋体" w:cs="宋体" w:hint="eastAsia"/>
                            <w:sz w:val="18"/>
                            <w:szCs w:val="18"/>
                            <w:lang w:eastAsia="zh-TW"/>
                          </w:rPr>
                          <w:t>量</w:t>
                        </w:r>
                        <w:r w:rsidRPr="001820FF">
                          <w:rPr>
                            <w:rFonts w:ascii="宋体" w:hAnsi="宋体" w:cs="宋体"/>
                            <w:spacing w:val="48"/>
                            <w:sz w:val="18"/>
                            <w:szCs w:val="18"/>
                            <w:lang w:eastAsia="zh-TW"/>
                          </w:rPr>
                          <w:t xml:space="preserve"> </w:t>
                        </w:r>
                        <w:r w:rsidRPr="001820FF">
                          <w:rPr>
                            <w:rFonts w:ascii="宋体" w:hAnsi="宋体" w:cs="宋体" w:hint="eastAsia"/>
                            <w:sz w:val="18"/>
                            <w:szCs w:val="18"/>
                            <w:lang w:eastAsia="zh-TW"/>
                          </w:rPr>
                          <w:t>误</w:t>
                        </w:r>
                      </w:p>
                      <w:p w:rsidR="00C45524" w:rsidRPr="001820FF" w:rsidRDefault="001820FF" w:rsidP="001820FF">
                        <w:pPr>
                          <w:pStyle w:val="TableParagraph"/>
                          <w:spacing w:before="1"/>
                          <w:ind w:left="102"/>
                          <w:jc w:val="center"/>
                          <w:rPr>
                            <w:rFonts w:ascii="宋体" w:hAnsi="宋体" w:cs="宋体"/>
                            <w:sz w:val="18"/>
                            <w:szCs w:val="18"/>
                          </w:rPr>
                        </w:pPr>
                        <w:r w:rsidRPr="001820FF">
                          <w:rPr>
                            <w:rFonts w:ascii="宋体" w:hAnsi="宋体" w:cs="宋体" w:hint="eastAsia"/>
                            <w:sz w:val="18"/>
                            <w:szCs w:val="18"/>
                            <w:lang w:eastAsia="zh-TW"/>
                          </w:rPr>
                          <w:t>差</w:t>
                        </w:r>
                        <w:r w:rsidRPr="001820FF">
                          <w:rPr>
                            <w:rFonts w:ascii="宋体" w:hAnsi="宋体" w:cs="宋体"/>
                            <w:spacing w:val="48"/>
                            <w:sz w:val="18"/>
                            <w:szCs w:val="18"/>
                            <w:lang w:eastAsia="zh-TW"/>
                          </w:rPr>
                          <w:t xml:space="preserve"> </w:t>
                        </w:r>
                        <w:r w:rsidRPr="001820FF">
                          <w:rPr>
                            <w:rFonts w:ascii="宋体" w:hAnsi="宋体" w:cs="宋体" w:hint="eastAsia"/>
                            <w:sz w:val="18"/>
                            <w:szCs w:val="18"/>
                            <w:lang w:eastAsia="zh-TW"/>
                          </w:rPr>
                          <w:t>表</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1"/>
                            <w:sz w:val="18"/>
                            <w:lang w:eastAsia="zh-TW"/>
                          </w:rPr>
                          <w:t>CODE</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2"/>
                            <w:sz w:val="18"/>
                            <w:lang w:eastAsia="zh-TW"/>
                          </w:rPr>
                          <w:t>Temp.Range</w:t>
                        </w:r>
                      </w:p>
                    </w:tc>
                  </w:tr>
                  <w:tr w:rsidR="001820FF" w:rsidTr="001820FF">
                    <w:trPr>
                      <w:trHeight w:hRule="exact" w:val="244"/>
                    </w:trPr>
                    <w:tc>
                      <w:tcPr>
                        <w:tcW w:w="1138" w:type="dxa"/>
                        <w:vMerge/>
                        <w:tcBorders>
                          <w:left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1"/>
                            <w:sz w:val="18"/>
                            <w:lang w:eastAsia="zh-TW"/>
                          </w:rPr>
                          <w:t>R6</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sz w:val="18"/>
                            <w:szCs w:val="18"/>
                            <w:lang w:eastAsia="zh-TW"/>
                          </w:rPr>
                          <w:t>-55</w:t>
                        </w:r>
                        <w:r w:rsidRPr="001820FF">
                          <w:rPr>
                            <w:rFonts w:ascii="宋体" w:hAnsi="宋体" w:cs="宋体"/>
                            <w:sz w:val="18"/>
                            <w:szCs w:val="18"/>
                            <w:lang w:eastAsia="zh-TW"/>
                          </w:rPr>
                          <w:t>℃</w:t>
                        </w:r>
                        <w:r w:rsidRPr="001820FF">
                          <w:rPr>
                            <w:rFonts w:ascii="Times New Roman" w:hAnsi="Times New Roman" w:cs="Times New Roman"/>
                            <w:sz w:val="18"/>
                            <w:szCs w:val="18"/>
                            <w:lang w:eastAsia="zh-TW"/>
                          </w:rPr>
                          <w:t>~+85</w:t>
                        </w:r>
                        <w:r w:rsidRPr="001820FF">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B</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Times New Roman" w:eastAsia="Times New Roman" w:hAnsi="Times New Roman" w:cs="Times New Roman"/>
                            <w:sz w:val="18"/>
                            <w:szCs w:val="18"/>
                          </w:rPr>
                        </w:pP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0.1PF</w:t>
                        </w:r>
                      </w:p>
                    </w:tc>
                  </w:tr>
                  <w:tr w:rsidR="001820FF" w:rsidTr="001820FF">
                    <w:trPr>
                      <w:trHeight w:hRule="exact" w:val="244"/>
                    </w:trPr>
                    <w:tc>
                      <w:tcPr>
                        <w:tcW w:w="1138" w:type="dxa"/>
                        <w:vMerge/>
                        <w:tcBorders>
                          <w:left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1"/>
                            <w:sz w:val="18"/>
                            <w:lang w:eastAsia="zh-TW"/>
                          </w:rPr>
                          <w:t>R7</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sz w:val="18"/>
                            <w:szCs w:val="18"/>
                            <w:lang w:eastAsia="zh-TW"/>
                          </w:rPr>
                          <w:t>-55</w:t>
                        </w:r>
                        <w:r w:rsidRPr="001820FF">
                          <w:rPr>
                            <w:rFonts w:ascii="宋体" w:hAnsi="宋体" w:cs="宋体"/>
                            <w:sz w:val="18"/>
                            <w:szCs w:val="18"/>
                            <w:lang w:eastAsia="zh-TW"/>
                          </w:rPr>
                          <w:t>℃</w:t>
                        </w:r>
                        <w:r w:rsidRPr="001820FF">
                          <w:rPr>
                            <w:rFonts w:ascii="Times New Roman" w:hAnsi="Times New Roman" w:cs="Times New Roman"/>
                            <w:sz w:val="18"/>
                            <w:szCs w:val="18"/>
                            <w:lang w:eastAsia="zh-TW"/>
                          </w:rPr>
                          <w:t>~+125</w:t>
                        </w:r>
                        <w:r w:rsidRPr="001820FF">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C</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Times New Roman" w:eastAsia="Times New Roman" w:hAnsi="Times New Roman" w:cs="Times New Roman"/>
                            <w:sz w:val="18"/>
                            <w:szCs w:val="18"/>
                          </w:rPr>
                        </w:pP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0.25PF</w:t>
                        </w:r>
                      </w:p>
                    </w:tc>
                  </w:tr>
                  <w:tr w:rsidR="001820FF" w:rsidTr="001820FF">
                    <w:trPr>
                      <w:trHeight w:hRule="exact" w:val="245"/>
                    </w:trPr>
                    <w:tc>
                      <w:tcPr>
                        <w:tcW w:w="1138" w:type="dxa"/>
                        <w:vMerge/>
                        <w:tcBorders>
                          <w:left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1"/>
                            <w:sz w:val="18"/>
                            <w:lang w:eastAsia="zh-TW"/>
                          </w:rPr>
                          <w:t>C8</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sz w:val="18"/>
                            <w:szCs w:val="18"/>
                            <w:lang w:eastAsia="zh-TW"/>
                          </w:rPr>
                          <w:t>-55</w:t>
                        </w:r>
                        <w:r w:rsidRPr="001820FF">
                          <w:rPr>
                            <w:rFonts w:ascii="宋体" w:hAnsi="宋体" w:cs="宋体"/>
                            <w:sz w:val="18"/>
                            <w:szCs w:val="18"/>
                            <w:lang w:eastAsia="zh-TW"/>
                          </w:rPr>
                          <w:t>℃</w:t>
                        </w:r>
                        <w:r w:rsidRPr="001820FF">
                          <w:rPr>
                            <w:rFonts w:ascii="Times New Roman" w:hAnsi="Times New Roman" w:cs="Times New Roman"/>
                            <w:sz w:val="18"/>
                            <w:szCs w:val="18"/>
                            <w:lang w:eastAsia="zh-TW"/>
                          </w:rPr>
                          <w:t>~+105</w:t>
                        </w:r>
                        <w:r w:rsidRPr="001820FF">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D</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Times New Roman" w:eastAsia="Times New Roman" w:hAnsi="Times New Roman" w:cs="Times New Roman"/>
                            <w:sz w:val="18"/>
                            <w:szCs w:val="18"/>
                          </w:rPr>
                        </w:pP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0.5PF</w:t>
                        </w:r>
                      </w:p>
                    </w:tc>
                  </w:tr>
                  <w:tr w:rsidR="001820FF" w:rsidTr="001820FF">
                    <w:trPr>
                      <w:trHeight w:hRule="exact" w:val="244"/>
                    </w:trPr>
                    <w:tc>
                      <w:tcPr>
                        <w:tcW w:w="1138" w:type="dxa"/>
                        <w:vMerge/>
                        <w:tcBorders>
                          <w:left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E4</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sz w:val="18"/>
                            <w:szCs w:val="18"/>
                            <w:lang w:eastAsia="zh-TW"/>
                          </w:rPr>
                          <w:t>+10</w:t>
                        </w:r>
                        <w:r w:rsidRPr="001820FF">
                          <w:rPr>
                            <w:rFonts w:ascii="宋体" w:hAnsi="宋体" w:cs="宋体"/>
                            <w:sz w:val="18"/>
                            <w:szCs w:val="18"/>
                            <w:lang w:eastAsia="zh-TW"/>
                          </w:rPr>
                          <w:t>℃</w:t>
                        </w:r>
                        <w:r w:rsidRPr="001820FF">
                          <w:rPr>
                            <w:rFonts w:ascii="Times New Roman" w:hAnsi="Times New Roman" w:cs="Times New Roman"/>
                            <w:sz w:val="18"/>
                            <w:szCs w:val="18"/>
                            <w:lang w:eastAsia="zh-TW"/>
                          </w:rPr>
                          <w:t>~+85</w:t>
                        </w:r>
                        <w:r w:rsidRPr="001820FF">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F</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Times New Roman" w:eastAsia="Times New Roman" w:hAnsi="Times New Roman" w:cs="Times New Roman"/>
                            <w:sz w:val="18"/>
                            <w:szCs w:val="18"/>
                          </w:rPr>
                        </w:pP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1PF</w:t>
                        </w:r>
                      </w:p>
                    </w:tc>
                  </w:tr>
                  <w:tr w:rsidR="001820FF" w:rsidTr="001820FF">
                    <w:trPr>
                      <w:trHeight w:hRule="exact" w:val="244"/>
                    </w:trPr>
                    <w:tc>
                      <w:tcPr>
                        <w:tcW w:w="1138" w:type="dxa"/>
                        <w:vMerge/>
                        <w:tcBorders>
                          <w:left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pacing w:val="-1"/>
                            <w:sz w:val="18"/>
                            <w:lang w:eastAsia="zh-TW"/>
                          </w:rPr>
                          <w:t>F5</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sz w:val="18"/>
                            <w:szCs w:val="18"/>
                            <w:lang w:eastAsia="zh-TW"/>
                          </w:rPr>
                          <w:t>-30</w:t>
                        </w:r>
                        <w:r w:rsidRPr="001820FF">
                          <w:rPr>
                            <w:rFonts w:ascii="宋体" w:hAnsi="宋体" w:cs="宋体"/>
                            <w:sz w:val="18"/>
                            <w:szCs w:val="18"/>
                            <w:lang w:eastAsia="zh-TW"/>
                          </w:rPr>
                          <w:t>℃</w:t>
                        </w:r>
                        <w:r w:rsidRPr="001820FF">
                          <w:rPr>
                            <w:rFonts w:ascii="Times New Roman" w:hAnsi="Times New Roman" w:cs="Times New Roman"/>
                            <w:sz w:val="18"/>
                            <w:szCs w:val="18"/>
                            <w:lang w:eastAsia="zh-TW"/>
                          </w:rPr>
                          <w:t>~+85</w:t>
                        </w:r>
                        <w:r w:rsidRPr="001820FF">
                          <w:rPr>
                            <w:rFonts w:ascii="宋体" w:hAnsi="宋体" w:cs="宋体"/>
                            <w:sz w:val="18"/>
                            <w:szCs w:val="18"/>
                            <w:lang w:eastAsia="zh-TW"/>
                          </w:rPr>
                          <w:t>℃</w:t>
                        </w:r>
                      </w:p>
                    </w:tc>
                    <w:tc>
                      <w:tcPr>
                        <w:tcW w:w="714" w:type="dxa"/>
                        <w:vMerge/>
                        <w:tcBorders>
                          <w:left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J</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Times New Roman" w:eastAsia="Times New Roman" w:hAnsi="Times New Roman" w:cs="Times New Roman"/>
                            <w:sz w:val="18"/>
                            <w:szCs w:val="18"/>
                          </w:rPr>
                        </w:pP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5PF</w:t>
                        </w:r>
                      </w:p>
                    </w:tc>
                  </w:tr>
                  <w:tr w:rsidR="001820FF" w:rsidTr="001820FF">
                    <w:trPr>
                      <w:trHeight w:hRule="exact" w:val="245"/>
                    </w:trPr>
                    <w:tc>
                      <w:tcPr>
                        <w:tcW w:w="1138" w:type="dxa"/>
                        <w:vMerge/>
                        <w:tcBorders>
                          <w:left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714" w:type="dxa"/>
                        <w:vMerge/>
                        <w:tcBorders>
                          <w:left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K</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Times New Roman" w:eastAsia="Times New Roman" w:hAnsi="Times New Roman" w:cs="Times New Roman"/>
                            <w:sz w:val="18"/>
                            <w:szCs w:val="18"/>
                          </w:rPr>
                        </w:pP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10PF</w:t>
                        </w:r>
                      </w:p>
                    </w:tc>
                  </w:tr>
                  <w:tr w:rsidR="001820FF" w:rsidTr="001820FF">
                    <w:trPr>
                      <w:trHeight w:hRule="exact" w:val="244"/>
                    </w:trPr>
                    <w:tc>
                      <w:tcPr>
                        <w:tcW w:w="1138" w:type="dxa"/>
                        <w:vMerge/>
                        <w:tcBorders>
                          <w:left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714" w:type="dxa"/>
                        <w:vMerge/>
                        <w:tcBorders>
                          <w:left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M</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Times New Roman" w:eastAsia="Times New Roman" w:hAnsi="Times New Roman" w:cs="Times New Roman"/>
                            <w:sz w:val="18"/>
                            <w:szCs w:val="18"/>
                          </w:rPr>
                        </w:pP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20PF</w:t>
                        </w:r>
                      </w:p>
                    </w:tc>
                  </w:tr>
                  <w:tr w:rsidR="001820FF" w:rsidTr="001820FF">
                    <w:trPr>
                      <w:trHeight w:hRule="exact" w:val="217"/>
                    </w:trPr>
                    <w:tc>
                      <w:tcPr>
                        <w:tcW w:w="1138" w:type="dxa"/>
                        <w:vMerge/>
                        <w:tcBorders>
                          <w:left w:val="single" w:sz="4" w:space="0" w:color="000000"/>
                          <w:bottom w:val="single" w:sz="4" w:space="0" w:color="000000"/>
                          <w:right w:val="single" w:sz="4" w:space="0" w:color="000000"/>
                        </w:tcBorders>
                        <w:shd w:val="clear" w:color="auto" w:fill="auto"/>
                      </w:tcPr>
                      <w:p w:rsidR="00C45524" w:rsidRDefault="00C45524"/>
                    </w:tc>
                    <w:tc>
                      <w:tcPr>
                        <w:tcW w:w="11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812"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714"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2"/>
                          <w:rPr>
                            <w:rFonts w:ascii="Times New Roman" w:eastAsia="Times New Roman" w:hAnsi="Times New Roman" w:cs="Times New Roman"/>
                            <w:sz w:val="18"/>
                            <w:szCs w:val="18"/>
                          </w:rPr>
                        </w:pPr>
                        <w:r w:rsidRPr="001820FF">
                          <w:rPr>
                            <w:rFonts w:ascii="Times New Roman"/>
                            <w:sz w:val="18"/>
                            <w:lang w:eastAsia="zh-TW"/>
                          </w:rPr>
                          <w:t>Z</w:t>
                        </w:r>
                      </w:p>
                    </w:tc>
                    <w:tc>
                      <w:tcPr>
                        <w:tcW w:w="146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1" w:lineRule="exact"/>
                          <w:ind w:left="101"/>
                          <w:rPr>
                            <w:rFonts w:ascii="Times New Roman" w:eastAsia="Times New Roman" w:hAnsi="Times New Roman" w:cs="Times New Roman"/>
                            <w:sz w:val="18"/>
                            <w:szCs w:val="18"/>
                          </w:rPr>
                        </w:pPr>
                        <w:r w:rsidRPr="001820FF">
                          <w:rPr>
                            <w:rFonts w:ascii="Times New Roman"/>
                            <w:sz w:val="18"/>
                            <w:lang w:eastAsia="zh-TW"/>
                          </w:rPr>
                          <w:t>+80/-20</w:t>
                        </w:r>
                        <w:r w:rsidRPr="001820FF">
                          <w:rPr>
                            <w:rFonts w:ascii="Times New Roman"/>
                            <w:spacing w:val="-6"/>
                            <w:sz w:val="18"/>
                            <w:lang w:eastAsia="zh-TW"/>
                          </w:rPr>
                          <w:t xml:space="preserve"> </w:t>
                        </w:r>
                        <w:r w:rsidRPr="001820FF">
                          <w:rPr>
                            <w:rFonts w:ascii="Times New Roman"/>
                            <w:spacing w:val="-1"/>
                            <w:sz w:val="18"/>
                            <w:lang w:eastAsia="zh-TW"/>
                          </w:rPr>
                          <w:t>PF</w:t>
                        </w:r>
                      </w:p>
                    </w:tc>
                  </w:tr>
                </w:tbl>
                <w:p w:rsidR="00C45524" w:rsidRDefault="00C45524"/>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44"/>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188"/>
              <w:rPr>
                <w:rFonts w:ascii="宋体" w:hAnsi="宋体" w:cs="宋体"/>
                <w:sz w:val="21"/>
                <w:szCs w:val="21"/>
                <w:lang w:eastAsia="zh-TW"/>
              </w:rPr>
            </w:pPr>
            <w:r w:rsidRPr="001820FF">
              <w:rPr>
                <w:rFonts w:ascii="宋体" w:hAnsi="宋体" w:cs="宋体" w:hint="eastAsia"/>
                <w:b/>
                <w:bCs/>
                <w:spacing w:val="-1"/>
                <w:sz w:val="21"/>
                <w:szCs w:val="21"/>
                <w:lang w:eastAsia="zh-TW"/>
              </w:rPr>
              <w:t>贴片电容检验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pacing w:val="-1"/>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pacing w:val="-1"/>
                <w:sz w:val="21"/>
                <w:szCs w:val="21"/>
                <w:lang w:eastAsia="zh-CN"/>
              </w:rPr>
              <w:t>万用表</w:t>
            </w:r>
          </w:p>
          <w:tbl>
            <w:tblPr>
              <w:tblW w:w="9606" w:type="dxa"/>
              <w:tblInd w:w="5" w:type="dxa"/>
              <w:tblLayout w:type="fixed"/>
              <w:tblCellMar>
                <w:left w:w="0" w:type="dxa"/>
                <w:right w:w="0" w:type="dxa"/>
              </w:tblCellMar>
              <w:tblLook w:val="04A0" w:firstRow="1" w:lastRow="0" w:firstColumn="1" w:lastColumn="0" w:noHBand="0" w:noVBand="1"/>
            </w:tblPr>
            <w:tblGrid>
              <w:gridCol w:w="737"/>
              <w:gridCol w:w="692"/>
              <w:gridCol w:w="598"/>
              <w:gridCol w:w="599"/>
              <w:gridCol w:w="596"/>
              <w:gridCol w:w="598"/>
              <w:gridCol w:w="596"/>
              <w:gridCol w:w="598"/>
              <w:gridCol w:w="205"/>
              <w:gridCol w:w="393"/>
              <w:gridCol w:w="598"/>
              <w:gridCol w:w="596"/>
              <w:gridCol w:w="598"/>
              <w:gridCol w:w="596"/>
              <w:gridCol w:w="598"/>
              <w:gridCol w:w="596"/>
              <w:gridCol w:w="412"/>
            </w:tblGrid>
            <w:tr w:rsidR="001820FF" w:rsidTr="001820FF">
              <w:trPr>
                <w:trHeight w:hRule="exact" w:val="946"/>
              </w:trPr>
              <w:tc>
                <w:tcPr>
                  <w:tcW w:w="73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82" w:right="182"/>
                    <w:jc w:val="center"/>
                    <w:rPr>
                      <w:rFonts w:ascii="宋体" w:hAnsi="宋体" w:cs="宋体"/>
                      <w:sz w:val="18"/>
                      <w:szCs w:val="18"/>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静</w:t>
                  </w:r>
                  <w:r w:rsidRPr="001820FF">
                    <w:rPr>
                      <w:rFonts w:ascii="宋体" w:hAnsi="宋体" w:cs="宋体"/>
                      <w:b/>
                      <w:bCs/>
                      <w:w w:val="99"/>
                      <w:sz w:val="18"/>
                      <w:szCs w:val="18"/>
                      <w:lang w:eastAsia="zh-TW"/>
                    </w:rPr>
                    <w:t xml:space="preserve"> </w:t>
                  </w:r>
                  <w:r w:rsidRPr="001820FF">
                    <w:rPr>
                      <w:rFonts w:ascii="宋体" w:hAnsi="宋体" w:cs="宋体" w:hint="eastAsia"/>
                      <w:b/>
                      <w:bCs/>
                      <w:w w:val="95"/>
                      <w:sz w:val="18"/>
                      <w:szCs w:val="18"/>
                      <w:lang w:eastAsia="zh-TW"/>
                    </w:rPr>
                    <w:t>态电</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流</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sz w:val="18"/>
                      <w:szCs w:val="18"/>
                      <w:lang w:eastAsia="zh-TW"/>
                    </w:rPr>
                    <w:t>L7805CV</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系列静态电流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不超过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8mA</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）下，稳压器的输入端加适当的</w:t>
                  </w:r>
                </w:p>
                <w:p w:rsidR="00C45524" w:rsidRPr="001820FF" w:rsidRDefault="001820FF" w:rsidP="001820FF">
                  <w:pPr>
                    <w:pStyle w:val="TableParagraph"/>
                    <w:spacing w:before="1"/>
                    <w:ind w:left="102" w:right="126"/>
                    <w:jc w:val="both"/>
                    <w:rPr>
                      <w:rFonts w:ascii="宋体" w:hAnsi="宋体" w:cs="宋体"/>
                      <w:sz w:val="18"/>
                      <w:szCs w:val="18"/>
                      <w:lang w:eastAsia="zh-TW"/>
                    </w:rPr>
                  </w:pPr>
                  <w:r w:rsidRPr="001820FF">
                    <w:rPr>
                      <w:rFonts w:ascii="宋体" w:hAnsi="宋体" w:cs="宋体" w:hint="eastAsia"/>
                      <w:sz w:val="18"/>
                      <w:szCs w:val="18"/>
                      <w:lang w:eastAsia="zh-TW"/>
                    </w:rPr>
                    <w:t>直流电压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使输出电压至规定值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hint="eastAsia"/>
                      <w:sz w:val="18"/>
                      <w:szCs w:val="18"/>
                      <w:lang w:eastAsia="zh-TW"/>
                    </w:rPr>
                    <w:t>，然后分别</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测出此时的输出入电流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和输出电流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Io</w:t>
                  </w:r>
                  <w:r w:rsidRPr="001820FF">
                    <w:rPr>
                      <w:rFonts w:ascii="宋体" w:hAnsi="宋体" w:cs="宋体" w:hint="eastAsia"/>
                      <w:sz w:val="18"/>
                      <w:szCs w:val="18"/>
                      <w:lang w:eastAsia="zh-TW"/>
                    </w:rPr>
                    <w:t>，静态</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Iq=Ii-Io</w:t>
                  </w:r>
                </w:p>
              </w:tc>
              <w:tc>
                <w:tcPr>
                  <w:tcW w:w="412"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712"/>
              </w:trPr>
              <w:tc>
                <w:tcPr>
                  <w:tcW w:w="737"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Default="00C45524" w:rsidP="001820FF">
                  <w:pPr>
                    <w:pStyle w:val="TableParagraph"/>
                    <w:spacing w:before="10" w:line="220" w:lineRule="exact"/>
                    <w:rPr>
                      <w:lang w:eastAsia="zh-TW"/>
                    </w:rPr>
                  </w:pPr>
                </w:p>
                <w:p w:rsidR="00C45524" w:rsidRPr="001820FF" w:rsidRDefault="001820FF" w:rsidP="001820FF">
                  <w:pPr>
                    <w:pStyle w:val="TableParagraph"/>
                    <w:ind w:left="181" w:right="115" w:hanging="68"/>
                    <w:rPr>
                      <w:rFonts w:ascii="宋体" w:hAnsi="宋体" w:cs="宋体"/>
                      <w:sz w:val="18"/>
                      <w:szCs w:val="18"/>
                      <w:lang w:eastAsia="zh-TW"/>
                    </w:rPr>
                  </w:pPr>
                  <w:r w:rsidRPr="001820FF">
                    <w:rPr>
                      <w:rFonts w:ascii="宋体" w:hAnsi="宋体" w:cs="宋体" w:hint="eastAsia"/>
                      <w:b/>
                      <w:bCs/>
                      <w:sz w:val="18"/>
                      <w:szCs w:val="18"/>
                      <w:lang w:eastAsia="zh-TW"/>
                    </w:rPr>
                    <w:t>容量</w:t>
                  </w:r>
                  <w:r w:rsidRPr="001820FF">
                    <w:rPr>
                      <w:rFonts w:ascii="宋体" w:hAnsi="宋体" w:cs="宋体"/>
                      <w:b/>
                      <w:bCs/>
                      <w:spacing w:val="-51"/>
                      <w:sz w:val="18"/>
                      <w:szCs w:val="18"/>
                      <w:lang w:eastAsia="zh-TW"/>
                    </w:rPr>
                    <w:t xml:space="preserve"> </w:t>
                  </w:r>
                  <w:r w:rsidRPr="001820FF">
                    <w:rPr>
                      <w:rFonts w:ascii="宋体" w:hAnsi="宋体" w:cs="宋体"/>
                      <w:b/>
                      <w:bCs/>
                      <w:sz w:val="18"/>
                      <w:szCs w:val="18"/>
                      <w:lang w:eastAsia="zh-TW"/>
                    </w:rPr>
                    <w:t>C</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及损</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耗角</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正切</w:t>
                  </w:r>
                  <w:r w:rsidRPr="001820FF">
                    <w:rPr>
                      <w:rFonts w:ascii="宋体" w:hAnsi="宋体" w:cs="宋体"/>
                      <w:b/>
                      <w:bCs/>
                      <w:w w:val="99"/>
                      <w:sz w:val="18"/>
                      <w:szCs w:val="18"/>
                      <w:lang w:eastAsia="zh-TW"/>
                    </w:rPr>
                    <w:t xml:space="preserve"> </w:t>
                  </w:r>
                  <w:r w:rsidRPr="001820FF">
                    <w:rPr>
                      <w:rFonts w:ascii="宋体" w:hAnsi="宋体" w:cs="宋体"/>
                      <w:b/>
                      <w:bCs/>
                      <w:sz w:val="18"/>
                      <w:szCs w:val="18"/>
                      <w:lang w:eastAsia="zh-TW"/>
                    </w:rPr>
                    <w:t>tgδ</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sz w:val="18"/>
                      <w:szCs w:val="18"/>
                      <w:lang w:eastAsia="zh-TW"/>
                    </w:rPr>
                    <w:t>1.</w:t>
                  </w:r>
                  <w:r w:rsidRPr="001820FF">
                    <w:rPr>
                      <w:rFonts w:ascii="宋体" w:hAnsi="宋体" w:cs="宋体" w:hint="eastAsia"/>
                      <w:sz w:val="18"/>
                      <w:szCs w:val="18"/>
                      <w:lang w:eastAsia="zh-TW"/>
                    </w:rPr>
                    <w:t>容量误差：</w:t>
                  </w:r>
                  <w:r w:rsidRPr="001820FF">
                    <w:rPr>
                      <w:rFonts w:ascii="宋体" w:hAnsi="宋体" w:cs="宋体"/>
                      <w:sz w:val="18"/>
                      <w:szCs w:val="18"/>
                      <w:lang w:eastAsia="zh-TW"/>
                    </w:rPr>
                    <w:t>±20%</w:t>
                  </w:r>
                  <w:r w:rsidRPr="001820FF">
                    <w:rPr>
                      <w:rFonts w:ascii="宋体" w:hAnsi="宋体" w:cs="宋体" w:hint="eastAsia"/>
                      <w:sz w:val="18"/>
                      <w:szCs w:val="18"/>
                      <w:lang w:eastAsia="zh-TW"/>
                    </w:rPr>
                    <w:t>（</w:t>
                  </w:r>
                  <w:r w:rsidRPr="001820FF">
                    <w:rPr>
                      <w:rFonts w:ascii="宋体" w:hAnsi="宋体" w:cs="宋体"/>
                      <w:sz w:val="18"/>
                      <w:szCs w:val="18"/>
                      <w:lang w:eastAsia="zh-TW"/>
                    </w:rPr>
                    <w:t>M</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sz w:val="18"/>
                      <w:szCs w:val="18"/>
                      <w:lang w:eastAsia="zh-TW"/>
                    </w:rPr>
                    <w:t>★2.</w:t>
                  </w:r>
                  <w:r w:rsidRPr="001820FF">
                    <w:rPr>
                      <w:rFonts w:ascii="宋体" w:hAnsi="宋体" w:cs="宋体" w:hint="eastAsia"/>
                      <w:sz w:val="18"/>
                      <w:szCs w:val="18"/>
                      <w:lang w:eastAsia="zh-TW"/>
                    </w:rPr>
                    <w:t>取</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个资料，其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值应大于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将电桥的测试频率设定为</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120Hz</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测试电压为</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1V</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用电桥测出被测电容器的电容量及其损耗角正</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切值。</w:t>
                  </w:r>
                </w:p>
              </w:tc>
              <w:tc>
                <w:tcPr>
                  <w:tcW w:w="412"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160" w:lineRule="exact"/>
                    <w:rPr>
                      <w:sz w:val="16"/>
                      <w:szCs w:val="16"/>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9" w:right="110"/>
                    <w:jc w:val="both"/>
                    <w:rPr>
                      <w:rFonts w:ascii="宋体" w:hAnsi="宋体" w:cs="宋体"/>
                      <w:sz w:val="18"/>
                      <w:szCs w:val="18"/>
                    </w:rPr>
                  </w:pPr>
                  <w:r w:rsidRPr="001820FF">
                    <w:rPr>
                      <w:rFonts w:ascii="宋体" w:hAnsi="宋体" w:cs="宋体" w:hint="eastAsia"/>
                      <w:sz w:val="18"/>
                      <w:szCs w:val="18"/>
                      <w:lang w:eastAsia="zh-TW"/>
                    </w:rPr>
                    <w:t>数</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字</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桥</w:t>
                  </w:r>
                </w:p>
              </w:tc>
            </w:tr>
            <w:tr w:rsidR="001820FF" w:rsidTr="001820FF">
              <w:trPr>
                <w:trHeight w:hRule="exact" w:val="451"/>
              </w:trPr>
              <w:tc>
                <w:tcPr>
                  <w:tcW w:w="737" w:type="dxa"/>
                  <w:vMerge/>
                  <w:tcBorders>
                    <w:left w:val="single" w:sz="4" w:space="0" w:color="000000"/>
                    <w:right w:val="single" w:sz="4" w:space="0" w:color="000000"/>
                  </w:tcBorders>
                  <w:shd w:val="clear" w:color="auto" w:fill="auto"/>
                </w:tcPr>
                <w:p w:rsidR="00C45524" w:rsidRDefault="00C4552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hAnsi="宋体" w:cs="宋体"/>
                      <w:sz w:val="18"/>
                      <w:szCs w:val="18"/>
                      <w:lang w:eastAsia="zh-TW"/>
                    </w:rPr>
                    <w:t>U</w:t>
                  </w:r>
                  <w:r w:rsidRPr="001820FF">
                    <w:rPr>
                      <w:rFonts w:ascii="宋体" w:hAnsi="宋体" w:cs="宋体"/>
                      <w:spacing w:val="-64"/>
                      <w:sz w:val="18"/>
                      <w:szCs w:val="18"/>
                      <w:lang w:eastAsia="zh-TW"/>
                    </w:rPr>
                    <w:t>r</w:t>
                  </w:r>
                  <w:r w:rsidRPr="001820FF">
                    <w:rPr>
                      <w:rFonts w:ascii="宋体" w:hAnsi="宋体" w:cs="宋体" w:hint="eastAsia"/>
                      <w:sz w:val="18"/>
                      <w:szCs w:val="18"/>
                      <w:lang w:eastAsia="zh-TW"/>
                    </w:rPr>
                    <w:t>（</w:t>
                  </w:r>
                  <w:r w:rsidRPr="001820FF">
                    <w:rPr>
                      <w:rFonts w:ascii="宋体" w:hAnsi="宋体" w:cs="宋体"/>
                      <w:sz w:val="18"/>
                      <w:szCs w:val="18"/>
                      <w:lang w:eastAsia="zh-TW"/>
                    </w:rPr>
                    <w:t>v</w:t>
                  </w:r>
                  <w:r w:rsidRPr="001820FF">
                    <w:rPr>
                      <w:rFonts w:ascii="宋体" w:hAnsi="宋体" w:cs="宋体" w:hint="eastAsia"/>
                      <w:sz w:val="18"/>
                      <w:szCs w:val="18"/>
                      <w:lang w:eastAsia="zh-TW"/>
                    </w:rPr>
                    <w:t>）</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6.3</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25</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35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50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63</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160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200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250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400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450</w:t>
                  </w:r>
                </w:p>
              </w:tc>
              <w:tc>
                <w:tcPr>
                  <w:tcW w:w="412" w:type="dxa"/>
                  <w:vMerge/>
                  <w:tcBorders>
                    <w:left w:val="single" w:sz="4" w:space="0" w:color="000000"/>
                    <w:right w:val="single" w:sz="4" w:space="0" w:color="000000"/>
                  </w:tcBorders>
                  <w:shd w:val="clear" w:color="auto" w:fill="auto"/>
                </w:tcPr>
                <w:p w:rsidR="00C45524" w:rsidRDefault="00C45524"/>
              </w:tc>
            </w:tr>
            <w:tr w:rsidR="001820FF" w:rsidTr="001820FF">
              <w:trPr>
                <w:trHeight w:hRule="exact" w:val="451"/>
              </w:trPr>
              <w:tc>
                <w:tcPr>
                  <w:tcW w:w="737" w:type="dxa"/>
                  <w:vMerge/>
                  <w:tcBorders>
                    <w:left w:val="single" w:sz="4" w:space="0" w:color="000000"/>
                    <w:right w:val="single" w:sz="4" w:space="0" w:color="000000"/>
                  </w:tcBorders>
                  <w:shd w:val="clear" w:color="auto" w:fill="auto"/>
                </w:tcPr>
                <w:p w:rsidR="00C45524" w:rsidRDefault="00C4552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hAnsi="宋体"/>
                      <w:sz w:val="18"/>
                      <w:lang w:eastAsia="zh-TW"/>
                    </w:rPr>
                    <w:t>tgδ</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0.24</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0.14</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0.09</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0.08</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0.20</w:t>
                  </w:r>
                </w:p>
              </w:tc>
              <w:tc>
                <w:tcPr>
                  <w:tcW w:w="412" w:type="dxa"/>
                  <w:vMerge/>
                  <w:tcBorders>
                    <w:left w:val="single" w:sz="4" w:space="0" w:color="000000"/>
                    <w:right w:val="single" w:sz="4" w:space="0" w:color="000000"/>
                  </w:tcBorders>
                  <w:shd w:val="clear" w:color="auto" w:fill="auto"/>
                </w:tcPr>
                <w:p w:rsidR="00C45524" w:rsidRDefault="00C45524"/>
              </w:tc>
            </w:tr>
            <w:tr w:rsidR="001820FF" w:rsidTr="001820FF">
              <w:trPr>
                <w:trHeight w:hRule="exact" w:val="451"/>
              </w:trPr>
              <w:tc>
                <w:tcPr>
                  <w:tcW w:w="737" w:type="dxa"/>
                  <w:vMerge/>
                  <w:tcBorders>
                    <w:left w:val="single" w:sz="4" w:space="0" w:color="000000"/>
                    <w:bottom w:val="single" w:sz="4" w:space="0" w:color="000000"/>
                    <w:right w:val="single" w:sz="4" w:space="0" w:color="000000"/>
                  </w:tcBorders>
                  <w:shd w:val="clear" w:color="auto" w:fill="auto"/>
                </w:tcPr>
                <w:p w:rsidR="00C45524" w:rsidRDefault="00C45524"/>
              </w:tc>
              <w:tc>
                <w:tcPr>
                  <w:tcW w:w="8457" w:type="dxa"/>
                  <w:gridSpan w:val="1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hAnsi="宋体" w:cs="宋体" w:hint="eastAsia"/>
                      <w:sz w:val="18"/>
                      <w:szCs w:val="18"/>
                      <w:lang w:eastAsia="zh-TW"/>
                    </w:rPr>
                    <w:t>当容量大于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1000uF</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时，容量每增加</w:t>
                  </w:r>
                  <w:r w:rsidRPr="001820FF">
                    <w:rPr>
                      <w:rFonts w:ascii="宋体" w:hAnsi="宋体" w:cs="宋体"/>
                      <w:spacing w:val="-46"/>
                      <w:sz w:val="18"/>
                      <w:szCs w:val="18"/>
                      <w:lang w:eastAsia="zh-TW"/>
                    </w:rPr>
                    <w:t xml:space="preserve"> </w:t>
                  </w:r>
                  <w:r w:rsidRPr="001820FF">
                    <w:rPr>
                      <w:rFonts w:ascii="宋体" w:hAnsi="宋体" w:cs="宋体"/>
                      <w:spacing w:val="-1"/>
                      <w:sz w:val="18"/>
                      <w:szCs w:val="18"/>
                      <w:lang w:eastAsia="zh-TW"/>
                    </w:rPr>
                    <w:t>10</w:t>
                  </w:r>
                  <w:r w:rsidRPr="001820FF">
                    <w:rPr>
                      <w:rFonts w:ascii="宋体" w:hAnsi="宋体" w:cs="宋体"/>
                      <w:spacing w:val="-1"/>
                      <w:position w:val="9"/>
                      <w:sz w:val="9"/>
                      <w:szCs w:val="9"/>
                      <w:lang w:eastAsia="zh-TW"/>
                    </w:rPr>
                    <w:t>3</w:t>
                  </w:r>
                  <w:r w:rsidRPr="001820FF">
                    <w:rPr>
                      <w:rFonts w:ascii="宋体" w:hAnsi="宋体" w:cs="宋体"/>
                      <w:spacing w:val="-1"/>
                      <w:sz w:val="18"/>
                      <w:szCs w:val="18"/>
                      <w:lang w:eastAsia="zh-TW"/>
                    </w:rPr>
                    <w:t>uF</w:t>
                  </w:r>
                  <w:r w:rsidRPr="001820FF">
                    <w:rPr>
                      <w:rFonts w:ascii="宋体" w:hAnsi="宋体" w:cs="宋体" w:hint="eastAsia"/>
                      <w:spacing w:val="-1"/>
                      <w:sz w:val="18"/>
                      <w:szCs w:val="18"/>
                      <w:lang w:eastAsia="zh-TW"/>
                    </w:rPr>
                    <w:t>，</w:t>
                  </w:r>
                  <w:r w:rsidRPr="001820FF">
                    <w:rPr>
                      <w:rFonts w:ascii="宋体" w:hAnsi="宋体" w:cs="宋体"/>
                      <w:spacing w:val="-1"/>
                      <w:sz w:val="18"/>
                      <w:szCs w:val="18"/>
                      <w:lang w:eastAsia="zh-TW"/>
                    </w:rPr>
                    <w:t>tgδ</w:t>
                  </w:r>
                  <w:r w:rsidRPr="001820FF">
                    <w:rPr>
                      <w:rFonts w:ascii="宋体" w:hAnsi="宋体" w:cs="宋体" w:hint="eastAsia"/>
                      <w:spacing w:val="-1"/>
                      <w:sz w:val="18"/>
                      <w:szCs w:val="18"/>
                      <w:lang w:eastAsia="zh-TW"/>
                    </w:rPr>
                    <w:t>增加</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0.02</w:t>
                  </w:r>
                </w:p>
              </w:tc>
              <w:tc>
                <w:tcPr>
                  <w:tcW w:w="412" w:type="dxa"/>
                  <w:vMerge/>
                  <w:tcBorders>
                    <w:left w:val="single" w:sz="4" w:space="0" w:color="000000"/>
                    <w:bottom w:val="single" w:sz="4" w:space="0" w:color="000000"/>
                    <w:right w:val="single" w:sz="4" w:space="0" w:color="000000"/>
                  </w:tcBorders>
                  <w:shd w:val="clear" w:color="auto" w:fill="auto"/>
                </w:tcPr>
                <w:p w:rsidR="00C45524" w:rsidRDefault="00C45524"/>
              </w:tc>
            </w:tr>
          </w:tbl>
          <w:p w:rsidR="00C45524" w:rsidRPr="001820FF" w:rsidRDefault="00C45524" w:rsidP="001820FF">
            <w:pPr>
              <w:pStyle w:val="TableParagraph"/>
              <w:spacing w:line="256" w:lineRule="exact"/>
              <w:ind w:left="102"/>
              <w:rPr>
                <w:rFonts w:ascii="宋体" w:hAnsi="宋体" w:cs="宋体"/>
                <w:spacing w:val="-1"/>
                <w:sz w:val="21"/>
                <w:szCs w:val="21"/>
                <w:lang w:eastAsia="zh-TW"/>
              </w:rPr>
            </w:pPr>
          </w:p>
          <w:tbl>
            <w:tblPr>
              <w:tblW w:w="9606" w:type="dxa"/>
              <w:tblInd w:w="5" w:type="dxa"/>
              <w:tblLayout w:type="fixed"/>
              <w:tblCellMar>
                <w:left w:w="0" w:type="dxa"/>
                <w:right w:w="0" w:type="dxa"/>
              </w:tblCellMar>
              <w:tblLook w:val="04A0" w:firstRow="1" w:lastRow="0" w:firstColumn="1" w:lastColumn="0" w:noHBand="0" w:noVBand="1"/>
            </w:tblPr>
            <w:tblGrid>
              <w:gridCol w:w="737"/>
              <w:gridCol w:w="692"/>
              <w:gridCol w:w="598"/>
              <w:gridCol w:w="599"/>
              <w:gridCol w:w="596"/>
              <w:gridCol w:w="598"/>
              <w:gridCol w:w="596"/>
              <w:gridCol w:w="598"/>
              <w:gridCol w:w="205"/>
              <w:gridCol w:w="393"/>
              <w:gridCol w:w="598"/>
              <w:gridCol w:w="596"/>
              <w:gridCol w:w="598"/>
              <w:gridCol w:w="596"/>
              <w:gridCol w:w="598"/>
              <w:gridCol w:w="596"/>
              <w:gridCol w:w="412"/>
            </w:tblGrid>
            <w:tr w:rsidR="001820FF" w:rsidTr="001820FF">
              <w:trPr>
                <w:trHeight w:hRule="exact" w:val="946"/>
              </w:trPr>
              <w:tc>
                <w:tcPr>
                  <w:tcW w:w="73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82" w:right="182"/>
                    <w:jc w:val="center"/>
                    <w:rPr>
                      <w:rFonts w:ascii="宋体" w:hAnsi="宋体" w:cs="宋体"/>
                      <w:sz w:val="18"/>
                      <w:szCs w:val="18"/>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静</w:t>
                  </w:r>
                  <w:r w:rsidRPr="001820FF">
                    <w:rPr>
                      <w:rFonts w:ascii="宋体" w:hAnsi="宋体" w:cs="宋体"/>
                      <w:b/>
                      <w:bCs/>
                      <w:w w:val="99"/>
                      <w:sz w:val="18"/>
                      <w:szCs w:val="18"/>
                      <w:lang w:eastAsia="zh-TW"/>
                    </w:rPr>
                    <w:t xml:space="preserve"> </w:t>
                  </w:r>
                  <w:r w:rsidRPr="001820FF">
                    <w:rPr>
                      <w:rFonts w:ascii="宋体" w:hAnsi="宋体" w:cs="宋体" w:hint="eastAsia"/>
                      <w:b/>
                      <w:bCs/>
                      <w:w w:val="95"/>
                      <w:sz w:val="18"/>
                      <w:szCs w:val="18"/>
                      <w:lang w:eastAsia="zh-TW"/>
                    </w:rPr>
                    <w:t>态电</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流</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sz w:val="18"/>
                      <w:szCs w:val="18"/>
                      <w:lang w:eastAsia="zh-TW"/>
                    </w:rPr>
                    <w:t>L7805CV</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系列静态电流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不超过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8mA</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）下，稳压器的输入端加适当的</w:t>
                  </w:r>
                </w:p>
                <w:p w:rsidR="00C45524" w:rsidRPr="001820FF" w:rsidRDefault="001820FF" w:rsidP="001820FF">
                  <w:pPr>
                    <w:pStyle w:val="TableParagraph"/>
                    <w:spacing w:before="1"/>
                    <w:ind w:left="102" w:right="126"/>
                    <w:jc w:val="both"/>
                    <w:rPr>
                      <w:rFonts w:ascii="宋体" w:hAnsi="宋体" w:cs="宋体"/>
                      <w:sz w:val="18"/>
                      <w:szCs w:val="18"/>
                      <w:lang w:eastAsia="zh-TW"/>
                    </w:rPr>
                  </w:pPr>
                  <w:r w:rsidRPr="001820FF">
                    <w:rPr>
                      <w:rFonts w:ascii="宋体" w:hAnsi="宋体" w:cs="宋体" w:hint="eastAsia"/>
                      <w:sz w:val="18"/>
                      <w:szCs w:val="18"/>
                      <w:lang w:eastAsia="zh-TW"/>
                    </w:rPr>
                    <w:t>直流电压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使输出电压至规定值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hint="eastAsia"/>
                      <w:sz w:val="18"/>
                      <w:szCs w:val="18"/>
                      <w:lang w:eastAsia="zh-TW"/>
                    </w:rPr>
                    <w:t>，然后分别</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测出此时的输出入电流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和输出电流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Io</w:t>
                  </w:r>
                  <w:r w:rsidRPr="001820FF">
                    <w:rPr>
                      <w:rFonts w:ascii="宋体" w:hAnsi="宋体" w:cs="宋体" w:hint="eastAsia"/>
                      <w:sz w:val="18"/>
                      <w:szCs w:val="18"/>
                      <w:lang w:eastAsia="zh-TW"/>
                    </w:rPr>
                    <w:t>，静态</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Iq=Ii-Io</w:t>
                  </w:r>
                </w:p>
              </w:tc>
              <w:tc>
                <w:tcPr>
                  <w:tcW w:w="412"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712"/>
              </w:trPr>
              <w:tc>
                <w:tcPr>
                  <w:tcW w:w="737"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Default="00C45524" w:rsidP="001820FF">
                  <w:pPr>
                    <w:pStyle w:val="TableParagraph"/>
                    <w:spacing w:before="10" w:line="220" w:lineRule="exact"/>
                    <w:rPr>
                      <w:lang w:eastAsia="zh-TW"/>
                    </w:rPr>
                  </w:pPr>
                </w:p>
                <w:p w:rsidR="00C45524" w:rsidRPr="001820FF" w:rsidRDefault="001820FF" w:rsidP="001820FF">
                  <w:pPr>
                    <w:pStyle w:val="TableParagraph"/>
                    <w:ind w:left="181" w:right="115" w:hanging="68"/>
                    <w:rPr>
                      <w:rFonts w:ascii="宋体" w:hAnsi="宋体" w:cs="宋体"/>
                      <w:sz w:val="18"/>
                      <w:szCs w:val="18"/>
                      <w:lang w:eastAsia="zh-TW"/>
                    </w:rPr>
                  </w:pPr>
                  <w:r w:rsidRPr="001820FF">
                    <w:rPr>
                      <w:rFonts w:ascii="宋体" w:hAnsi="宋体" w:cs="宋体" w:hint="eastAsia"/>
                      <w:b/>
                      <w:bCs/>
                      <w:sz w:val="18"/>
                      <w:szCs w:val="18"/>
                      <w:lang w:eastAsia="zh-TW"/>
                    </w:rPr>
                    <w:t>容量</w:t>
                  </w:r>
                  <w:r w:rsidRPr="001820FF">
                    <w:rPr>
                      <w:rFonts w:ascii="宋体" w:hAnsi="宋体" w:cs="宋体"/>
                      <w:b/>
                      <w:bCs/>
                      <w:spacing w:val="-51"/>
                      <w:sz w:val="18"/>
                      <w:szCs w:val="18"/>
                      <w:lang w:eastAsia="zh-TW"/>
                    </w:rPr>
                    <w:t xml:space="preserve"> </w:t>
                  </w:r>
                  <w:r w:rsidRPr="001820FF">
                    <w:rPr>
                      <w:rFonts w:ascii="宋体" w:hAnsi="宋体" w:cs="宋体"/>
                      <w:b/>
                      <w:bCs/>
                      <w:sz w:val="18"/>
                      <w:szCs w:val="18"/>
                      <w:lang w:eastAsia="zh-TW"/>
                    </w:rPr>
                    <w:t>C</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及损</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耗角</w:t>
                  </w:r>
                  <w:r w:rsidRPr="001820FF">
                    <w:rPr>
                      <w:rFonts w:ascii="宋体" w:hAnsi="宋体" w:cs="宋体"/>
                      <w:b/>
                      <w:bCs/>
                      <w:w w:val="99"/>
                      <w:sz w:val="18"/>
                      <w:szCs w:val="18"/>
                      <w:lang w:eastAsia="zh-TW"/>
                    </w:rPr>
                    <w:t xml:space="preserve"> </w:t>
                  </w:r>
                  <w:r w:rsidRPr="001820FF">
                    <w:rPr>
                      <w:rFonts w:ascii="宋体" w:hAnsi="宋体" w:cs="宋体" w:hint="eastAsia"/>
                      <w:b/>
                      <w:bCs/>
                      <w:sz w:val="18"/>
                      <w:szCs w:val="18"/>
                      <w:lang w:eastAsia="zh-TW"/>
                    </w:rPr>
                    <w:t>正切</w:t>
                  </w:r>
                  <w:r w:rsidRPr="001820FF">
                    <w:rPr>
                      <w:rFonts w:ascii="宋体" w:hAnsi="宋体" w:cs="宋体"/>
                      <w:b/>
                      <w:bCs/>
                      <w:w w:val="99"/>
                      <w:sz w:val="18"/>
                      <w:szCs w:val="18"/>
                      <w:lang w:eastAsia="zh-TW"/>
                    </w:rPr>
                    <w:t xml:space="preserve"> </w:t>
                  </w:r>
                  <w:r w:rsidRPr="001820FF">
                    <w:rPr>
                      <w:rFonts w:ascii="宋体" w:hAnsi="宋体" w:cs="宋体"/>
                      <w:b/>
                      <w:bCs/>
                      <w:sz w:val="18"/>
                      <w:szCs w:val="18"/>
                      <w:lang w:eastAsia="zh-TW"/>
                    </w:rPr>
                    <w:t>tgδ</w:t>
                  </w:r>
                </w:p>
              </w:tc>
              <w:tc>
                <w:tcPr>
                  <w:tcW w:w="4482" w:type="dxa"/>
                  <w:gridSpan w:val="8"/>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sz w:val="18"/>
                      <w:szCs w:val="18"/>
                      <w:lang w:eastAsia="zh-TW"/>
                    </w:rPr>
                    <w:t>1.</w:t>
                  </w:r>
                  <w:r w:rsidRPr="001820FF">
                    <w:rPr>
                      <w:rFonts w:ascii="宋体" w:hAnsi="宋体" w:cs="宋体" w:hint="eastAsia"/>
                      <w:sz w:val="18"/>
                      <w:szCs w:val="18"/>
                      <w:lang w:eastAsia="zh-TW"/>
                    </w:rPr>
                    <w:t>容量误差：</w:t>
                  </w:r>
                  <w:r w:rsidRPr="001820FF">
                    <w:rPr>
                      <w:rFonts w:ascii="宋体" w:hAnsi="宋体" w:cs="宋体"/>
                      <w:sz w:val="18"/>
                      <w:szCs w:val="18"/>
                      <w:lang w:eastAsia="zh-TW"/>
                    </w:rPr>
                    <w:t>±20%</w:t>
                  </w:r>
                  <w:r w:rsidRPr="001820FF">
                    <w:rPr>
                      <w:rFonts w:ascii="宋体" w:hAnsi="宋体" w:cs="宋体" w:hint="eastAsia"/>
                      <w:sz w:val="18"/>
                      <w:szCs w:val="18"/>
                      <w:lang w:eastAsia="zh-TW"/>
                    </w:rPr>
                    <w:t>（</w:t>
                  </w:r>
                  <w:r w:rsidRPr="001820FF">
                    <w:rPr>
                      <w:rFonts w:ascii="宋体" w:hAnsi="宋体" w:cs="宋体"/>
                      <w:sz w:val="18"/>
                      <w:szCs w:val="18"/>
                      <w:lang w:eastAsia="zh-TW"/>
                    </w:rPr>
                    <w:t>M</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sz w:val="18"/>
                      <w:szCs w:val="18"/>
                      <w:lang w:eastAsia="zh-TW"/>
                    </w:rPr>
                    <w:t>★2.</w:t>
                  </w:r>
                  <w:r w:rsidRPr="001820FF">
                    <w:rPr>
                      <w:rFonts w:ascii="宋体" w:hAnsi="宋体" w:cs="宋体" w:hint="eastAsia"/>
                      <w:sz w:val="18"/>
                      <w:szCs w:val="18"/>
                      <w:lang w:eastAsia="zh-TW"/>
                    </w:rPr>
                    <w:t>取</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个资料，其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值应大于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w:t>
                  </w:r>
                </w:p>
              </w:tc>
              <w:tc>
                <w:tcPr>
                  <w:tcW w:w="3975"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将电桥的测试频率设定为</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120Hz</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测试电压为</w:t>
                  </w:r>
                  <w:r w:rsidRPr="001820FF">
                    <w:rPr>
                      <w:rFonts w:ascii="宋体" w:hAnsi="宋体" w:cs="宋体"/>
                      <w:spacing w:val="-57"/>
                      <w:sz w:val="18"/>
                      <w:szCs w:val="18"/>
                      <w:lang w:eastAsia="zh-TW"/>
                    </w:rPr>
                    <w:t xml:space="preserve"> </w:t>
                  </w:r>
                  <w:r w:rsidRPr="001820FF">
                    <w:rPr>
                      <w:rFonts w:ascii="宋体" w:hAnsi="宋体" w:cs="宋体"/>
                      <w:sz w:val="18"/>
                      <w:szCs w:val="18"/>
                      <w:lang w:eastAsia="zh-TW"/>
                    </w:rPr>
                    <w:t>1V</w:t>
                  </w:r>
                  <w:r w:rsidRPr="001820FF">
                    <w:rPr>
                      <w:rFonts w:ascii="宋体" w:hAnsi="宋体" w:cs="宋体" w:hint="eastAsia"/>
                      <w:sz w:val="18"/>
                      <w:szCs w:val="18"/>
                      <w:lang w:eastAsia="zh-TW"/>
                    </w:rPr>
                    <w:t>，</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用电桥测出被测电容器的电容量及其损耗角正</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切值。</w:t>
                  </w:r>
                </w:p>
              </w:tc>
              <w:tc>
                <w:tcPr>
                  <w:tcW w:w="412"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160" w:lineRule="exact"/>
                    <w:rPr>
                      <w:sz w:val="16"/>
                      <w:szCs w:val="16"/>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9" w:right="110"/>
                    <w:jc w:val="both"/>
                    <w:rPr>
                      <w:rFonts w:ascii="宋体" w:hAnsi="宋体" w:cs="宋体"/>
                      <w:sz w:val="18"/>
                      <w:szCs w:val="18"/>
                    </w:rPr>
                  </w:pPr>
                  <w:r w:rsidRPr="001820FF">
                    <w:rPr>
                      <w:rFonts w:ascii="宋体" w:hAnsi="宋体" w:cs="宋体" w:hint="eastAsia"/>
                      <w:sz w:val="18"/>
                      <w:szCs w:val="18"/>
                      <w:lang w:eastAsia="zh-TW"/>
                    </w:rPr>
                    <w:t>数</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字</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桥</w:t>
                  </w:r>
                </w:p>
              </w:tc>
            </w:tr>
            <w:tr w:rsidR="001820FF" w:rsidTr="001820FF">
              <w:trPr>
                <w:trHeight w:hRule="exact" w:val="451"/>
              </w:trPr>
              <w:tc>
                <w:tcPr>
                  <w:tcW w:w="737" w:type="dxa"/>
                  <w:vMerge/>
                  <w:tcBorders>
                    <w:left w:val="single" w:sz="4" w:space="0" w:color="000000"/>
                    <w:right w:val="single" w:sz="4" w:space="0" w:color="000000"/>
                  </w:tcBorders>
                  <w:shd w:val="clear" w:color="auto" w:fill="auto"/>
                </w:tcPr>
                <w:p w:rsidR="00C45524" w:rsidRDefault="00C4552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hAnsi="宋体" w:cs="宋体"/>
                      <w:sz w:val="18"/>
                      <w:szCs w:val="18"/>
                      <w:lang w:eastAsia="zh-TW"/>
                    </w:rPr>
                    <w:t>U</w:t>
                  </w:r>
                  <w:r w:rsidRPr="001820FF">
                    <w:rPr>
                      <w:rFonts w:ascii="宋体" w:hAnsi="宋体" w:cs="宋体"/>
                      <w:spacing w:val="-64"/>
                      <w:sz w:val="18"/>
                      <w:szCs w:val="18"/>
                      <w:lang w:eastAsia="zh-TW"/>
                    </w:rPr>
                    <w:t>r</w:t>
                  </w:r>
                  <w:r w:rsidRPr="001820FF">
                    <w:rPr>
                      <w:rFonts w:ascii="宋体" w:hAnsi="宋体" w:cs="宋体" w:hint="eastAsia"/>
                      <w:sz w:val="18"/>
                      <w:szCs w:val="18"/>
                      <w:lang w:eastAsia="zh-TW"/>
                    </w:rPr>
                    <w:t>（</w:t>
                  </w:r>
                  <w:r w:rsidRPr="001820FF">
                    <w:rPr>
                      <w:rFonts w:ascii="宋体" w:hAnsi="宋体" w:cs="宋体"/>
                      <w:sz w:val="18"/>
                      <w:szCs w:val="18"/>
                      <w:lang w:eastAsia="zh-TW"/>
                    </w:rPr>
                    <w:t>v</w:t>
                  </w:r>
                  <w:r w:rsidRPr="001820FF">
                    <w:rPr>
                      <w:rFonts w:ascii="宋体" w:hAnsi="宋体" w:cs="宋体" w:hint="eastAsia"/>
                      <w:sz w:val="18"/>
                      <w:szCs w:val="18"/>
                      <w:lang w:eastAsia="zh-TW"/>
                    </w:rPr>
                    <w:t>）</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6.3</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25</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35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50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63</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160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200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250</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400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sz w:val="18"/>
                      <w:lang w:eastAsia="zh-TW"/>
                    </w:rPr>
                    <w:t>450</w:t>
                  </w:r>
                </w:p>
              </w:tc>
              <w:tc>
                <w:tcPr>
                  <w:tcW w:w="412" w:type="dxa"/>
                  <w:vMerge/>
                  <w:tcBorders>
                    <w:left w:val="single" w:sz="4" w:space="0" w:color="000000"/>
                    <w:right w:val="single" w:sz="4" w:space="0" w:color="000000"/>
                  </w:tcBorders>
                  <w:shd w:val="clear" w:color="auto" w:fill="auto"/>
                </w:tcPr>
                <w:p w:rsidR="00C45524" w:rsidRDefault="00C45524"/>
              </w:tc>
            </w:tr>
            <w:tr w:rsidR="001820FF" w:rsidTr="001820FF">
              <w:trPr>
                <w:trHeight w:hRule="exact" w:val="451"/>
              </w:trPr>
              <w:tc>
                <w:tcPr>
                  <w:tcW w:w="737" w:type="dxa"/>
                  <w:vMerge/>
                  <w:tcBorders>
                    <w:left w:val="single" w:sz="4" w:space="0" w:color="000000"/>
                    <w:right w:val="single" w:sz="4" w:space="0" w:color="000000"/>
                  </w:tcBorders>
                  <w:shd w:val="clear" w:color="auto" w:fill="auto"/>
                </w:tcPr>
                <w:p w:rsidR="00C45524" w:rsidRDefault="00C45524"/>
              </w:tc>
              <w:tc>
                <w:tcPr>
                  <w:tcW w:w="6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hAnsi="宋体"/>
                      <w:sz w:val="18"/>
                      <w:lang w:eastAsia="zh-TW"/>
                    </w:rPr>
                    <w:t>tgδ</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0.24</w:t>
                  </w:r>
                </w:p>
              </w:tc>
              <w:tc>
                <w:tcPr>
                  <w:tcW w:w="5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0.16</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0.14</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0.10</w:t>
                  </w:r>
                </w:p>
              </w:tc>
              <w:tc>
                <w:tcPr>
                  <w:tcW w:w="59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0.09</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0.08</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0.12</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0.12</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0.15</w:t>
                  </w:r>
                </w:p>
              </w:tc>
              <w:tc>
                <w:tcPr>
                  <w:tcW w:w="5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0.20</w:t>
                  </w:r>
                </w:p>
              </w:tc>
              <w:tc>
                <w:tcPr>
                  <w:tcW w:w="59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sz w:val="18"/>
                      <w:lang w:eastAsia="zh-TW"/>
                    </w:rPr>
                    <w:t>0.20</w:t>
                  </w:r>
                </w:p>
              </w:tc>
              <w:tc>
                <w:tcPr>
                  <w:tcW w:w="412" w:type="dxa"/>
                  <w:vMerge/>
                  <w:tcBorders>
                    <w:left w:val="single" w:sz="4" w:space="0" w:color="000000"/>
                    <w:right w:val="single" w:sz="4" w:space="0" w:color="000000"/>
                  </w:tcBorders>
                  <w:shd w:val="clear" w:color="auto" w:fill="auto"/>
                </w:tcPr>
                <w:p w:rsidR="00C45524" w:rsidRDefault="00C45524"/>
              </w:tc>
            </w:tr>
            <w:tr w:rsidR="001820FF" w:rsidTr="001820FF">
              <w:trPr>
                <w:trHeight w:hRule="exact" w:val="451"/>
              </w:trPr>
              <w:tc>
                <w:tcPr>
                  <w:tcW w:w="737" w:type="dxa"/>
                  <w:vMerge/>
                  <w:tcBorders>
                    <w:left w:val="single" w:sz="4" w:space="0" w:color="000000"/>
                    <w:bottom w:val="single" w:sz="4" w:space="0" w:color="000000"/>
                    <w:right w:val="single" w:sz="4" w:space="0" w:color="000000"/>
                  </w:tcBorders>
                  <w:shd w:val="clear" w:color="auto" w:fill="auto"/>
                </w:tcPr>
                <w:p w:rsidR="00C45524" w:rsidRDefault="00C45524"/>
              </w:tc>
              <w:tc>
                <w:tcPr>
                  <w:tcW w:w="8457" w:type="dxa"/>
                  <w:gridSpan w:val="1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hAnsi="宋体" w:cs="宋体" w:hint="eastAsia"/>
                      <w:sz w:val="18"/>
                      <w:szCs w:val="18"/>
                      <w:lang w:eastAsia="zh-TW"/>
                    </w:rPr>
                    <w:t>当容量大于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1000uF</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时，容量每增加</w:t>
                  </w:r>
                  <w:r w:rsidRPr="001820FF">
                    <w:rPr>
                      <w:rFonts w:ascii="宋体" w:hAnsi="宋体" w:cs="宋体"/>
                      <w:spacing w:val="-46"/>
                      <w:sz w:val="18"/>
                      <w:szCs w:val="18"/>
                      <w:lang w:eastAsia="zh-TW"/>
                    </w:rPr>
                    <w:t xml:space="preserve"> </w:t>
                  </w:r>
                  <w:r w:rsidRPr="001820FF">
                    <w:rPr>
                      <w:rFonts w:ascii="宋体" w:hAnsi="宋体" w:cs="宋体"/>
                      <w:spacing w:val="-1"/>
                      <w:sz w:val="18"/>
                      <w:szCs w:val="18"/>
                      <w:lang w:eastAsia="zh-TW"/>
                    </w:rPr>
                    <w:t>10</w:t>
                  </w:r>
                  <w:r w:rsidRPr="001820FF">
                    <w:rPr>
                      <w:rFonts w:ascii="宋体" w:hAnsi="宋体" w:cs="宋体"/>
                      <w:spacing w:val="-1"/>
                      <w:position w:val="9"/>
                      <w:sz w:val="9"/>
                      <w:szCs w:val="9"/>
                      <w:lang w:eastAsia="zh-TW"/>
                    </w:rPr>
                    <w:t>3</w:t>
                  </w:r>
                  <w:r w:rsidRPr="001820FF">
                    <w:rPr>
                      <w:rFonts w:ascii="宋体" w:hAnsi="宋体" w:cs="宋体"/>
                      <w:spacing w:val="-1"/>
                      <w:sz w:val="18"/>
                      <w:szCs w:val="18"/>
                      <w:lang w:eastAsia="zh-TW"/>
                    </w:rPr>
                    <w:t>uF</w:t>
                  </w:r>
                  <w:r w:rsidRPr="001820FF">
                    <w:rPr>
                      <w:rFonts w:ascii="宋体" w:hAnsi="宋体" w:cs="宋体" w:hint="eastAsia"/>
                      <w:spacing w:val="-1"/>
                      <w:sz w:val="18"/>
                      <w:szCs w:val="18"/>
                      <w:lang w:eastAsia="zh-TW"/>
                    </w:rPr>
                    <w:t>，</w:t>
                  </w:r>
                  <w:r w:rsidRPr="001820FF">
                    <w:rPr>
                      <w:rFonts w:ascii="宋体" w:hAnsi="宋体" w:cs="宋体"/>
                      <w:spacing w:val="-1"/>
                      <w:sz w:val="18"/>
                      <w:szCs w:val="18"/>
                      <w:lang w:eastAsia="zh-TW"/>
                    </w:rPr>
                    <w:t>tgδ</w:t>
                  </w:r>
                  <w:r w:rsidRPr="001820FF">
                    <w:rPr>
                      <w:rFonts w:ascii="宋体" w:hAnsi="宋体" w:cs="宋体" w:hint="eastAsia"/>
                      <w:spacing w:val="-1"/>
                      <w:sz w:val="18"/>
                      <w:szCs w:val="18"/>
                      <w:lang w:eastAsia="zh-TW"/>
                    </w:rPr>
                    <w:t>增加</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0.02</w:t>
                  </w:r>
                </w:p>
              </w:tc>
              <w:tc>
                <w:tcPr>
                  <w:tcW w:w="412" w:type="dxa"/>
                  <w:vMerge/>
                  <w:tcBorders>
                    <w:left w:val="single" w:sz="4" w:space="0" w:color="000000"/>
                    <w:bottom w:val="single" w:sz="4" w:space="0" w:color="000000"/>
                    <w:right w:val="single" w:sz="4" w:space="0" w:color="000000"/>
                  </w:tcBorders>
                  <w:shd w:val="clear" w:color="auto" w:fill="auto"/>
                </w:tcPr>
                <w:p w:rsidR="00C45524" w:rsidRDefault="00C45524"/>
              </w:tc>
            </w:tr>
          </w:tbl>
          <w:p w:rsidR="00C45524" w:rsidRPr="001820FF" w:rsidRDefault="00C45524" w:rsidP="001820FF">
            <w:pPr>
              <w:pStyle w:val="TableParagraph"/>
              <w:spacing w:line="256" w:lineRule="exact"/>
              <w:ind w:left="102"/>
              <w:rPr>
                <w:rFonts w:ascii="宋体" w:hAnsi="宋体" w:cs="宋体"/>
                <w:sz w:val="20"/>
                <w:szCs w:val="20"/>
                <w:lang w:eastAsia="zh-TW"/>
              </w:rPr>
            </w:pP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55"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c>
          <w:tcPr>
            <w:tcW w:w="5565"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1255" w:type="dxa"/>
            <w:vMerge w:val="restart"/>
            <w:tcBorders>
              <w:top w:val="nil"/>
              <w:left w:val="single" w:sz="4" w:space="0" w:color="000000"/>
              <w:right w:val="nil"/>
            </w:tcBorders>
            <w:shd w:val="clear" w:color="auto" w:fill="auto"/>
          </w:tcPr>
          <w:p w:rsidR="00C45524" w:rsidRDefault="00C45524"/>
        </w:tc>
        <w:tc>
          <w:tcPr>
            <w:tcW w:w="5565" w:type="dxa"/>
            <w:gridSpan w:val="5"/>
            <w:vMerge w:val="restart"/>
            <w:tcBorders>
              <w:top w:val="nil"/>
              <w:left w:val="nil"/>
              <w:right w:val="single" w:sz="4" w:space="0" w:color="000000"/>
            </w:tcBorders>
            <w:shd w:val="clear" w:color="auto" w:fill="auto"/>
          </w:tcPr>
          <w:p w:rsidR="00C45524" w:rsidRPr="001820FF" w:rsidRDefault="001820FF" w:rsidP="001820FF">
            <w:pPr>
              <w:pStyle w:val="TableParagraph"/>
              <w:spacing w:before="106"/>
              <w:ind w:left="314"/>
              <w:rPr>
                <w:rFonts w:ascii="宋体" w:hAnsi="宋体" w:cs="宋体"/>
                <w:sz w:val="24"/>
                <w:szCs w:val="24"/>
              </w:rPr>
            </w:pPr>
            <w:r w:rsidRPr="001820FF">
              <w:rPr>
                <w:rFonts w:ascii="宋体" w:hAnsi="宋体" w:cs="宋体" w:hint="eastAsia"/>
                <w:spacing w:val="-10"/>
                <w:sz w:val="24"/>
                <w:szCs w:val="24"/>
                <w:lang w:eastAsia="zh-TW"/>
              </w:rPr>
              <w:t>留有空隙</w:t>
            </w:r>
          </w:p>
        </w:tc>
      </w:tr>
      <w:tr w:rsidR="001820FF"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C45524" w:rsidRDefault="00C45524"/>
        </w:tc>
        <w:tc>
          <w:tcPr>
            <w:tcW w:w="5565"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56"/>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1255" w:type="dxa"/>
            <w:vMerge/>
            <w:tcBorders>
              <w:left w:val="single" w:sz="4" w:space="0" w:color="000000"/>
              <w:right w:val="nil"/>
            </w:tcBorders>
            <w:shd w:val="clear" w:color="auto" w:fill="auto"/>
          </w:tcPr>
          <w:p w:rsidR="00C45524" w:rsidRDefault="00C45524"/>
        </w:tc>
        <w:tc>
          <w:tcPr>
            <w:tcW w:w="5565" w:type="dxa"/>
            <w:gridSpan w:val="5"/>
            <w:vMerge/>
            <w:tcBorders>
              <w:left w:val="nil"/>
              <w:right w:val="single" w:sz="4" w:space="0" w:color="000000"/>
            </w:tcBorders>
            <w:shd w:val="clear" w:color="auto" w:fill="auto"/>
          </w:tcPr>
          <w:p w:rsidR="00C45524" w:rsidRDefault="00C45524"/>
        </w:tc>
      </w:tr>
      <w:tr w:rsidR="001820FF" w:rsidTr="001820FF">
        <w:trPr>
          <w:trHeight w:hRule="exact" w:val="27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48"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20"/>
                <w:sz w:val="18"/>
                <w:szCs w:val="18"/>
                <w:lang w:eastAsia="zh-TW"/>
              </w:rPr>
              <w:t>包装应合理，有无按常规或指定材料包装（以不伤物料本体为原则</w:t>
            </w:r>
            <w:r w:rsidRPr="001820FF">
              <w:rPr>
                <w:rFonts w:ascii="宋体" w:hAnsi="宋体" w:cs="宋体" w:hint="eastAsia"/>
                <w:spacing w:val="-108"/>
                <w:w w:val="120"/>
                <w:sz w:val="18"/>
                <w:szCs w:val="18"/>
                <w:lang w:eastAsia="zh-TW"/>
              </w:rPr>
              <w:t>）</w:t>
            </w:r>
            <w:r w:rsidRPr="001820FF">
              <w:rPr>
                <w:rFonts w:ascii="宋体" w:hAnsi="宋体" w:cs="宋体" w:hint="eastAsia"/>
                <w:w w:val="120"/>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49" w:lineRule="exact"/>
              <w:ind w:left="102"/>
              <w:rPr>
                <w:rFonts w:ascii="Times New Roman" w:eastAsia="Times New Roman" w:hAnsi="Times New Roman" w:cs="Times New Roman"/>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BOM</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单或确认书检查标示是否正确</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（注意耐压和误差标示</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r w:rsidRPr="001820FF">
              <w:rPr>
                <w:rFonts w:ascii="Times New Roman" w:hAnsi="Times New Roman" w:cs="Times New Roman"/>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48"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贴片电容为编带盘装，编带包装的元件</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 xml:space="preserve">1 </w:t>
            </w:r>
            <w:r w:rsidRPr="001820FF">
              <w:rPr>
                <w:rFonts w:ascii="宋体" w:hAnsi="宋体" w:cs="宋体" w:hint="eastAsia"/>
                <w:sz w:val="18"/>
                <w:szCs w:val="18"/>
                <w:lang w:eastAsia="zh-TW"/>
              </w:rPr>
              <w:t>盘不能出现连续有</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3</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节断料，每节不能有连续</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3</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个少料；</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49"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为防止物料在编带凹槽被卡住影响贴片机取极时吸不出物料造成飞料</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少料现象</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物料在编带凹槽内必需有</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5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5" w:lineRule="exact"/>
              <w:ind w:left="522"/>
              <w:rPr>
                <w:rFonts w:ascii="宋体" w:hAnsi="宋体" w:cs="宋体"/>
                <w:sz w:val="18"/>
                <w:szCs w:val="18"/>
                <w:lang w:eastAsia="zh-TW"/>
              </w:rPr>
            </w:pPr>
            <w:r w:rsidRPr="001820FF">
              <w:rPr>
                <w:rFonts w:ascii="宋体" w:hAnsi="宋体" w:cs="宋体" w:hint="eastAsia"/>
                <w:sz w:val="18"/>
                <w:szCs w:val="18"/>
                <w:lang w:eastAsia="zh-TW"/>
              </w:rPr>
              <w:t>一定的活动空间（具体检测方法如右图所示</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5565"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4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、规格检查：</w:t>
            </w:r>
          </w:p>
        </w:tc>
        <w:tc>
          <w:tcPr>
            <w:tcW w:w="1255" w:type="dxa"/>
            <w:vMerge/>
            <w:tcBorders>
              <w:left w:val="single" w:sz="4" w:space="0" w:color="000000"/>
              <w:right w:val="nil"/>
            </w:tcBorders>
            <w:shd w:val="clear" w:color="auto" w:fill="auto"/>
          </w:tcPr>
          <w:p w:rsidR="00C45524" w:rsidRDefault="00C45524"/>
        </w:tc>
        <w:tc>
          <w:tcPr>
            <w:tcW w:w="5565" w:type="dxa"/>
            <w:gridSpan w:val="5"/>
            <w:vMerge/>
            <w:tcBorders>
              <w:left w:val="nil"/>
              <w:right w:val="single" w:sz="4" w:space="0" w:color="000000"/>
            </w:tcBorders>
            <w:shd w:val="clear" w:color="auto" w:fill="auto"/>
          </w:tcPr>
          <w:p w:rsidR="00C45524" w:rsidRDefault="00C45524"/>
        </w:tc>
      </w:tr>
      <w:tr w:rsidR="001820FF" w:rsidTr="001820FF">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将数显卡尺打到英制档位，再归零户测量电容的长度和宽度，与要求是否相符。</w:t>
            </w:r>
          </w:p>
        </w:tc>
        <w:tc>
          <w:tcPr>
            <w:tcW w:w="1255"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565"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6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4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73" w:lineRule="exact"/>
              <w:ind w:left="102"/>
              <w:rPr>
                <w:rFonts w:ascii="宋体" w:hAnsi="宋体" w:cs="宋体"/>
                <w:sz w:val="18"/>
                <w:szCs w:val="18"/>
                <w:lang w:eastAsia="zh-TW"/>
              </w:rPr>
            </w:pPr>
            <w:r w:rsidRPr="001820FF">
              <w:rPr>
                <w:rFonts w:ascii="宋体" w:hAnsi="宋体" w:cs="宋体" w:hint="eastAsia"/>
                <w:sz w:val="18"/>
                <w:szCs w:val="18"/>
                <w:lang w:eastAsia="zh-TW"/>
              </w:rPr>
              <w:t>根据相关资料、承认书、供方出货检验报告或参照样板对来料材质进行相关验证，是否与要求相符。</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Default="00C45524" w:rsidP="001820FF">
            <w:pPr>
              <w:pStyle w:val="TableParagraph"/>
              <w:spacing w:line="220" w:lineRule="exact"/>
              <w:rPr>
                <w:lang w:eastAsia="zh-TW"/>
              </w:rPr>
            </w:pPr>
          </w:p>
          <w:p w:rsidR="00C45524" w:rsidRPr="001820FF" w:rsidRDefault="00C45524" w:rsidP="001820FF">
            <w:pPr>
              <w:pStyle w:val="TableParagraph"/>
              <w:spacing w:before="14" w:line="280" w:lineRule="exact"/>
              <w:rPr>
                <w:sz w:val="28"/>
                <w:szCs w:val="28"/>
                <w:lang w:eastAsia="zh-TW"/>
              </w:rPr>
            </w:pPr>
          </w:p>
          <w:p w:rsidR="00C45524" w:rsidRPr="001820FF" w:rsidRDefault="001820FF" w:rsidP="001820FF">
            <w:pPr>
              <w:pStyle w:val="TableParagraph"/>
              <w:spacing w:line="22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61"/>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8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8" w:lineRule="exact"/>
              <w:ind w:left="462"/>
              <w:rPr>
                <w:rFonts w:ascii="宋体" w:hAnsi="宋体" w:cs="宋体"/>
                <w:sz w:val="18"/>
                <w:szCs w:val="18"/>
              </w:rPr>
            </w:pPr>
            <w:r w:rsidRPr="001820FF">
              <w:rPr>
                <w:rFonts w:ascii="宋体" w:hAnsi="宋体" w:cs="宋体" w:hint="eastAsia"/>
                <w:sz w:val="18"/>
                <w:szCs w:val="18"/>
                <w:lang w:eastAsia="zh-TW"/>
              </w:rPr>
              <w:t>用</w:t>
            </w:r>
            <w:r w:rsidRPr="001820FF">
              <w:rPr>
                <w:rFonts w:ascii="宋体" w:hAnsi="宋体" w:cs="宋体"/>
                <w:spacing w:val="-42"/>
                <w:sz w:val="18"/>
                <w:szCs w:val="18"/>
                <w:lang w:eastAsia="zh-TW"/>
              </w:rPr>
              <w:t xml:space="preserve"> </w:t>
            </w:r>
            <w:r w:rsidRPr="001820FF">
              <w:rPr>
                <w:rFonts w:ascii="宋体" w:hAnsi="宋体" w:cs="宋体" w:hint="eastAsia"/>
                <w:spacing w:val="-42"/>
                <w:sz w:val="18"/>
                <w:szCs w:val="18"/>
                <w:lang w:eastAsia="zh-CN"/>
              </w:rPr>
              <w:t>万用表</w:t>
            </w:r>
            <w:r w:rsidRPr="001820FF">
              <w:rPr>
                <w:rFonts w:ascii="宋体" w:hAnsi="宋体" w:cs="宋体" w:hint="eastAsia"/>
                <w:sz w:val="18"/>
                <w:szCs w:val="18"/>
                <w:lang w:eastAsia="zh-TW"/>
              </w:rPr>
              <w:t>对电容进行测量（注意要将仪器仪表清零</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，数值应在误差范围内。对焊端有发黑现象</w:t>
            </w:r>
          </w:p>
        </w:tc>
        <w:tc>
          <w:tcPr>
            <w:tcW w:w="68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25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5" w:lineRule="exact"/>
              <w:ind w:left="102"/>
              <w:rPr>
                <w:rFonts w:ascii="宋体" w:hAnsi="宋体" w:cs="宋体"/>
                <w:sz w:val="18"/>
                <w:szCs w:val="18"/>
                <w:lang w:eastAsia="zh-TW"/>
              </w:rPr>
            </w:pPr>
            <w:r w:rsidRPr="001820FF">
              <w:rPr>
                <w:rFonts w:ascii="宋体" w:hAnsi="宋体" w:cs="宋体" w:hint="eastAsia"/>
                <w:sz w:val="18"/>
                <w:szCs w:val="18"/>
                <w:lang w:eastAsia="zh-TW"/>
              </w:rPr>
              <w:t>的电容要做可焊性实验。</w:t>
            </w:r>
          </w:p>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before="53"/>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tc>
      </w:tr>
      <w:tr w:rsidR="00C45524" w:rsidTr="001820FF">
        <w:trPr>
          <w:trHeight w:hRule="exact" w:val="10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w:t>
            </w:r>
            <w:r w:rsidRPr="001820FF">
              <w:rPr>
                <w:rFonts w:ascii="Times New Roman" w:hAnsi="Times New Roman" w:cs="Times New Roman"/>
                <w:b/>
                <w:bCs/>
                <w:sz w:val="18"/>
                <w:szCs w:val="18"/>
                <w:lang w:eastAsia="zh-TW"/>
              </w:rPr>
              <w:t>/</w:t>
            </w:r>
            <w:r w:rsidRPr="001820FF">
              <w:rPr>
                <w:rFonts w:ascii="宋体" w:hAnsi="宋体" w:cs="宋体" w:hint="eastAsia"/>
                <w:b/>
                <w:bCs/>
                <w:sz w:val="18"/>
                <w:szCs w:val="18"/>
                <w:lang w:eastAsia="zh-TW"/>
              </w:rPr>
              <w:t>标识：</w:t>
            </w:r>
          </w:p>
        </w:tc>
        <w:tc>
          <w:tcPr>
            <w:tcW w:w="68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131"/>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sz w:val="21"/>
                <w:szCs w:val="21"/>
                <w:lang w:eastAsia="zh-TW"/>
              </w:rPr>
              <w:t>3</w:t>
            </w:r>
            <w:r w:rsidRPr="001820FF">
              <w:rPr>
                <w:rFonts w:ascii="宋体" w:hAnsi="宋体" w:cs="宋体" w:hint="eastAsia"/>
                <w:sz w:val="21"/>
                <w:szCs w:val="21"/>
                <w:lang w:eastAsia="zh-TW"/>
              </w:rPr>
              <w:t>、当</w:t>
            </w:r>
            <w:r w:rsidRPr="001820FF">
              <w:rPr>
                <w:rFonts w:ascii="宋体" w:hAnsi="宋体" w:cs="宋体"/>
                <w:spacing w:val="-6"/>
                <w:sz w:val="21"/>
                <w:szCs w:val="21"/>
                <w:lang w:eastAsia="zh-TW"/>
              </w:rPr>
              <w:t xml:space="preserve"> </w:t>
            </w:r>
            <w:r w:rsidRPr="001820FF">
              <w:rPr>
                <w:rFonts w:ascii="Times New Roman" w:hAnsi="Times New Roman" w:cs="Times New Roman"/>
                <w:spacing w:val="-1"/>
                <w:sz w:val="21"/>
                <w:szCs w:val="21"/>
                <w:lang w:eastAsia="zh-TW"/>
              </w:rPr>
              <w:t>IC</w:t>
            </w:r>
            <w:r w:rsidRPr="001820FF">
              <w:rPr>
                <w:rFonts w:ascii="Times New Roman" w:hAnsi="Times New Roman" w:cs="Times New Roman"/>
                <w:spacing w:val="46"/>
                <w:sz w:val="21"/>
                <w:szCs w:val="21"/>
                <w:lang w:eastAsia="zh-TW"/>
              </w:rPr>
              <w:t xml:space="preserve"> </w:t>
            </w:r>
            <w:r w:rsidRPr="001820FF">
              <w:rPr>
                <w:rFonts w:ascii="宋体" w:hAnsi="宋体" w:cs="宋体" w:hint="eastAsia"/>
                <w:spacing w:val="-1"/>
                <w:sz w:val="21"/>
                <w:szCs w:val="21"/>
                <w:lang w:eastAsia="zh-TW"/>
              </w:rPr>
              <w:t>在使用时有异常现象或客户有要求时才做相应性能测试，无要</w:t>
            </w:r>
          </w:p>
        </w:tc>
      </w:tr>
      <w:tr w:rsidR="00C45524" w:rsidTr="001820FF">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68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92"/>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417"/>
              <w:rPr>
                <w:rFonts w:ascii="宋体" w:hAnsi="宋体" w:cs="宋体"/>
                <w:sz w:val="21"/>
                <w:szCs w:val="21"/>
                <w:lang w:eastAsia="zh-TW"/>
              </w:rPr>
            </w:pPr>
            <w:r w:rsidRPr="001820FF">
              <w:rPr>
                <w:rFonts w:ascii="宋体" w:hAnsi="宋体" w:cs="宋体" w:hint="eastAsia"/>
                <w:sz w:val="21"/>
                <w:szCs w:val="21"/>
                <w:lang w:eastAsia="zh-TW"/>
              </w:rPr>
              <w:t>求</w:t>
            </w:r>
            <w:r w:rsidRPr="001820FF">
              <w:rPr>
                <w:rFonts w:ascii="宋体" w:hAnsi="宋体" w:cs="宋体"/>
                <w:spacing w:val="-41"/>
                <w:sz w:val="21"/>
                <w:szCs w:val="21"/>
                <w:lang w:eastAsia="zh-TW"/>
              </w:rPr>
              <w:t xml:space="preserve"> </w:t>
            </w:r>
            <w:r w:rsidRPr="001820FF">
              <w:rPr>
                <w:rFonts w:ascii="Times New Roman" w:hAnsi="Times New Roman" w:cs="Times New Roman"/>
                <w:spacing w:val="-1"/>
                <w:sz w:val="21"/>
                <w:szCs w:val="21"/>
                <w:lang w:eastAsia="zh-TW"/>
              </w:rPr>
              <w:t>IQC</w:t>
            </w:r>
            <w:r w:rsidRPr="001820FF">
              <w:rPr>
                <w:rFonts w:ascii="Times New Roman" w:hAnsi="Times New Roman" w:cs="Times New Roman"/>
                <w:spacing w:val="12"/>
                <w:sz w:val="21"/>
                <w:szCs w:val="21"/>
                <w:lang w:eastAsia="zh-TW"/>
              </w:rPr>
              <w:t xml:space="preserve"> </w:t>
            </w:r>
            <w:r w:rsidRPr="001820FF">
              <w:rPr>
                <w:rFonts w:ascii="宋体" w:hAnsi="宋体" w:cs="宋体" w:hint="eastAsia"/>
                <w:sz w:val="21"/>
                <w:szCs w:val="21"/>
                <w:lang w:eastAsia="zh-TW"/>
              </w:rPr>
              <w:t>可不做性能测试这一项，但</w:t>
            </w:r>
            <w:r w:rsidRPr="001820FF">
              <w:rPr>
                <w:rFonts w:ascii="宋体" w:hAnsi="宋体" w:cs="宋体"/>
                <w:spacing w:val="-41"/>
                <w:sz w:val="21"/>
                <w:szCs w:val="21"/>
                <w:lang w:eastAsia="zh-TW"/>
              </w:rPr>
              <w:t xml:space="preserve"> </w:t>
            </w:r>
            <w:r w:rsidRPr="001820FF">
              <w:rPr>
                <w:rFonts w:ascii="Times New Roman" w:hAnsi="Times New Roman" w:cs="Times New Roman"/>
                <w:spacing w:val="-1"/>
                <w:sz w:val="21"/>
                <w:szCs w:val="21"/>
                <w:lang w:eastAsia="zh-TW"/>
              </w:rPr>
              <w:t>IC</w:t>
            </w:r>
            <w:r w:rsidRPr="001820FF">
              <w:rPr>
                <w:rFonts w:ascii="Times New Roman" w:hAnsi="Times New Roman" w:cs="Times New Roman"/>
                <w:spacing w:val="12"/>
                <w:sz w:val="21"/>
                <w:szCs w:val="21"/>
                <w:lang w:eastAsia="zh-TW"/>
              </w:rPr>
              <w:t xml:space="preserve"> </w:t>
            </w:r>
            <w:r w:rsidRPr="001820FF">
              <w:rPr>
                <w:rFonts w:ascii="宋体" w:hAnsi="宋体" w:cs="宋体" w:hint="eastAsia"/>
                <w:spacing w:val="-1"/>
                <w:sz w:val="21"/>
                <w:szCs w:val="21"/>
                <w:lang w:eastAsia="zh-TW"/>
              </w:rPr>
              <w:t>引脚有氧化发黑现象时必需做</w:t>
            </w: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17"/>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888"/>
              </w:tabs>
              <w:spacing w:line="207" w:lineRule="exact"/>
              <w:ind w:left="102"/>
              <w:rPr>
                <w:rFonts w:ascii="宋体" w:hAnsi="宋体" w:cs="宋体"/>
                <w:sz w:val="18"/>
                <w:szCs w:val="18"/>
                <w:lang w:eastAsia="zh-TW"/>
              </w:rPr>
            </w:pPr>
            <w:r w:rsidRPr="001820FF">
              <w:rPr>
                <w:rFonts w:ascii="宋体" w:hAnsi="宋体" w:cs="宋体" w:hint="eastAsia"/>
                <w:spacing w:val="-3"/>
                <w:sz w:val="18"/>
                <w:szCs w:val="18"/>
                <w:lang w:eastAsia="zh-TW"/>
              </w:rPr>
              <w:t>附件：</w:t>
            </w:r>
            <w:r w:rsidRPr="001820FF">
              <w:rPr>
                <w:rFonts w:ascii="宋体" w:eastAsia="PMingLiU" w:hAnsi="宋体" w:cs="宋体"/>
                <w:spacing w:val="-3"/>
                <w:sz w:val="18"/>
                <w:szCs w:val="18"/>
                <w:lang w:eastAsia="zh-TW"/>
              </w:rPr>
              <w:tab/>
            </w:r>
            <w:r w:rsidRPr="001820FF">
              <w:rPr>
                <w:rFonts w:ascii="宋体" w:hAnsi="宋体" w:cs="宋体" w:hint="eastAsia"/>
                <w:spacing w:val="-5"/>
                <w:sz w:val="18"/>
                <w:szCs w:val="18"/>
                <w:lang w:eastAsia="zh-TW"/>
              </w:rPr>
              <w:t>耐压、温度、容量误差代码表示：</w:t>
            </w:r>
          </w:p>
        </w:tc>
        <w:tc>
          <w:tcPr>
            <w:tcW w:w="68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418"/>
              <w:rPr>
                <w:rFonts w:ascii="宋体" w:hAnsi="宋体" w:cs="宋体"/>
                <w:sz w:val="21"/>
                <w:szCs w:val="21"/>
                <w:lang w:eastAsia="zh-TW"/>
              </w:rPr>
            </w:pPr>
            <w:r w:rsidRPr="001820FF">
              <w:rPr>
                <w:rFonts w:ascii="宋体" w:hAnsi="宋体" w:cs="宋体" w:hint="eastAsia"/>
                <w:sz w:val="21"/>
                <w:szCs w:val="21"/>
                <w:lang w:eastAsia="zh-TW"/>
              </w:rPr>
              <w:t>上锡锡试验。要加散热片的</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IC</w:t>
            </w:r>
            <w:r w:rsidRPr="001820FF">
              <w:rPr>
                <w:rFonts w:ascii="Times New Roman" w:hAnsi="Times New Roman" w:cs="Times New Roman"/>
                <w:sz w:val="21"/>
                <w:szCs w:val="21"/>
                <w:lang w:eastAsia="zh-TW"/>
              </w:rPr>
              <w:t xml:space="preserve"> </w:t>
            </w:r>
            <w:r w:rsidRPr="001820FF">
              <w:rPr>
                <w:rFonts w:ascii="宋体" w:hAnsi="宋体" w:cs="宋体" w:hint="eastAsia"/>
                <w:spacing w:val="-1"/>
                <w:sz w:val="21"/>
                <w:szCs w:val="21"/>
                <w:lang w:eastAsia="zh-TW"/>
              </w:rPr>
              <w:t>必需进行相关试装。</w:t>
            </w:r>
          </w:p>
        </w:tc>
      </w:tr>
      <w:tr w:rsidR="00C45524" w:rsidTr="001820FF">
        <w:trPr>
          <w:trHeight w:hRule="exact" w:val="553"/>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127"/>
              <w:rPr>
                <w:rFonts w:ascii="宋体" w:hAnsi="宋体" w:cs="宋体"/>
                <w:sz w:val="21"/>
                <w:szCs w:val="21"/>
                <w:lang w:eastAsia="zh-TW"/>
              </w:rPr>
            </w:pPr>
            <w:r w:rsidRPr="001820FF">
              <w:rPr>
                <w:rFonts w:ascii="宋体" w:hAnsi="宋体" w:cs="宋体"/>
                <w:sz w:val="21"/>
                <w:szCs w:val="21"/>
                <w:lang w:eastAsia="zh-TW"/>
              </w:rPr>
              <w:t>4</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4" w:lineRule="exact"/>
              <w:ind w:left="102"/>
              <w:rPr>
                <w:rFonts w:ascii="Arial" w:hAnsi="Arial" w:cs="Arial"/>
                <w:sz w:val="20"/>
                <w:szCs w:val="20"/>
                <w:lang w:eastAsia="zh-CN"/>
              </w:rPr>
            </w:pPr>
            <w:r w:rsidRPr="001820FF">
              <w:rPr>
                <w:rFonts w:ascii="宋体" w:hAnsi="宋体" w:cs="宋体" w:hint="eastAsia"/>
                <w:position w:val="4"/>
                <w:sz w:val="21"/>
                <w:szCs w:val="21"/>
                <w:lang w:eastAsia="zh-TW"/>
              </w:rPr>
              <w:t>日期</w:t>
            </w:r>
            <w:r w:rsidRPr="001820FF">
              <w:rPr>
                <w:rFonts w:ascii="宋体" w:hAnsi="宋体" w:cs="宋体" w:hint="eastAsia"/>
                <w:spacing w:val="-25"/>
                <w:position w:val="4"/>
                <w:sz w:val="21"/>
                <w:szCs w:val="21"/>
                <w:lang w:eastAsia="zh-TW"/>
              </w:rPr>
              <w:t>：</w:t>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6"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Arial" w:eastAsia="Arial" w:hAnsi="Arial" w:cs="Arial"/>
                <w:sz w:val="20"/>
                <w:szCs w:val="20"/>
              </w:rPr>
            </w:pPr>
            <w:r w:rsidRPr="001820FF">
              <w:rPr>
                <w:rFonts w:ascii="宋体" w:hAnsi="宋体" w:cs="宋体" w:hint="eastAsia"/>
                <w:spacing w:val="-1"/>
                <w:sz w:val="21"/>
                <w:szCs w:val="21"/>
                <w:lang w:eastAsia="zh-TW"/>
              </w:rPr>
              <w:t>日期：</w:t>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207" o:spid="_x0000_s1393" style="position:absolute;margin-left:767.95pt;margin-top:190.95pt;width:3.8pt;height:.45pt;z-index:-66;mso-position-horizontal-relative:page;mso-position-vertical-relative:page" coordorigin="15359,3819" coordsize="76,9">
            <v:shape id="未知 208" o:spid="_x0000_s1394" style="position:absolute;left:15359;top:3819;width:76;height:9" coordorigin="15359,3819" coordsize="76,9" o:preferrelative="t" path="m15359,3823r75,e" filled="f" strokeweight=".52pt">
              <v:stroke miterlimit="2"/>
            </v:shape>
            <w10:wrap anchorx="page" anchory="page"/>
          </v:group>
        </w:pict>
      </w:r>
      <w:r>
        <w:pict>
          <v:group id="Group 205" o:spid="_x0000_s1395" style="position:absolute;margin-left:786.7pt;margin-top:191.45pt;width:3.8pt;height:.45pt;z-index:-65;mso-position-horizontal-relative:page;mso-position-vertical-relative:page" coordorigin="15734,3829" coordsize="76,9">
            <v:shape id="未知 206" o:spid="_x0000_s1396" style="position:absolute;left:15734;top:3829;width:76;height:9" coordorigin="15734,3829" coordsize="76,9" o:preferrelative="t" path="m15734,3833r75,e" filled="f" strokeweight=".52pt">
              <v:stroke miterlimit="2"/>
            </v:shape>
            <w10:wrap anchorx="page" anchory="page"/>
          </v:group>
        </w:pict>
      </w:r>
      <w:r>
        <w:pict>
          <v:group id="Group 203" o:spid="_x0000_s1397" style="position:absolute;margin-left:25.5pt;margin-top:117.8pt;width:67.65pt;height:.1pt;z-index:-64;mso-position-horizontal-relative:page;mso-position-vertical-relative:page" coordorigin="510,2356" coordsize="1353,2">
            <v:shape id="未知 204" o:spid="_x0000_s1398" style="position:absolute;left:510;top:2356;width:1353;height:2" coordorigin="510,2356" coordsize="1353,0" o:preferrelative="t" path="m510,2356r1352,e" filled="f" strokeweight=".20458mm">
              <v:stroke miterlimit="2"/>
            </v:shape>
            <w10:wrap anchorx="page" anchory="page"/>
          </v:group>
        </w:pict>
      </w:r>
      <w:r>
        <w:pict>
          <v:group id="Group 201" o:spid="_x0000_s1399" style="position:absolute;margin-left:25.5pt;margin-top:223pt;width:58.6pt;height:.1pt;z-index:-63;mso-position-horizontal-relative:page;mso-position-vertical-relative:page" coordorigin="510,4460" coordsize="1172,2">
            <v:shape id="未知 202" o:spid="_x0000_s1400" style="position:absolute;left:510;top:4460;width:1172;height:2" coordorigin="510,4460" coordsize="1172,0" o:preferrelative="t" path="m510,4460r1171,e" filled="f" strokeweight=".20458mm">
              <v:stroke miterlimit="2"/>
            </v:shape>
            <w10:wrap anchorx="page" anchory="page"/>
          </v:group>
        </w:pict>
      </w:r>
      <w:r>
        <w:pict>
          <v:shape id="Picture 200" o:spid="_x0000_s1401" type="#_x0000_t75" style="position:absolute;margin-left:488.05pt;margin-top:268.45pt;width:58pt;height:29.35pt;z-index:-62;mso-position-horizontal-relative:page;mso-position-vertical-relative:page">
            <v:imagedata r:id="rId18" o:title=""/>
            <w10:wrap anchorx="page" anchory="page"/>
          </v:shape>
        </w:pict>
      </w:r>
      <w:r>
        <w:pict>
          <v:shape id="Picture 199" o:spid="_x0000_s1402" type="#_x0000_t75" style="position:absolute;margin-left:650.2pt;margin-top:263.7pt;width:72.7pt;height:31.2pt;z-index:-61;mso-position-horizontal-relative:page;mso-position-vertical-relative:page">
            <v:imagedata r:id="rId19" o:title=""/>
            <w10:wrap anchorx="page" anchory="page"/>
          </v:shape>
        </w:pict>
      </w:r>
      <w:r>
        <w:pict>
          <v:shape id="Picture 198" o:spid="_x0000_s1403" type="#_x0000_t75" style="position:absolute;margin-left:672.75pt;margin-top:81.4pt;width:99.45pt;height:36.25pt;z-index:-60;mso-position-horizontal-relative:page;mso-position-vertical-relative:page">
            <v:imagedata r:id="rId20" o:title=""/>
            <w10:wrap anchorx="page" anchory="page"/>
          </v:shape>
        </w:pict>
      </w:r>
      <w:r>
        <w:pict>
          <v:shape id="Quad Arrow 197" o:spid="_x0000_s1404" type="#_x0000_t202" style="position:absolute;margin-left:477.35pt;margin-top:124.55pt;width:327.45pt;height:77.05pt;z-index:-59;mso-position-horizontal-relative:page;mso-position-vertical-relative:page" o:preferrelative="t" filled="f" stroked="f">
            <v:textbox inset="0,0,0,0">
              <w:txbxContent>
                <w:tbl>
                  <w:tblPr>
                    <w:tblW w:w="6532" w:type="dxa"/>
                    <w:tblLayout w:type="fixed"/>
                    <w:tblCellMar>
                      <w:left w:w="0" w:type="dxa"/>
                      <w:right w:w="0" w:type="dxa"/>
                    </w:tblCellMar>
                    <w:tblLook w:val="04A0" w:firstRow="1" w:lastRow="0" w:firstColumn="1" w:lastColumn="0" w:noHBand="0" w:noVBand="1"/>
                  </w:tblPr>
                  <w:tblGrid>
                    <w:gridCol w:w="798"/>
                    <w:gridCol w:w="550"/>
                    <w:gridCol w:w="452"/>
                    <w:gridCol w:w="574"/>
                    <w:gridCol w:w="540"/>
                    <w:gridCol w:w="494"/>
                    <w:gridCol w:w="436"/>
                    <w:gridCol w:w="524"/>
                    <w:gridCol w:w="420"/>
                    <w:gridCol w:w="446"/>
                    <w:gridCol w:w="456"/>
                    <w:gridCol w:w="404"/>
                    <w:gridCol w:w="438"/>
                  </w:tblGrid>
                  <w:tr w:rsidR="001820FF" w:rsidTr="001820FF">
                    <w:trPr>
                      <w:trHeight w:hRule="exact" w:val="540"/>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23"/>
                          <w:rPr>
                            <w:rFonts w:ascii="宋体" w:hAnsi="宋体" w:cs="宋体"/>
                            <w:sz w:val="18"/>
                            <w:szCs w:val="18"/>
                          </w:rPr>
                        </w:pPr>
                        <w:r w:rsidRPr="001820FF">
                          <w:rPr>
                            <w:rFonts w:ascii="宋体" w:hAnsi="宋体" w:cs="宋体" w:hint="eastAsia"/>
                            <w:sz w:val="18"/>
                            <w:szCs w:val="18"/>
                            <w:lang w:eastAsia="zh-TW"/>
                          </w:rPr>
                          <w:t>颜</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色</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71"/>
                          <w:rPr>
                            <w:rFonts w:ascii="宋体" w:hAnsi="宋体" w:cs="宋体"/>
                            <w:sz w:val="18"/>
                            <w:szCs w:val="18"/>
                          </w:rPr>
                        </w:pPr>
                        <w:r w:rsidRPr="001820FF">
                          <w:rPr>
                            <w:rFonts w:ascii="宋体" w:hAnsi="宋体" w:cs="宋体" w:hint="eastAsia"/>
                            <w:sz w:val="18"/>
                            <w:szCs w:val="18"/>
                            <w:lang w:eastAsia="zh-TW"/>
                          </w:rPr>
                          <w:t>棕</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43"/>
                          <w:rPr>
                            <w:rFonts w:ascii="宋体" w:hAnsi="宋体" w:cs="宋体"/>
                            <w:sz w:val="18"/>
                            <w:szCs w:val="18"/>
                          </w:rPr>
                        </w:pPr>
                        <w:r w:rsidRPr="001820FF">
                          <w:rPr>
                            <w:rFonts w:ascii="宋体" w:hAnsi="宋体" w:cs="宋体" w:hint="eastAsia"/>
                            <w:sz w:val="18"/>
                            <w:szCs w:val="18"/>
                            <w:lang w:eastAsia="zh-TW"/>
                          </w:rPr>
                          <w:t>红</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85"/>
                          <w:rPr>
                            <w:rFonts w:ascii="宋体" w:hAnsi="宋体" w:cs="宋体"/>
                            <w:sz w:val="18"/>
                            <w:szCs w:val="18"/>
                          </w:rPr>
                        </w:pPr>
                        <w:r w:rsidRPr="001820FF">
                          <w:rPr>
                            <w:rFonts w:ascii="宋体" w:hAnsi="宋体" w:cs="宋体" w:hint="eastAsia"/>
                            <w:sz w:val="18"/>
                            <w:szCs w:val="18"/>
                            <w:lang w:eastAsia="zh-TW"/>
                          </w:rPr>
                          <w:t>橙</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65"/>
                          <w:rPr>
                            <w:rFonts w:ascii="宋体" w:hAnsi="宋体" w:cs="宋体"/>
                            <w:sz w:val="18"/>
                            <w:szCs w:val="18"/>
                          </w:rPr>
                        </w:pPr>
                        <w:r w:rsidRPr="001820FF">
                          <w:rPr>
                            <w:rFonts w:ascii="宋体" w:hAnsi="宋体" w:cs="宋体" w:hint="eastAsia"/>
                            <w:sz w:val="18"/>
                            <w:szCs w:val="18"/>
                            <w:lang w:eastAsia="zh-TW"/>
                          </w:rPr>
                          <w:t>黄</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50"/>
                          <w:rPr>
                            <w:rFonts w:ascii="宋体" w:hAnsi="宋体" w:cs="宋体"/>
                            <w:sz w:val="18"/>
                            <w:szCs w:val="18"/>
                          </w:rPr>
                        </w:pPr>
                        <w:r w:rsidRPr="001820FF">
                          <w:rPr>
                            <w:rFonts w:ascii="宋体" w:hAnsi="宋体" w:cs="宋体" w:hint="eastAsia"/>
                            <w:sz w:val="18"/>
                            <w:szCs w:val="18"/>
                            <w:lang w:eastAsia="zh-TW"/>
                          </w:rPr>
                          <w:t>绿</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28"/>
                          <w:rPr>
                            <w:rFonts w:ascii="宋体" w:hAnsi="宋体" w:cs="宋体"/>
                            <w:sz w:val="18"/>
                            <w:szCs w:val="18"/>
                          </w:rPr>
                        </w:pPr>
                        <w:r w:rsidRPr="001820FF">
                          <w:rPr>
                            <w:rFonts w:ascii="宋体" w:hAnsi="宋体" w:cs="宋体" w:hint="eastAsia"/>
                            <w:sz w:val="18"/>
                            <w:szCs w:val="18"/>
                            <w:lang w:eastAsia="zh-TW"/>
                          </w:rPr>
                          <w:t>蓝</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65"/>
                          <w:rPr>
                            <w:rFonts w:ascii="宋体" w:hAnsi="宋体" w:cs="宋体"/>
                            <w:sz w:val="18"/>
                            <w:szCs w:val="18"/>
                          </w:rPr>
                        </w:pPr>
                        <w:r w:rsidRPr="001820FF">
                          <w:rPr>
                            <w:rFonts w:ascii="宋体" w:hAnsi="宋体" w:cs="宋体" w:hint="eastAsia"/>
                            <w:sz w:val="18"/>
                            <w:szCs w:val="18"/>
                            <w:lang w:eastAsia="zh-TW"/>
                          </w:rPr>
                          <w:t>紫</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98"/>
                          <w:rPr>
                            <w:rFonts w:ascii="宋体" w:hAnsi="宋体" w:cs="宋体"/>
                            <w:sz w:val="18"/>
                            <w:szCs w:val="18"/>
                          </w:rPr>
                        </w:pPr>
                        <w:r w:rsidRPr="001820FF">
                          <w:rPr>
                            <w:rFonts w:ascii="宋体" w:hAnsi="宋体" w:cs="宋体" w:hint="eastAsia"/>
                            <w:sz w:val="18"/>
                            <w:szCs w:val="18"/>
                            <w:lang w:eastAsia="zh-TW"/>
                          </w:rPr>
                          <w:t>灰</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18"/>
                          <w:rPr>
                            <w:rFonts w:ascii="宋体" w:hAnsi="宋体" w:cs="宋体"/>
                            <w:sz w:val="18"/>
                            <w:szCs w:val="18"/>
                          </w:rPr>
                        </w:pPr>
                        <w:r w:rsidRPr="001820FF">
                          <w:rPr>
                            <w:rFonts w:ascii="宋体" w:hAnsi="宋体" w:cs="宋体" w:hint="eastAsia"/>
                            <w:sz w:val="18"/>
                            <w:szCs w:val="18"/>
                            <w:lang w:eastAsia="zh-TW"/>
                          </w:rPr>
                          <w:t>白</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30"/>
                          <w:rPr>
                            <w:rFonts w:ascii="宋体" w:hAnsi="宋体" w:cs="宋体"/>
                            <w:sz w:val="18"/>
                            <w:szCs w:val="18"/>
                          </w:rPr>
                        </w:pPr>
                        <w:r w:rsidRPr="001820FF">
                          <w:rPr>
                            <w:rFonts w:ascii="宋体" w:hAnsi="宋体" w:cs="宋体" w:hint="eastAsia"/>
                            <w:sz w:val="18"/>
                            <w:szCs w:val="18"/>
                            <w:lang w:eastAsia="zh-TW"/>
                          </w:rPr>
                          <w:t>黑</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40" w:lineRule="exact"/>
                          <w:rPr>
                            <w:sz w:val="14"/>
                            <w:szCs w:val="14"/>
                          </w:rPr>
                        </w:pPr>
                      </w:p>
                      <w:p w:rsidR="00C45524" w:rsidRPr="001820FF" w:rsidRDefault="001820FF" w:rsidP="001820FF">
                        <w:pPr>
                          <w:pStyle w:val="TableParagraph"/>
                          <w:ind w:left="116"/>
                          <w:rPr>
                            <w:rFonts w:ascii="宋体" w:hAnsi="宋体" w:cs="宋体"/>
                            <w:sz w:val="15"/>
                            <w:szCs w:val="15"/>
                          </w:rPr>
                        </w:pPr>
                        <w:r w:rsidRPr="001820FF">
                          <w:rPr>
                            <w:rFonts w:ascii="宋体" w:hAnsi="宋体" w:cs="宋体" w:hint="eastAsia"/>
                            <w:sz w:val="15"/>
                            <w:szCs w:val="15"/>
                            <w:lang w:eastAsia="zh-TW"/>
                          </w:rPr>
                          <w:t>金</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40" w:lineRule="exact"/>
                          <w:rPr>
                            <w:sz w:val="14"/>
                            <w:szCs w:val="14"/>
                          </w:rPr>
                        </w:pPr>
                      </w:p>
                      <w:p w:rsidR="00C45524" w:rsidRPr="001820FF" w:rsidRDefault="001820FF" w:rsidP="001820FF">
                        <w:pPr>
                          <w:pStyle w:val="TableParagraph"/>
                          <w:ind w:left="86"/>
                          <w:rPr>
                            <w:rFonts w:ascii="宋体" w:hAnsi="宋体" w:cs="宋体"/>
                            <w:sz w:val="15"/>
                            <w:szCs w:val="15"/>
                          </w:rPr>
                        </w:pPr>
                        <w:r w:rsidRPr="001820FF">
                          <w:rPr>
                            <w:rFonts w:ascii="宋体" w:hAnsi="宋体" w:cs="宋体" w:hint="eastAsia"/>
                            <w:sz w:val="15"/>
                            <w:szCs w:val="15"/>
                            <w:lang w:eastAsia="zh-TW"/>
                          </w:rPr>
                          <w:t>银</w:t>
                        </w:r>
                      </w:p>
                    </w:tc>
                  </w:tr>
                  <w:tr w:rsidR="001820FF" w:rsidTr="001820FF">
                    <w:trPr>
                      <w:trHeight w:hRule="exact" w:val="495"/>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89"/>
                          <w:rPr>
                            <w:rFonts w:ascii="宋体" w:hAnsi="宋体" w:cs="宋体"/>
                            <w:sz w:val="15"/>
                            <w:szCs w:val="15"/>
                          </w:rPr>
                        </w:pPr>
                        <w:r w:rsidRPr="001820FF">
                          <w:rPr>
                            <w:rFonts w:ascii="宋体"/>
                            <w:spacing w:val="-1"/>
                            <w:sz w:val="15"/>
                            <w:lang w:eastAsia="zh-TW"/>
                          </w:rPr>
                          <w:t>brown</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107"/>
                          <w:rPr>
                            <w:rFonts w:ascii="宋体" w:hAnsi="宋体" w:cs="宋体"/>
                            <w:sz w:val="15"/>
                            <w:szCs w:val="15"/>
                          </w:rPr>
                        </w:pPr>
                        <w:r w:rsidRPr="001820FF">
                          <w:rPr>
                            <w:rFonts w:ascii="宋体"/>
                            <w:spacing w:val="-1"/>
                            <w:sz w:val="15"/>
                            <w:lang w:eastAsia="zh-TW"/>
                          </w:rPr>
                          <w:t>red</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1"/>
                          <w:rPr>
                            <w:rFonts w:ascii="宋体" w:hAnsi="宋体" w:cs="宋体"/>
                            <w:sz w:val="15"/>
                            <w:szCs w:val="15"/>
                          </w:rPr>
                        </w:pPr>
                        <w:r w:rsidRPr="001820FF">
                          <w:rPr>
                            <w:rFonts w:ascii="宋体"/>
                            <w:spacing w:val="-1"/>
                            <w:sz w:val="15"/>
                            <w:lang w:eastAsia="zh-TW"/>
                          </w:rPr>
                          <w:t>orange</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0"/>
                          <w:rPr>
                            <w:rFonts w:ascii="宋体" w:hAnsi="宋体" w:cs="宋体"/>
                            <w:sz w:val="15"/>
                            <w:szCs w:val="15"/>
                          </w:rPr>
                        </w:pPr>
                        <w:r w:rsidRPr="001820FF">
                          <w:rPr>
                            <w:rFonts w:ascii="宋体"/>
                            <w:spacing w:val="-1"/>
                            <w:sz w:val="15"/>
                            <w:lang w:eastAsia="zh-TW"/>
                          </w:rPr>
                          <w:t>yellow</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53"/>
                          <w:rPr>
                            <w:rFonts w:ascii="宋体" w:hAnsi="宋体" w:cs="宋体"/>
                            <w:sz w:val="15"/>
                            <w:szCs w:val="15"/>
                          </w:rPr>
                        </w:pPr>
                        <w:r w:rsidRPr="001820FF">
                          <w:rPr>
                            <w:rFonts w:ascii="宋体"/>
                            <w:spacing w:val="-1"/>
                            <w:sz w:val="15"/>
                            <w:lang w:eastAsia="zh-TW"/>
                          </w:rPr>
                          <w:t>green</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52"/>
                          <w:rPr>
                            <w:rFonts w:ascii="宋体" w:hAnsi="宋体" w:cs="宋体"/>
                            <w:sz w:val="15"/>
                            <w:szCs w:val="15"/>
                          </w:rPr>
                        </w:pPr>
                        <w:r w:rsidRPr="001820FF">
                          <w:rPr>
                            <w:rFonts w:ascii="宋体"/>
                            <w:spacing w:val="-1"/>
                            <w:sz w:val="15"/>
                            <w:lang w:eastAsia="zh-TW"/>
                          </w:rPr>
                          <w:t>blue</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0"/>
                          <w:rPr>
                            <w:rFonts w:ascii="宋体" w:hAnsi="宋体" w:cs="宋体"/>
                            <w:sz w:val="15"/>
                            <w:szCs w:val="15"/>
                          </w:rPr>
                        </w:pPr>
                        <w:r w:rsidRPr="001820FF">
                          <w:rPr>
                            <w:rFonts w:ascii="宋体"/>
                            <w:spacing w:val="-1"/>
                            <w:sz w:val="15"/>
                            <w:lang w:eastAsia="zh-TW"/>
                          </w:rPr>
                          <w:t>purple</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8"/>
                          <w:rPr>
                            <w:rFonts w:ascii="宋体" w:hAnsi="宋体" w:cs="宋体"/>
                            <w:sz w:val="15"/>
                            <w:szCs w:val="15"/>
                          </w:rPr>
                        </w:pPr>
                        <w:r w:rsidRPr="001820FF">
                          <w:rPr>
                            <w:rFonts w:ascii="宋体"/>
                            <w:spacing w:val="-1"/>
                            <w:sz w:val="15"/>
                            <w:lang w:eastAsia="zh-TW"/>
                          </w:rPr>
                          <w:t>grey</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23"/>
                          <w:rPr>
                            <w:rFonts w:ascii="宋体" w:hAnsi="宋体" w:cs="宋体"/>
                            <w:sz w:val="15"/>
                            <w:szCs w:val="15"/>
                          </w:rPr>
                        </w:pPr>
                        <w:r w:rsidRPr="001820FF">
                          <w:rPr>
                            <w:rFonts w:ascii="宋体"/>
                            <w:spacing w:val="-1"/>
                            <w:sz w:val="15"/>
                            <w:lang w:eastAsia="zh-TW"/>
                          </w:rPr>
                          <w:t>white</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46"/>
                          <w:rPr>
                            <w:rFonts w:ascii="宋体" w:hAnsi="宋体" w:cs="宋体"/>
                            <w:sz w:val="15"/>
                            <w:szCs w:val="15"/>
                          </w:rPr>
                        </w:pPr>
                        <w:r w:rsidRPr="001820FF">
                          <w:rPr>
                            <w:rFonts w:ascii="宋体"/>
                            <w:spacing w:val="-1"/>
                            <w:sz w:val="15"/>
                            <w:lang w:eastAsia="zh-TW"/>
                          </w:rPr>
                          <w:t>blank</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16"/>
                          <w:ind w:left="52"/>
                          <w:rPr>
                            <w:rFonts w:ascii="宋体" w:hAnsi="宋体" w:cs="宋体"/>
                            <w:sz w:val="15"/>
                            <w:szCs w:val="15"/>
                          </w:rPr>
                        </w:pPr>
                        <w:r w:rsidRPr="001820FF">
                          <w:rPr>
                            <w:rFonts w:ascii="宋体"/>
                            <w:spacing w:val="-1"/>
                            <w:sz w:val="15"/>
                            <w:u w:val="single" w:color="000000"/>
                            <w:lang w:eastAsia="zh-TW"/>
                          </w:rPr>
                          <w:t>gold</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5"/>
                          <w:ind w:left="25"/>
                          <w:rPr>
                            <w:rFonts w:ascii="宋体" w:hAnsi="宋体" w:cs="宋体"/>
                            <w:sz w:val="15"/>
                            <w:szCs w:val="15"/>
                          </w:rPr>
                        </w:pPr>
                        <w:r w:rsidRPr="001820FF">
                          <w:rPr>
                            <w:rFonts w:ascii="宋体"/>
                            <w:spacing w:val="-1"/>
                            <w:sz w:val="15"/>
                            <w:u w:val="single" w:color="000000"/>
                            <w:lang w:eastAsia="zh-TW"/>
                          </w:rPr>
                          <w:t>arge</w:t>
                        </w:r>
                        <w:r w:rsidRPr="001820FF">
                          <w:rPr>
                            <w:rFonts w:ascii="宋体"/>
                            <w:spacing w:val="-1"/>
                            <w:sz w:val="15"/>
                            <w:lang w:eastAsia="zh-TW"/>
                          </w:rPr>
                          <w:t>r</w:t>
                        </w:r>
                      </w:p>
                    </w:tc>
                  </w:tr>
                  <w:tr w:rsidR="001820FF" w:rsidTr="001820FF">
                    <w:trPr>
                      <w:trHeight w:hRule="exact" w:val="493"/>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22"/>
                          <w:rPr>
                            <w:rFonts w:ascii="宋体" w:hAnsi="宋体" w:cs="宋体"/>
                            <w:sz w:val="18"/>
                            <w:szCs w:val="18"/>
                          </w:rPr>
                        </w:pPr>
                        <w:r w:rsidRPr="001820FF">
                          <w:rPr>
                            <w:rFonts w:ascii="宋体" w:hAnsi="宋体" w:cs="宋体" w:hint="eastAsia"/>
                            <w:sz w:val="18"/>
                            <w:szCs w:val="18"/>
                            <w:lang w:eastAsia="zh-TW"/>
                          </w:rPr>
                          <w:t>代表数字</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89" w:right="204"/>
                          <w:jc w:val="center"/>
                          <w:rPr>
                            <w:rFonts w:ascii="宋体" w:hAnsi="宋体" w:cs="宋体"/>
                            <w:sz w:val="21"/>
                            <w:szCs w:val="21"/>
                          </w:rPr>
                        </w:pPr>
                        <w:r w:rsidRPr="001820FF">
                          <w:rPr>
                            <w:rFonts w:ascii="宋体"/>
                            <w:sz w:val="21"/>
                            <w:lang w:eastAsia="zh-TW"/>
                          </w:rPr>
                          <w:t>1</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48" w:right="148"/>
                          <w:jc w:val="center"/>
                          <w:rPr>
                            <w:rFonts w:ascii="宋体" w:hAnsi="宋体" w:cs="宋体"/>
                            <w:sz w:val="21"/>
                            <w:szCs w:val="21"/>
                          </w:rPr>
                        </w:pPr>
                        <w:r w:rsidRPr="001820FF">
                          <w:rPr>
                            <w:rFonts w:ascii="宋体"/>
                            <w:sz w:val="21"/>
                            <w:lang w:eastAsia="zh-TW"/>
                          </w:rPr>
                          <w:t>2</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201" w:right="217"/>
                          <w:jc w:val="center"/>
                          <w:rPr>
                            <w:rFonts w:ascii="宋体" w:hAnsi="宋体" w:cs="宋体"/>
                            <w:sz w:val="21"/>
                            <w:szCs w:val="21"/>
                          </w:rPr>
                        </w:pPr>
                        <w:r w:rsidRPr="001820FF">
                          <w:rPr>
                            <w:rFonts w:ascii="宋体"/>
                            <w:sz w:val="21"/>
                            <w:lang w:eastAsia="zh-TW"/>
                          </w:rPr>
                          <w:t>3</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83" w:right="200"/>
                          <w:jc w:val="center"/>
                          <w:rPr>
                            <w:rFonts w:ascii="宋体" w:hAnsi="宋体" w:cs="宋体"/>
                            <w:sz w:val="21"/>
                            <w:szCs w:val="21"/>
                          </w:rPr>
                        </w:pPr>
                        <w:r w:rsidRPr="001820FF">
                          <w:rPr>
                            <w:rFonts w:ascii="宋体"/>
                            <w:sz w:val="21"/>
                            <w:lang w:eastAsia="zh-TW"/>
                          </w:rPr>
                          <w:t>4</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69" w:right="169"/>
                          <w:jc w:val="center"/>
                          <w:rPr>
                            <w:rFonts w:ascii="宋体" w:hAnsi="宋体" w:cs="宋体"/>
                            <w:sz w:val="21"/>
                            <w:szCs w:val="21"/>
                          </w:rPr>
                        </w:pPr>
                        <w:r w:rsidRPr="001820FF">
                          <w:rPr>
                            <w:rFonts w:ascii="宋体"/>
                            <w:sz w:val="21"/>
                            <w:lang w:eastAsia="zh-TW"/>
                          </w:rPr>
                          <w:t>5</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46" w:right="133"/>
                          <w:jc w:val="center"/>
                          <w:rPr>
                            <w:rFonts w:ascii="宋体" w:hAnsi="宋体" w:cs="宋体"/>
                            <w:sz w:val="21"/>
                            <w:szCs w:val="21"/>
                          </w:rPr>
                        </w:pPr>
                        <w:r w:rsidRPr="001820FF">
                          <w:rPr>
                            <w:rFonts w:ascii="宋体"/>
                            <w:sz w:val="21"/>
                            <w:lang w:eastAsia="zh-TW"/>
                          </w:rPr>
                          <w:t>6</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83" w:right="184"/>
                          <w:jc w:val="center"/>
                          <w:rPr>
                            <w:rFonts w:ascii="宋体" w:hAnsi="宋体" w:cs="宋体"/>
                            <w:sz w:val="21"/>
                            <w:szCs w:val="21"/>
                          </w:rPr>
                        </w:pPr>
                        <w:r w:rsidRPr="001820FF">
                          <w:rPr>
                            <w:rFonts w:ascii="宋体"/>
                            <w:sz w:val="21"/>
                            <w:lang w:eastAsia="zh-TW"/>
                          </w:rPr>
                          <w:t>7</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35"/>
                          <w:rPr>
                            <w:rFonts w:ascii="宋体" w:hAnsi="宋体" w:cs="宋体"/>
                            <w:sz w:val="21"/>
                            <w:szCs w:val="21"/>
                          </w:rPr>
                        </w:pPr>
                        <w:r w:rsidRPr="001820FF">
                          <w:rPr>
                            <w:rFonts w:ascii="宋体"/>
                            <w:sz w:val="21"/>
                            <w:lang w:eastAsia="zh-TW"/>
                          </w:rPr>
                          <w:t>8</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36" w:right="152"/>
                          <w:jc w:val="center"/>
                          <w:rPr>
                            <w:rFonts w:ascii="宋体" w:hAnsi="宋体" w:cs="宋体"/>
                            <w:sz w:val="21"/>
                            <w:szCs w:val="21"/>
                          </w:rPr>
                        </w:pPr>
                        <w:r w:rsidRPr="001820FF">
                          <w:rPr>
                            <w:rFonts w:ascii="宋体"/>
                            <w:sz w:val="21"/>
                            <w:lang w:eastAsia="zh-TW"/>
                          </w:rPr>
                          <w:t>9</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55" w:right="144"/>
                          <w:jc w:val="center"/>
                          <w:rPr>
                            <w:rFonts w:ascii="宋体" w:hAnsi="宋体" w:cs="宋体"/>
                            <w:sz w:val="21"/>
                            <w:szCs w:val="21"/>
                          </w:rPr>
                        </w:pPr>
                        <w:r w:rsidRPr="001820FF">
                          <w:rPr>
                            <w:rFonts w:ascii="宋体"/>
                            <w:sz w:val="21"/>
                            <w:lang w:eastAsia="zh-TW"/>
                          </w:rPr>
                          <w:t>0</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02"/>
                          <w:ind w:left="100"/>
                          <w:rPr>
                            <w:rFonts w:ascii="宋体" w:hAnsi="宋体" w:cs="宋体"/>
                            <w:sz w:val="15"/>
                            <w:szCs w:val="15"/>
                          </w:rPr>
                        </w:pPr>
                        <w:r w:rsidRPr="001820FF">
                          <w:rPr>
                            <w:rFonts w:ascii="宋体"/>
                            <w:position w:val="2"/>
                            <w:sz w:val="15"/>
                            <w:lang w:eastAsia="zh-TW"/>
                          </w:rPr>
                          <w:t>+</w:t>
                        </w:r>
                        <w:r w:rsidRPr="001820FF">
                          <w:rPr>
                            <w:rFonts w:ascii="宋体"/>
                            <w:spacing w:val="-53"/>
                            <w:position w:val="2"/>
                            <w:sz w:val="15"/>
                            <w:lang w:eastAsia="zh-TW"/>
                          </w:rPr>
                          <w:t xml:space="preserve"> </w:t>
                        </w:r>
                        <w:r w:rsidRPr="001820FF">
                          <w:rPr>
                            <w:rFonts w:ascii="宋体"/>
                            <w:spacing w:val="-1"/>
                            <w:sz w:val="15"/>
                            <w:lang w:eastAsia="zh-TW"/>
                          </w:rPr>
                          <w:t>5%</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12"/>
                          <w:ind w:left="79"/>
                          <w:rPr>
                            <w:rFonts w:ascii="宋体" w:hAnsi="宋体" w:cs="宋体"/>
                            <w:sz w:val="15"/>
                            <w:szCs w:val="15"/>
                          </w:rPr>
                        </w:pPr>
                        <w:r w:rsidRPr="001820FF">
                          <w:rPr>
                            <w:rFonts w:ascii="宋体"/>
                            <w:spacing w:val="1"/>
                            <w:position w:val="2"/>
                            <w:sz w:val="15"/>
                            <w:lang w:eastAsia="zh-TW"/>
                          </w:rPr>
                          <w:t>+</w:t>
                        </w:r>
                        <w:r w:rsidRPr="001820FF">
                          <w:rPr>
                            <w:rFonts w:ascii="宋体"/>
                            <w:spacing w:val="1"/>
                            <w:sz w:val="15"/>
                            <w:lang w:eastAsia="zh-TW"/>
                          </w:rPr>
                          <w:t>10%</w:t>
                        </w:r>
                      </w:p>
                    </w:tc>
                  </w:tr>
                </w:tbl>
                <w:p w:rsidR="00C45524" w:rsidRDefault="00C4552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1"/>
        <w:gridCol w:w="1254"/>
        <w:gridCol w:w="1265"/>
        <w:gridCol w:w="99"/>
        <w:gridCol w:w="1055"/>
        <w:gridCol w:w="355"/>
        <w:gridCol w:w="2790"/>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106"/>
              <w:rPr>
                <w:rFonts w:ascii="宋体" w:hAnsi="宋体" w:cs="宋体"/>
                <w:sz w:val="21"/>
                <w:szCs w:val="21"/>
                <w:lang w:eastAsia="zh-TW"/>
              </w:rPr>
            </w:pPr>
            <w:r w:rsidRPr="001820FF">
              <w:rPr>
                <w:rFonts w:ascii="宋体" w:hAnsi="宋体" w:cs="宋体" w:hint="eastAsia"/>
                <w:b/>
                <w:bCs/>
                <w:sz w:val="21"/>
                <w:szCs w:val="21"/>
                <w:lang w:eastAsia="zh-TW"/>
              </w:rPr>
              <w:t>电阻检验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1"/>
                <w:szCs w:val="21"/>
                <w:lang w:eastAsia="zh-CN"/>
              </w:rPr>
              <w:t>LCR</w:t>
            </w:r>
            <w:r w:rsidRPr="001820FF">
              <w:rPr>
                <w:rFonts w:ascii="宋体" w:hAnsi="宋体" w:cs="宋体" w:hint="eastAsia"/>
                <w:spacing w:val="-1"/>
                <w:sz w:val="21"/>
                <w:szCs w:val="21"/>
                <w:lang w:eastAsia="zh-CN"/>
              </w:rPr>
              <w:t>电桥</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1"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8" w:type="dxa"/>
            <w:gridSpan w:val="6"/>
            <w:tcBorders>
              <w:top w:val="single" w:sz="4" w:space="0" w:color="000000"/>
              <w:left w:val="single" w:sz="6" w:space="0" w:color="000000"/>
              <w:bottom w:val="nil"/>
              <w:right w:val="single" w:sz="4" w:space="0" w:color="000000"/>
            </w:tcBorders>
            <w:shd w:val="clear" w:color="auto" w:fill="auto"/>
          </w:tcPr>
          <w:p w:rsidR="00C45524" w:rsidRPr="001820FF" w:rsidRDefault="001820FF" w:rsidP="001820FF">
            <w:pPr>
              <w:pStyle w:val="TableParagraph"/>
              <w:tabs>
                <w:tab w:val="left" w:pos="3099"/>
              </w:tabs>
              <w:spacing w:before="24" w:line="259" w:lineRule="exact"/>
              <w:ind w:left="299"/>
              <w:rPr>
                <w:rFonts w:ascii="宋体" w:hAnsi="宋体" w:cs="宋体"/>
                <w:sz w:val="20"/>
                <w:szCs w:val="20"/>
                <w:lang w:eastAsia="zh-TW"/>
              </w:rPr>
            </w:pPr>
            <w:r w:rsidRPr="001820FF">
              <w:rPr>
                <w:rFonts w:ascii="宋体" w:hAnsi="宋体" w:cs="宋体" w:hint="eastAsia"/>
                <w:sz w:val="20"/>
                <w:szCs w:val="20"/>
                <w:lang w:eastAsia="zh-TW"/>
              </w:rPr>
              <w:t>图示：</w:t>
            </w:r>
            <w:r w:rsidRPr="001820FF">
              <w:rPr>
                <w:rFonts w:ascii="宋体" w:hAnsi="宋体" w:cs="宋体"/>
                <w:spacing w:val="99"/>
                <w:sz w:val="20"/>
                <w:szCs w:val="20"/>
                <w:lang w:eastAsia="zh-TW"/>
              </w:rPr>
              <w:t xml:space="preserve"> </w:t>
            </w:r>
            <w:r w:rsidRPr="001820FF">
              <w:rPr>
                <w:rFonts w:ascii="宋体" w:hAnsi="宋体" w:cs="宋体" w:hint="eastAsia"/>
                <w:spacing w:val="-1"/>
                <w:sz w:val="20"/>
                <w:szCs w:val="20"/>
                <w:lang w:eastAsia="zh-TW"/>
              </w:rPr>
              <w:t>色环电阻</w:t>
            </w:r>
            <w:r w:rsidRPr="001820FF">
              <w:rPr>
                <w:rFonts w:ascii="宋体" w:eastAsia="PMingLiU" w:hAnsi="宋体" w:cs="宋体"/>
                <w:spacing w:val="-1"/>
                <w:sz w:val="20"/>
                <w:szCs w:val="20"/>
                <w:lang w:eastAsia="zh-TW"/>
              </w:rPr>
              <w:tab/>
            </w:r>
            <w:r w:rsidRPr="001820FF">
              <w:rPr>
                <w:rFonts w:ascii="Times New Roman" w:hAnsi="Times New Roman" w:cs="Times New Roman"/>
                <w:spacing w:val="-1"/>
                <w:sz w:val="20"/>
                <w:szCs w:val="20"/>
                <w:lang w:eastAsia="zh-TW"/>
              </w:rPr>
              <w:t>DIP</w:t>
            </w:r>
            <w:r w:rsidRPr="001820FF">
              <w:rPr>
                <w:rFonts w:ascii="Times New Roman" w:hAnsi="Times New Roman" w:cs="Times New Roman"/>
                <w:spacing w:val="42"/>
                <w:sz w:val="20"/>
                <w:szCs w:val="20"/>
                <w:lang w:eastAsia="zh-TW"/>
              </w:rPr>
              <w:t xml:space="preserve"> </w:t>
            </w:r>
            <w:r w:rsidRPr="001820FF">
              <w:rPr>
                <w:rFonts w:ascii="宋体" w:hAnsi="宋体" w:cs="宋体" w:hint="eastAsia"/>
                <w:spacing w:val="-2"/>
                <w:sz w:val="20"/>
                <w:szCs w:val="20"/>
                <w:lang w:eastAsia="zh-TW"/>
              </w:rPr>
              <w:t>排阻</w:t>
            </w:r>
          </w:p>
        </w:tc>
      </w:tr>
      <w:tr w:rsidR="00C45524" w:rsidTr="001820FF">
        <w:trPr>
          <w:trHeight w:hRule="exact" w:val="322"/>
        </w:trPr>
        <w:tc>
          <w:tcPr>
            <w:tcW w:w="9040" w:type="dxa"/>
            <w:gridSpan w:val="3"/>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18" w:type="dxa"/>
            <w:gridSpan w:val="6"/>
            <w:vMerge w:val="restart"/>
            <w:tcBorders>
              <w:top w:val="nil"/>
              <w:left w:val="single" w:sz="6" w:space="0" w:color="000000"/>
              <w:right w:val="single" w:sz="4" w:space="0" w:color="000000"/>
            </w:tcBorders>
            <w:shd w:val="clear" w:color="auto" w:fill="auto"/>
          </w:tcPr>
          <w:p w:rsidR="00C45524" w:rsidRPr="001820FF" w:rsidRDefault="001820FF" w:rsidP="001820FF">
            <w:pPr>
              <w:pStyle w:val="TableParagraph"/>
              <w:spacing w:before="10"/>
              <w:ind w:left="1036" w:right="6785"/>
              <w:rPr>
                <w:rFonts w:ascii="Times New Roman" w:eastAsia="Times New Roman" w:hAnsi="Times New Roman" w:cs="Times New Roman"/>
                <w:sz w:val="20"/>
                <w:szCs w:val="20"/>
              </w:rPr>
            </w:pPr>
            <w:r>
              <w:pict>
                <v:shape id="Picture 3" o:spid="_x0000_i1027" type="#_x0000_t75" style="width:62.5pt;height:17pt">
                  <v:imagedata r:id="rId21" o:title=""/>
                </v:shape>
              </w:pict>
            </w:r>
          </w:p>
          <w:p w:rsidR="00C45524" w:rsidRPr="001820FF" w:rsidRDefault="001820FF" w:rsidP="001820FF">
            <w:pPr>
              <w:pStyle w:val="TableParagraph"/>
              <w:tabs>
                <w:tab w:val="left" w:pos="833"/>
                <w:tab w:val="left" w:pos="1531"/>
                <w:tab w:val="left" w:pos="2578"/>
              </w:tabs>
              <w:spacing w:before="34"/>
              <w:ind w:left="99"/>
              <w:rPr>
                <w:rFonts w:ascii="宋体" w:hAnsi="宋体" w:cs="宋体"/>
                <w:sz w:val="20"/>
                <w:szCs w:val="20"/>
                <w:lang w:eastAsia="zh-TW"/>
              </w:rPr>
            </w:pPr>
            <w:r w:rsidRPr="001820FF">
              <w:rPr>
                <w:rFonts w:ascii="Times New Roman" w:hAnsi="Times New Roman" w:cs="Times New Roman"/>
                <w:spacing w:val="-1"/>
                <w:sz w:val="20"/>
                <w:szCs w:val="20"/>
                <w:lang w:eastAsia="zh-TW"/>
              </w:rPr>
              <w:t>R</w:t>
            </w:r>
            <w:r w:rsidRPr="001820FF">
              <w:rPr>
                <w:rFonts w:ascii="宋体" w:hAnsi="宋体" w:cs="宋体" w:hint="eastAsia"/>
                <w:spacing w:val="-1"/>
                <w:sz w:val="20"/>
                <w:szCs w:val="20"/>
                <w:lang w:eastAsia="zh-TW"/>
              </w:rPr>
              <w:t>：</w:t>
            </w:r>
            <w:r w:rsidRPr="001820FF">
              <w:rPr>
                <w:rFonts w:ascii="宋体" w:hAnsi="宋体" w:cs="宋体"/>
                <w:spacing w:val="-1"/>
                <w:sz w:val="20"/>
                <w:szCs w:val="20"/>
                <w:lang w:eastAsia="zh-TW"/>
              </w:rPr>
              <w:t>Ω</w:t>
            </w:r>
            <w:r w:rsidRPr="001820FF">
              <w:rPr>
                <w:rFonts w:ascii="宋体" w:eastAsia="PMingLiU" w:hAnsi="宋体" w:cs="宋体"/>
                <w:spacing w:val="-1"/>
                <w:sz w:val="20"/>
                <w:szCs w:val="20"/>
                <w:lang w:eastAsia="zh-TW"/>
              </w:rPr>
              <w:tab/>
            </w:r>
            <w:r w:rsidRPr="001820FF">
              <w:rPr>
                <w:rFonts w:ascii="宋体" w:hAnsi="宋体" w:cs="宋体" w:hint="eastAsia"/>
                <w:spacing w:val="-1"/>
                <w:sz w:val="20"/>
                <w:szCs w:val="20"/>
                <w:lang w:eastAsia="zh-TW"/>
              </w:rPr>
              <w:t>欧姆</w:t>
            </w:r>
            <w:r w:rsidRPr="001820FF">
              <w:rPr>
                <w:rFonts w:ascii="宋体" w:eastAsia="PMingLiU" w:hAnsi="宋体" w:cs="宋体"/>
                <w:spacing w:val="-1"/>
                <w:sz w:val="20"/>
                <w:szCs w:val="20"/>
                <w:lang w:eastAsia="zh-TW"/>
              </w:rPr>
              <w:tab/>
            </w:r>
            <w:r w:rsidRPr="001820FF">
              <w:rPr>
                <w:rFonts w:ascii="Times New Roman" w:hAnsi="Times New Roman" w:cs="Times New Roman"/>
                <w:spacing w:val="-1"/>
                <w:sz w:val="20"/>
                <w:szCs w:val="20"/>
                <w:lang w:eastAsia="zh-TW"/>
              </w:rPr>
              <w:t>K</w:t>
            </w:r>
            <w:r w:rsidRPr="001820FF">
              <w:rPr>
                <w:rFonts w:ascii="宋体" w:hAnsi="宋体" w:cs="宋体"/>
                <w:spacing w:val="-1"/>
                <w:sz w:val="20"/>
                <w:szCs w:val="20"/>
                <w:lang w:eastAsia="zh-TW"/>
              </w:rPr>
              <w:t>Ω</w:t>
            </w:r>
            <w:r w:rsidRPr="001820FF">
              <w:rPr>
                <w:rFonts w:ascii="宋体" w:hAnsi="宋体" w:cs="宋体" w:hint="eastAsia"/>
                <w:spacing w:val="-1"/>
                <w:sz w:val="20"/>
                <w:szCs w:val="20"/>
                <w:lang w:eastAsia="zh-TW"/>
              </w:rPr>
              <w:t>千欧</w:t>
            </w:r>
            <w:r w:rsidRPr="001820FF">
              <w:rPr>
                <w:rFonts w:ascii="宋体" w:eastAsia="PMingLiU" w:hAnsi="宋体" w:cs="宋体"/>
                <w:spacing w:val="-1"/>
                <w:sz w:val="20"/>
                <w:szCs w:val="20"/>
                <w:lang w:eastAsia="zh-TW"/>
              </w:rPr>
              <w:tab/>
            </w:r>
            <w:r w:rsidRPr="001820FF">
              <w:rPr>
                <w:rFonts w:ascii="Times New Roman" w:hAnsi="Times New Roman" w:cs="Times New Roman"/>
                <w:spacing w:val="-2"/>
                <w:sz w:val="20"/>
                <w:szCs w:val="20"/>
                <w:lang w:eastAsia="zh-TW"/>
              </w:rPr>
              <w:t>M</w:t>
            </w:r>
            <w:r w:rsidRPr="001820FF">
              <w:rPr>
                <w:rFonts w:ascii="宋体" w:hAnsi="宋体" w:cs="宋体"/>
                <w:spacing w:val="-2"/>
                <w:sz w:val="20"/>
                <w:szCs w:val="20"/>
                <w:lang w:eastAsia="zh-TW"/>
              </w:rPr>
              <w:t>Ω</w:t>
            </w:r>
            <w:r w:rsidRPr="001820FF">
              <w:rPr>
                <w:rFonts w:ascii="宋体" w:hAnsi="宋体" w:cs="宋体" w:hint="eastAsia"/>
                <w:spacing w:val="-2"/>
                <w:sz w:val="20"/>
                <w:szCs w:val="20"/>
                <w:lang w:eastAsia="zh-TW"/>
              </w:rPr>
              <w:t>兆欧</w:t>
            </w:r>
          </w:p>
        </w:tc>
      </w:tr>
      <w:tr w:rsidR="00C45524" w:rsidTr="001820FF">
        <w:trPr>
          <w:trHeight w:hRule="exact" w:val="242"/>
        </w:trPr>
        <w:tc>
          <w:tcPr>
            <w:tcW w:w="9040" w:type="dxa"/>
            <w:gridSpan w:val="3"/>
            <w:tcBorders>
              <w:top w:val="single" w:sz="4" w:space="0" w:color="000000"/>
              <w:left w:val="single" w:sz="4" w:space="0" w:color="000000"/>
              <w:bottom w:val="nil"/>
              <w:right w:val="single" w:sz="6"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lang w:eastAsia="zh-TW"/>
              </w:rPr>
              <w:t>1</w:t>
            </w:r>
            <w:r w:rsidRPr="001820FF">
              <w:rPr>
                <w:rFonts w:ascii="宋体" w:hAnsi="宋体" w:cs="宋体" w:hint="eastAsia"/>
                <w:b/>
                <w:bCs/>
                <w:sz w:val="18"/>
                <w:szCs w:val="18"/>
                <w:lang w:eastAsia="zh-TW"/>
              </w:rPr>
              <w:t>、对单、抽样：</w:t>
            </w:r>
          </w:p>
        </w:tc>
        <w:tc>
          <w:tcPr>
            <w:tcW w:w="6818" w:type="dxa"/>
            <w:gridSpan w:val="6"/>
            <w:vMerge/>
            <w:tcBorders>
              <w:left w:val="single" w:sz="6" w:space="0" w:color="000000"/>
              <w:right w:val="single" w:sz="4" w:space="0" w:color="000000"/>
            </w:tcBorders>
            <w:shd w:val="clear" w:color="auto" w:fill="auto"/>
          </w:tcPr>
          <w:p w:rsidR="00C45524" w:rsidRDefault="00C45524"/>
        </w:tc>
      </w:tr>
      <w:tr w:rsidR="00C45524" w:rsidTr="001820FF">
        <w:trPr>
          <w:trHeight w:hRule="exact" w:val="936"/>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tabs>
                <w:tab w:val="left" w:pos="522"/>
              </w:tabs>
              <w:spacing w:line="214"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p w:rsidR="00C45524" w:rsidRPr="001820FF" w:rsidRDefault="001820FF" w:rsidP="001820FF">
            <w:pPr>
              <w:pStyle w:val="TableParagraph"/>
              <w:spacing w:line="194"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p w:rsidR="00C45524" w:rsidRPr="001820FF" w:rsidRDefault="001820FF" w:rsidP="001820FF">
            <w:pPr>
              <w:pStyle w:val="TableParagraph"/>
              <w:tabs>
                <w:tab w:val="left" w:pos="521"/>
              </w:tabs>
              <w:spacing w:line="222" w:lineRule="auto"/>
              <w:ind w:left="521" w:right="100"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r w:rsidRPr="001820FF">
              <w:rPr>
                <w:rFonts w:ascii="宋体" w:hAnsi="宋体" w:cs="宋体"/>
                <w:spacing w:val="75"/>
                <w:sz w:val="18"/>
                <w:szCs w:val="18"/>
                <w:lang w:eastAsia="zh-TW"/>
              </w:rPr>
              <w:t xml:space="preserve"> </w:t>
            </w: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18" w:type="dxa"/>
            <w:gridSpan w:val="6"/>
            <w:vMerge/>
            <w:tcBorders>
              <w:left w:val="single" w:sz="6"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931"/>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spacing w:line="182" w:lineRule="exact"/>
              <w:ind w:left="101"/>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39"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20"/>
                <w:sz w:val="18"/>
                <w:szCs w:val="18"/>
                <w:lang w:eastAsia="zh-TW"/>
              </w:rPr>
              <w:t>包装应合理，有无按常规或指定材料包装（以不伤物料本体为原则</w:t>
            </w:r>
            <w:r w:rsidRPr="001820FF">
              <w:rPr>
                <w:rFonts w:ascii="宋体" w:hAnsi="宋体" w:cs="宋体" w:hint="eastAsia"/>
                <w:spacing w:val="-108"/>
                <w:w w:val="120"/>
                <w:sz w:val="18"/>
                <w:szCs w:val="18"/>
                <w:lang w:eastAsia="zh-TW"/>
              </w:rPr>
              <w:t>）</w:t>
            </w:r>
            <w:r w:rsidRPr="001820FF">
              <w:rPr>
                <w:rFonts w:ascii="宋体" w:hAnsi="宋体" w:cs="宋体" w:hint="eastAsia"/>
                <w:w w:val="120"/>
                <w:sz w:val="18"/>
                <w:szCs w:val="18"/>
                <w:lang w:eastAsia="zh-TW"/>
              </w:rPr>
              <w:t>。</w:t>
            </w:r>
          </w:p>
          <w:p w:rsidR="00C45524" w:rsidRPr="001820FF" w:rsidRDefault="001820FF" w:rsidP="001820FF">
            <w:pPr>
              <w:pStyle w:val="TableParagraph"/>
              <w:tabs>
                <w:tab w:val="left" w:pos="522"/>
              </w:tabs>
              <w:spacing w:line="262" w:lineRule="exact"/>
              <w:ind w:left="522" w:hanging="42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4"/>
                <w:sz w:val="18"/>
                <w:szCs w:val="18"/>
                <w:lang w:eastAsia="zh-TW"/>
              </w:rPr>
              <w:t xml:space="preserve"> </w:t>
            </w:r>
            <w:r w:rsidRPr="001820FF">
              <w:rPr>
                <w:rFonts w:ascii="Times New Roman" w:hAnsi="Times New Roman" w:cs="Times New Roman"/>
                <w:spacing w:val="-1"/>
                <w:sz w:val="18"/>
                <w:szCs w:val="18"/>
                <w:lang w:eastAsia="zh-TW"/>
              </w:rPr>
              <w:t>IQC</w:t>
            </w:r>
            <w:r w:rsidRPr="001820FF">
              <w:rPr>
                <w:rFonts w:ascii="Times New Roman" w:hAnsi="Times New Roman" w:cs="Times New Roman"/>
                <w:spacing w:val="41"/>
                <w:sz w:val="18"/>
                <w:szCs w:val="18"/>
                <w:lang w:eastAsia="zh-TW"/>
              </w:rPr>
              <w:t xml:space="preserve"> </w:t>
            </w:r>
            <w:r w:rsidRPr="001820FF">
              <w:rPr>
                <w:rFonts w:ascii="宋体" w:hAnsi="宋体" w:cs="宋体" w:hint="eastAsia"/>
                <w:sz w:val="18"/>
                <w:szCs w:val="18"/>
                <w:lang w:eastAsia="zh-TW"/>
              </w:rPr>
              <w:t>电子类外观检验标准进行全方位外观检验，观察与要求有无不符如：本体有无破损划伤、引脚有</w:t>
            </w:r>
          </w:p>
          <w:p w:rsidR="00C45524" w:rsidRPr="001820FF" w:rsidRDefault="001820FF" w:rsidP="001820FF">
            <w:pPr>
              <w:pStyle w:val="TableParagraph"/>
              <w:spacing w:line="222" w:lineRule="exact"/>
              <w:ind w:left="522"/>
              <w:rPr>
                <w:rFonts w:ascii="宋体" w:hAnsi="宋体" w:cs="宋体"/>
                <w:sz w:val="18"/>
                <w:szCs w:val="18"/>
                <w:lang w:eastAsia="zh-TW"/>
              </w:rPr>
            </w:pPr>
            <w:r w:rsidRPr="001820FF">
              <w:rPr>
                <w:rFonts w:ascii="宋体" w:hAnsi="宋体" w:cs="宋体" w:hint="eastAsia"/>
                <w:sz w:val="18"/>
                <w:szCs w:val="18"/>
                <w:lang w:eastAsia="zh-TW"/>
              </w:rPr>
              <w:t>无氧化发黑、丝印有无模糊脱落（可用洗机水洗刷丝印，不应有脱落模糊现象）颜色是否相符等。</w:t>
            </w:r>
          </w:p>
        </w:tc>
        <w:tc>
          <w:tcPr>
            <w:tcW w:w="6818" w:type="dxa"/>
            <w:gridSpan w:val="6"/>
            <w:vMerge w:val="restart"/>
            <w:tcBorders>
              <w:top w:val="nil"/>
              <w:left w:val="single" w:sz="6" w:space="0" w:color="000000"/>
              <w:right w:val="single" w:sz="4" w:space="0" w:color="000000"/>
            </w:tcBorders>
            <w:shd w:val="clear" w:color="auto" w:fill="auto"/>
          </w:tcPr>
          <w:p w:rsidR="00C45524" w:rsidRPr="001820FF" w:rsidRDefault="00C45524" w:rsidP="001820FF">
            <w:pPr>
              <w:pStyle w:val="TableParagraph"/>
              <w:spacing w:before="1" w:line="190" w:lineRule="exact"/>
              <w:rPr>
                <w:sz w:val="19"/>
                <w:szCs w:val="19"/>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99"/>
              <w:rPr>
                <w:rFonts w:ascii="宋体" w:hAnsi="宋体" w:cs="宋体"/>
                <w:sz w:val="20"/>
                <w:szCs w:val="20"/>
                <w:lang w:eastAsia="zh-TW"/>
              </w:rPr>
            </w:pPr>
            <w:r w:rsidRPr="001820FF">
              <w:rPr>
                <w:rFonts w:ascii="宋体" w:hAnsi="宋体" w:cs="宋体" w:hint="eastAsia"/>
                <w:spacing w:val="-1"/>
                <w:sz w:val="20"/>
                <w:szCs w:val="20"/>
                <w:lang w:eastAsia="zh-TW"/>
              </w:rPr>
              <w:t>另外，四色环金色代表</w:t>
            </w:r>
            <w:r w:rsidRPr="001820FF">
              <w:rPr>
                <w:rFonts w:ascii="宋体" w:hAnsi="宋体" w:cs="宋体"/>
                <w:spacing w:val="-1"/>
                <w:sz w:val="20"/>
                <w:szCs w:val="20"/>
                <w:lang w:eastAsia="zh-TW"/>
              </w:rPr>
              <w:t>±</w:t>
            </w:r>
            <w:r w:rsidRPr="001820FF">
              <w:rPr>
                <w:rFonts w:ascii="Times New Roman" w:hAnsi="Times New Roman" w:cs="Times New Roman"/>
                <w:spacing w:val="-1"/>
                <w:sz w:val="20"/>
                <w:szCs w:val="20"/>
                <w:lang w:eastAsia="zh-TW"/>
              </w:rPr>
              <w:t>5%</w:t>
            </w:r>
            <w:r w:rsidRPr="001820FF">
              <w:rPr>
                <w:rFonts w:ascii="宋体" w:hAnsi="宋体" w:cs="宋体" w:hint="eastAsia"/>
                <w:spacing w:val="-1"/>
                <w:sz w:val="20"/>
                <w:szCs w:val="20"/>
                <w:lang w:eastAsia="zh-TW"/>
              </w:rPr>
              <w:t>的误差，银色代表</w:t>
            </w:r>
            <w:r w:rsidRPr="001820FF">
              <w:rPr>
                <w:rFonts w:ascii="宋体" w:hAnsi="宋体" w:cs="宋体"/>
                <w:spacing w:val="-1"/>
                <w:sz w:val="20"/>
                <w:szCs w:val="20"/>
                <w:lang w:eastAsia="zh-TW"/>
              </w:rPr>
              <w:t>±</w:t>
            </w:r>
            <w:r w:rsidRPr="001820FF">
              <w:rPr>
                <w:rFonts w:ascii="Times New Roman" w:hAnsi="Times New Roman" w:cs="Times New Roman"/>
                <w:spacing w:val="-1"/>
                <w:sz w:val="20"/>
                <w:szCs w:val="20"/>
                <w:lang w:eastAsia="zh-TW"/>
              </w:rPr>
              <w:t>10%</w:t>
            </w:r>
            <w:r w:rsidRPr="001820FF">
              <w:rPr>
                <w:rFonts w:ascii="宋体" w:hAnsi="宋体" w:cs="宋体" w:hint="eastAsia"/>
                <w:spacing w:val="-1"/>
                <w:sz w:val="20"/>
                <w:szCs w:val="20"/>
                <w:lang w:eastAsia="zh-TW"/>
              </w:rPr>
              <w:t>的误差。</w:t>
            </w:r>
          </w:p>
        </w:tc>
      </w:tr>
      <w:tr w:rsidR="00C45524" w:rsidTr="001820FF">
        <w:trPr>
          <w:trHeight w:hRule="exact" w:val="184"/>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rPr>
            </w:pPr>
            <w:r w:rsidRPr="001820FF">
              <w:rPr>
                <w:rFonts w:ascii="Times New Roman" w:hAnsi="Times New Roman" w:cs="Times New Roman"/>
                <w:b/>
                <w:bCs/>
                <w:sz w:val="18"/>
                <w:szCs w:val="18"/>
                <w:lang w:eastAsia="zh-TW"/>
              </w:rPr>
              <w:t>3</w:t>
            </w:r>
            <w:r w:rsidRPr="001820FF">
              <w:rPr>
                <w:rFonts w:ascii="宋体" w:hAnsi="宋体" w:cs="宋体" w:hint="eastAsia"/>
                <w:b/>
                <w:bCs/>
                <w:sz w:val="18"/>
                <w:szCs w:val="18"/>
                <w:lang w:eastAsia="zh-TW"/>
              </w:rPr>
              <w:t>、规格测量：</w:t>
            </w:r>
          </w:p>
        </w:tc>
        <w:tc>
          <w:tcPr>
            <w:tcW w:w="6818" w:type="dxa"/>
            <w:gridSpan w:val="6"/>
            <w:vMerge/>
            <w:tcBorders>
              <w:left w:val="single" w:sz="6" w:space="0" w:color="000000"/>
              <w:bottom w:val="nil"/>
              <w:right w:val="single" w:sz="4" w:space="0" w:color="000000"/>
            </w:tcBorders>
            <w:shd w:val="clear" w:color="auto" w:fill="auto"/>
          </w:tcPr>
          <w:p w:rsidR="00C45524" w:rsidRDefault="00C45524"/>
        </w:tc>
      </w:tr>
      <w:tr w:rsidR="00C45524" w:rsidTr="001820FF">
        <w:trPr>
          <w:trHeight w:hRule="exact" w:val="320"/>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spacing w:before="24"/>
              <w:ind w:left="453"/>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w:t>
            </w:r>
            <w:r w:rsidRPr="001820FF">
              <w:rPr>
                <w:rFonts w:ascii="宋体" w:hAnsi="宋体" w:cs="宋体" w:hint="eastAsia"/>
                <w:spacing w:val="-5"/>
                <w:sz w:val="18"/>
                <w:szCs w:val="18"/>
                <w:lang w:eastAsia="zh-TW"/>
              </w:rPr>
              <w:t>行</w:t>
            </w:r>
            <w:r w:rsidRPr="001820FF">
              <w:rPr>
                <w:rFonts w:ascii="宋体" w:hAnsi="宋体" w:cs="宋体" w:hint="eastAsia"/>
                <w:spacing w:val="-3"/>
                <w:sz w:val="18"/>
                <w:szCs w:val="18"/>
                <w:lang w:eastAsia="zh-TW"/>
              </w:rPr>
              <w:t>相</w:t>
            </w:r>
            <w:r w:rsidRPr="001820FF">
              <w:rPr>
                <w:rFonts w:ascii="宋体" w:hAnsi="宋体" w:cs="宋体" w:hint="eastAsia"/>
                <w:sz w:val="18"/>
                <w:szCs w:val="18"/>
                <w:lang w:eastAsia="zh-TW"/>
              </w:rPr>
              <w:t>应</w:t>
            </w:r>
          </w:p>
        </w:tc>
        <w:tc>
          <w:tcPr>
            <w:tcW w:w="6818" w:type="dxa"/>
            <w:gridSpan w:val="6"/>
            <w:tcBorders>
              <w:top w:val="nil"/>
              <w:left w:val="single" w:sz="6" w:space="0" w:color="000000"/>
              <w:bottom w:val="nil"/>
              <w:right w:val="single" w:sz="4" w:space="0" w:color="000000"/>
            </w:tcBorders>
            <w:shd w:val="clear" w:color="auto" w:fill="auto"/>
          </w:tcPr>
          <w:p w:rsidR="00C45524" w:rsidRPr="001820FF" w:rsidRDefault="001820FF" w:rsidP="001820FF">
            <w:pPr>
              <w:pStyle w:val="TableParagraph"/>
              <w:spacing w:line="270" w:lineRule="exact"/>
              <w:ind w:left="684"/>
              <w:rPr>
                <w:rFonts w:ascii="宋体" w:hAnsi="宋体" w:cs="宋体"/>
                <w:sz w:val="20"/>
                <w:szCs w:val="20"/>
                <w:lang w:eastAsia="zh-TW"/>
              </w:rPr>
            </w:pPr>
            <w:r w:rsidRPr="001820FF">
              <w:rPr>
                <w:rFonts w:ascii="宋体" w:hAnsi="宋体" w:cs="宋体" w:hint="eastAsia"/>
                <w:spacing w:val="-1"/>
                <w:sz w:val="20"/>
                <w:szCs w:val="20"/>
                <w:lang w:eastAsia="zh-TW"/>
              </w:rPr>
              <w:t>五色环棕色表示</w:t>
            </w:r>
            <w:r w:rsidRPr="001820FF">
              <w:rPr>
                <w:rFonts w:ascii="宋体" w:hAnsi="宋体" w:cs="宋体"/>
                <w:spacing w:val="-1"/>
                <w:sz w:val="20"/>
                <w:szCs w:val="20"/>
                <w:lang w:eastAsia="zh-TW"/>
              </w:rPr>
              <w:t>±</w:t>
            </w:r>
            <w:r w:rsidRPr="001820FF">
              <w:rPr>
                <w:rFonts w:ascii="Times New Roman" w:hAnsi="Times New Roman" w:cs="Times New Roman"/>
                <w:spacing w:val="-1"/>
                <w:sz w:val="20"/>
                <w:szCs w:val="20"/>
                <w:lang w:eastAsia="zh-TW"/>
              </w:rPr>
              <w:t>1%</w:t>
            </w:r>
            <w:r w:rsidRPr="001820FF">
              <w:rPr>
                <w:rFonts w:ascii="宋体" w:hAnsi="宋体" w:cs="宋体" w:hint="eastAsia"/>
                <w:spacing w:val="-1"/>
                <w:sz w:val="20"/>
                <w:szCs w:val="20"/>
                <w:lang w:eastAsia="zh-TW"/>
              </w:rPr>
              <w:t>的误差。</w:t>
            </w:r>
          </w:p>
        </w:tc>
      </w:tr>
      <w:tr w:rsidR="00C45524" w:rsidTr="001820FF">
        <w:trPr>
          <w:trHeight w:hRule="exact" w:val="198"/>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spacing w:line="171" w:lineRule="exact"/>
              <w:ind w:left="102"/>
              <w:rPr>
                <w:rFonts w:ascii="宋体" w:hAnsi="宋体" w:cs="宋体"/>
                <w:sz w:val="18"/>
                <w:szCs w:val="18"/>
              </w:rPr>
            </w:pPr>
            <w:r w:rsidRPr="001820FF">
              <w:rPr>
                <w:rFonts w:ascii="宋体" w:hAnsi="宋体" w:cs="宋体" w:hint="eastAsia"/>
                <w:spacing w:val="-3"/>
                <w:sz w:val="18"/>
                <w:szCs w:val="18"/>
                <w:lang w:eastAsia="zh-TW"/>
              </w:rPr>
              <w:t>试装。</w:t>
            </w:r>
          </w:p>
        </w:tc>
        <w:tc>
          <w:tcPr>
            <w:tcW w:w="6818" w:type="dxa"/>
            <w:gridSpan w:val="6"/>
            <w:vMerge w:val="restart"/>
            <w:tcBorders>
              <w:top w:val="nil"/>
              <w:left w:val="single" w:sz="6" w:space="0" w:color="000000"/>
              <w:right w:val="single" w:sz="4" w:space="0" w:color="000000"/>
            </w:tcBorders>
            <w:shd w:val="clear" w:color="auto" w:fill="auto"/>
          </w:tcPr>
          <w:p w:rsidR="00C45524" w:rsidRPr="001820FF" w:rsidRDefault="001820FF" w:rsidP="001820FF">
            <w:pPr>
              <w:pStyle w:val="TableParagraph"/>
              <w:spacing w:line="270" w:lineRule="exact"/>
              <w:ind w:left="98"/>
              <w:rPr>
                <w:rFonts w:ascii="宋体" w:hAnsi="宋体" w:cs="宋体"/>
                <w:sz w:val="20"/>
                <w:szCs w:val="20"/>
                <w:lang w:eastAsia="zh-TW"/>
              </w:rPr>
            </w:pPr>
            <w:r w:rsidRPr="001820FF">
              <w:rPr>
                <w:rFonts w:ascii="宋体" w:hAnsi="宋体" w:cs="宋体" w:hint="eastAsia"/>
                <w:spacing w:val="-1"/>
                <w:sz w:val="20"/>
                <w:szCs w:val="20"/>
                <w:lang w:eastAsia="zh-TW"/>
              </w:rPr>
              <w:t>贴片电阻可以直接认丝印来识别阻值大小，如</w:t>
            </w:r>
            <w:r w:rsidRPr="001820FF">
              <w:rPr>
                <w:rFonts w:ascii="宋体" w:hAnsi="宋体" w:cs="宋体"/>
                <w:spacing w:val="-1"/>
                <w:sz w:val="20"/>
                <w:szCs w:val="20"/>
                <w:lang w:eastAsia="zh-TW"/>
              </w:rPr>
              <w:t>“</w:t>
            </w:r>
            <w:r w:rsidRPr="001820FF">
              <w:rPr>
                <w:rFonts w:ascii="Times New Roman" w:hAnsi="Times New Roman" w:cs="Times New Roman"/>
                <w:spacing w:val="-1"/>
                <w:sz w:val="20"/>
                <w:szCs w:val="20"/>
                <w:lang w:eastAsia="zh-TW"/>
              </w:rPr>
              <w:t>102</w:t>
            </w:r>
            <w:r w:rsidRPr="001820FF">
              <w:rPr>
                <w:rFonts w:ascii="宋体" w:hAnsi="宋体" w:cs="宋体"/>
                <w:spacing w:val="-1"/>
                <w:sz w:val="20"/>
                <w:szCs w:val="20"/>
                <w:lang w:eastAsia="zh-TW"/>
              </w:rPr>
              <w:t>”</w:t>
            </w:r>
            <w:r w:rsidRPr="001820FF">
              <w:rPr>
                <w:rFonts w:ascii="宋体" w:hAnsi="宋体" w:cs="宋体" w:hint="eastAsia"/>
                <w:spacing w:val="-1"/>
                <w:sz w:val="20"/>
                <w:szCs w:val="20"/>
                <w:lang w:eastAsia="zh-TW"/>
              </w:rPr>
              <w:t>表示</w:t>
            </w:r>
            <w:r w:rsidRPr="001820FF">
              <w:rPr>
                <w:rFonts w:ascii="宋体" w:hAnsi="宋体" w:cs="宋体"/>
                <w:spacing w:val="-51"/>
                <w:sz w:val="20"/>
                <w:szCs w:val="20"/>
                <w:lang w:eastAsia="zh-TW"/>
              </w:rPr>
              <w:t xml:space="preserve"> </w:t>
            </w:r>
            <w:r w:rsidRPr="001820FF">
              <w:rPr>
                <w:rFonts w:ascii="Times New Roman" w:hAnsi="Times New Roman" w:cs="Times New Roman"/>
                <w:spacing w:val="-1"/>
                <w:sz w:val="20"/>
                <w:szCs w:val="20"/>
                <w:lang w:eastAsia="zh-TW"/>
              </w:rPr>
              <w:t>1K</w:t>
            </w:r>
            <w:r w:rsidRPr="001820FF">
              <w:rPr>
                <w:rFonts w:ascii="宋体" w:hAnsi="宋体" w:cs="宋体"/>
                <w:spacing w:val="-1"/>
                <w:sz w:val="20"/>
                <w:szCs w:val="20"/>
                <w:lang w:eastAsia="zh-TW"/>
              </w:rPr>
              <w:t>Ω</w:t>
            </w:r>
          </w:p>
        </w:tc>
      </w:tr>
      <w:tr w:rsidR="00C45524" w:rsidTr="001820FF">
        <w:trPr>
          <w:trHeight w:hRule="exact" w:val="467"/>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spacing w:line="21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p w:rsidR="00C45524" w:rsidRPr="001820FF" w:rsidRDefault="001820FF" w:rsidP="001820FF">
            <w:pPr>
              <w:pStyle w:val="TableParagraph"/>
              <w:spacing w:line="22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18" w:type="dxa"/>
            <w:gridSpan w:val="6"/>
            <w:vMerge/>
            <w:tcBorders>
              <w:left w:val="single" w:sz="6"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635"/>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spacing w:line="147"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p w:rsidR="00C45524" w:rsidRPr="001820FF" w:rsidRDefault="001820FF" w:rsidP="001820FF">
            <w:pPr>
              <w:pStyle w:val="TableParagraph"/>
              <w:spacing w:before="14" w:line="234" w:lineRule="exact"/>
              <w:ind w:left="102" w:firstLine="360"/>
              <w:rPr>
                <w:rFonts w:ascii="宋体" w:hAnsi="宋体" w:cs="宋体"/>
                <w:sz w:val="18"/>
                <w:szCs w:val="18"/>
                <w:lang w:eastAsia="zh-TW"/>
              </w:rPr>
            </w:pPr>
            <w:r w:rsidRPr="001820FF">
              <w:rPr>
                <w:rFonts w:ascii="宋体" w:hAnsi="宋体" w:cs="宋体" w:hint="eastAsia"/>
                <w:sz w:val="18"/>
                <w:szCs w:val="18"/>
                <w:lang w:eastAsia="zh-TW"/>
              </w:rPr>
              <w:t>将电桥根据电阻的表示数值的大小</w:t>
            </w:r>
            <w:r w:rsidRPr="001820FF">
              <w:rPr>
                <w:rFonts w:ascii="宋体" w:hAnsi="宋体" w:cs="宋体" w:hint="eastAsia"/>
                <w:spacing w:val="-45"/>
                <w:sz w:val="18"/>
                <w:szCs w:val="18"/>
                <w:lang w:eastAsia="zh-TW"/>
              </w:rPr>
              <w:t>，</w:t>
            </w:r>
            <w:r w:rsidRPr="001820FF">
              <w:rPr>
                <w:rFonts w:ascii="宋体" w:hAnsi="宋体" w:cs="宋体" w:hint="eastAsia"/>
                <w:sz w:val="18"/>
                <w:szCs w:val="18"/>
                <w:lang w:eastAsia="zh-TW"/>
              </w:rPr>
              <w:t>打到相应测试档位对各类电阻进行量值测试</w:t>
            </w:r>
            <w:r w:rsidRPr="001820FF">
              <w:rPr>
                <w:rFonts w:ascii="宋体" w:hAnsi="宋体" w:cs="宋体" w:hint="eastAsia"/>
                <w:spacing w:val="-45"/>
                <w:sz w:val="18"/>
                <w:szCs w:val="18"/>
                <w:lang w:eastAsia="zh-TW"/>
              </w:rPr>
              <w:t>，</w:t>
            </w:r>
            <w:r w:rsidRPr="001820FF">
              <w:rPr>
                <w:rFonts w:ascii="宋体" w:hAnsi="宋体" w:cs="宋体" w:hint="eastAsia"/>
                <w:sz w:val="18"/>
                <w:szCs w:val="18"/>
                <w:lang w:eastAsia="zh-TW"/>
              </w:rPr>
              <w:t>测试温度应为</w:t>
            </w:r>
            <w:r w:rsidRPr="001820FF">
              <w:rPr>
                <w:rFonts w:ascii="宋体" w:hAnsi="宋体" w:cs="宋体"/>
                <w:spacing w:val="-48"/>
                <w:sz w:val="18"/>
                <w:szCs w:val="18"/>
                <w:lang w:eastAsia="zh-TW"/>
              </w:rPr>
              <w:t xml:space="preserve"> </w:t>
            </w:r>
            <w:r w:rsidRPr="001820FF">
              <w:rPr>
                <w:rFonts w:ascii="Times New Roman" w:hAnsi="Times New Roman" w:cs="Times New Roman"/>
                <w:sz w:val="18"/>
                <w:szCs w:val="18"/>
                <w:lang w:eastAsia="zh-TW"/>
              </w:rPr>
              <w:t>2</w:t>
            </w:r>
            <w:r w:rsidRPr="001820FF">
              <w:rPr>
                <w:rFonts w:ascii="Times New Roman" w:hAnsi="Times New Roman" w:cs="Times New Roman"/>
                <w:spacing w:val="-1"/>
                <w:sz w:val="18"/>
                <w:szCs w:val="18"/>
                <w:lang w:eastAsia="zh-TW"/>
              </w:rPr>
              <w:t>5</w:t>
            </w:r>
            <w:r w:rsidRPr="001820FF">
              <w:rPr>
                <w:rFonts w:ascii="Times New Roman" w:hAnsi="Times New Roman" w:cs="Times New Roman"/>
                <w:position w:val="8"/>
                <w:sz w:val="12"/>
                <w:szCs w:val="12"/>
                <w:lang w:eastAsia="zh-TW"/>
              </w:rPr>
              <w:t>0</w:t>
            </w:r>
            <w:r w:rsidRPr="001820FF">
              <w:rPr>
                <w:rFonts w:ascii="Times New Roman" w:hAnsi="Times New Roman" w:cs="Times New Roman"/>
                <w:spacing w:val="-1"/>
                <w:sz w:val="18"/>
                <w:szCs w:val="18"/>
                <w:lang w:eastAsia="zh-TW"/>
              </w:rPr>
              <w:t>C</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测试结</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果应在标称阻值范围内。也可用万用表打到电阻档直接测量。</w:t>
            </w:r>
          </w:p>
        </w:tc>
        <w:tc>
          <w:tcPr>
            <w:tcW w:w="6818" w:type="dxa"/>
            <w:gridSpan w:val="6"/>
            <w:vMerge w:val="restart"/>
            <w:tcBorders>
              <w:top w:val="nil"/>
              <w:left w:val="single" w:sz="6" w:space="0" w:color="000000"/>
              <w:right w:val="single" w:sz="4" w:space="0" w:color="000000"/>
            </w:tcBorders>
            <w:shd w:val="clear" w:color="auto" w:fill="auto"/>
          </w:tcPr>
          <w:p w:rsidR="00C45524" w:rsidRPr="001820FF" w:rsidRDefault="00C45524" w:rsidP="001820FF">
            <w:pPr>
              <w:pStyle w:val="TableParagraph"/>
              <w:spacing w:before="9" w:line="180" w:lineRule="exact"/>
              <w:rPr>
                <w:sz w:val="18"/>
                <w:szCs w:val="18"/>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tabs>
                <w:tab w:val="left" w:pos="4551"/>
              </w:tabs>
              <w:ind w:left="1450"/>
              <w:rPr>
                <w:rFonts w:ascii="宋体" w:hAnsi="宋体" w:cs="宋体"/>
                <w:sz w:val="20"/>
                <w:szCs w:val="20"/>
              </w:rPr>
            </w:pPr>
            <w:r w:rsidRPr="001820FF">
              <w:rPr>
                <w:rFonts w:ascii="宋体" w:hAnsi="宋体" w:cs="宋体" w:hint="eastAsia"/>
                <w:spacing w:val="-1"/>
                <w:position w:val="-2"/>
                <w:sz w:val="20"/>
                <w:szCs w:val="20"/>
                <w:lang w:eastAsia="zh-TW"/>
              </w:rPr>
              <w:t>单片电阻</w:t>
            </w:r>
            <w:r w:rsidRPr="001820FF">
              <w:rPr>
                <w:rFonts w:ascii="宋体" w:eastAsia="PMingLiU" w:hAnsi="宋体" w:cs="宋体"/>
                <w:spacing w:val="-1"/>
                <w:position w:val="-2"/>
                <w:sz w:val="20"/>
                <w:szCs w:val="20"/>
                <w:lang w:eastAsia="zh-TW"/>
              </w:rPr>
              <w:tab/>
            </w:r>
            <w:r w:rsidRPr="001820FF">
              <w:rPr>
                <w:rFonts w:ascii="宋体" w:hAnsi="宋体" w:cs="宋体" w:hint="eastAsia"/>
                <w:spacing w:val="-2"/>
                <w:sz w:val="20"/>
                <w:szCs w:val="20"/>
                <w:lang w:eastAsia="zh-TW"/>
              </w:rPr>
              <w:t>贴片排阻</w:t>
            </w:r>
          </w:p>
        </w:tc>
      </w:tr>
      <w:tr w:rsidR="00C45524" w:rsidTr="001820FF">
        <w:trPr>
          <w:trHeight w:hRule="exact" w:val="198"/>
        </w:trPr>
        <w:tc>
          <w:tcPr>
            <w:tcW w:w="9040" w:type="dxa"/>
            <w:gridSpan w:val="3"/>
            <w:tcBorders>
              <w:top w:val="nil"/>
              <w:left w:val="single" w:sz="4" w:space="0" w:color="000000"/>
              <w:bottom w:val="nil"/>
              <w:right w:val="single" w:sz="6"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6818" w:type="dxa"/>
            <w:gridSpan w:val="6"/>
            <w:vMerge/>
            <w:tcBorders>
              <w:left w:val="single" w:sz="6" w:space="0" w:color="000000"/>
              <w:bottom w:val="single" w:sz="4" w:space="0" w:color="000000"/>
              <w:right w:val="single" w:sz="4" w:space="0" w:color="000000"/>
            </w:tcBorders>
            <w:shd w:val="clear" w:color="auto" w:fill="auto"/>
          </w:tcPr>
          <w:p w:rsidR="00C45524" w:rsidRDefault="00C45524"/>
        </w:tc>
      </w:tr>
      <w:tr w:rsidR="00C45524" w:rsidTr="001820FF">
        <w:trPr>
          <w:trHeight w:hRule="exact" w:val="40"/>
        </w:trPr>
        <w:tc>
          <w:tcPr>
            <w:tcW w:w="9040" w:type="dxa"/>
            <w:gridSpan w:val="3"/>
            <w:vMerge w:val="restart"/>
            <w:tcBorders>
              <w:top w:val="nil"/>
              <w:left w:val="single" w:sz="4" w:space="0" w:color="000000"/>
              <w:right w:val="single" w:sz="6"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6818" w:type="dxa"/>
            <w:gridSpan w:val="6"/>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line="240" w:lineRule="exact"/>
              <w:ind w:left="2959" w:right="296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34"/>
        </w:trPr>
        <w:tc>
          <w:tcPr>
            <w:tcW w:w="9040" w:type="dxa"/>
            <w:gridSpan w:val="3"/>
            <w:vMerge/>
            <w:tcBorders>
              <w:left w:val="single" w:sz="4" w:space="0" w:color="000000"/>
              <w:bottom w:val="nil"/>
              <w:right w:val="single" w:sz="6" w:space="0" w:color="000000"/>
            </w:tcBorders>
            <w:shd w:val="clear" w:color="auto" w:fill="auto"/>
          </w:tcPr>
          <w:p w:rsidR="00C45524" w:rsidRDefault="00C45524"/>
        </w:tc>
        <w:tc>
          <w:tcPr>
            <w:tcW w:w="6818" w:type="dxa"/>
            <w:gridSpan w:val="6"/>
            <w:vMerge/>
            <w:tcBorders>
              <w:left w:val="single" w:sz="6" w:space="0" w:color="000000"/>
              <w:right w:val="single" w:sz="4" w:space="0" w:color="000000"/>
            </w:tcBorders>
            <w:shd w:val="clear" w:color="auto" w:fill="auto"/>
          </w:tcPr>
          <w:p w:rsidR="00C45524" w:rsidRDefault="00C45524"/>
        </w:tc>
      </w:tr>
      <w:tr w:rsidR="00C45524" w:rsidTr="001820FF">
        <w:trPr>
          <w:trHeight w:val="202"/>
        </w:trPr>
        <w:tc>
          <w:tcPr>
            <w:tcW w:w="9040" w:type="dxa"/>
            <w:gridSpan w:val="3"/>
            <w:vMerge w:val="restart"/>
            <w:tcBorders>
              <w:top w:val="nil"/>
              <w:left w:val="single" w:sz="4" w:space="0" w:color="000000"/>
              <w:right w:val="single" w:sz="6"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6818" w:type="dxa"/>
            <w:gridSpan w:val="6"/>
            <w:vMerge/>
            <w:tcBorders>
              <w:left w:val="single" w:sz="6"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71"/>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6818" w:type="dxa"/>
            <w:gridSpan w:val="6"/>
            <w:tcBorders>
              <w:top w:val="single" w:sz="4" w:space="0" w:color="000000"/>
              <w:left w:val="single" w:sz="6" w:space="0" w:color="000000"/>
              <w:bottom w:val="nil"/>
              <w:right w:val="single" w:sz="4" w:space="0" w:color="000000"/>
            </w:tcBorders>
            <w:shd w:val="clear" w:color="auto" w:fill="auto"/>
          </w:tcPr>
          <w:p w:rsidR="00C45524" w:rsidRPr="001820FF" w:rsidRDefault="001820FF" w:rsidP="001820FF">
            <w:pPr>
              <w:pStyle w:val="TableParagraph"/>
              <w:spacing w:before="56"/>
              <w:ind w:left="99"/>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6818" w:type="dxa"/>
            <w:gridSpan w:val="6"/>
            <w:tcBorders>
              <w:top w:val="nil"/>
              <w:left w:val="single" w:sz="6"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tc>
      </w:tr>
      <w:tr w:rsidR="00C45524" w:rsidTr="001820FF">
        <w:trPr>
          <w:trHeight w:hRule="exact" w:val="273"/>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6818" w:type="dxa"/>
            <w:gridSpan w:val="6"/>
            <w:tcBorders>
              <w:top w:val="nil"/>
              <w:left w:val="single" w:sz="6"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75"/>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6818" w:type="dxa"/>
            <w:gridSpan w:val="6"/>
            <w:tcBorders>
              <w:top w:val="nil"/>
              <w:left w:val="single" w:sz="6"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、排阻的测量参照供应商器件确认书。</w:t>
            </w:r>
          </w:p>
        </w:tc>
      </w:tr>
      <w:tr w:rsidR="00C45524" w:rsidTr="001820FF">
        <w:trPr>
          <w:trHeight w:hRule="exact" w:val="427"/>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6818" w:type="dxa"/>
            <w:gridSpan w:val="6"/>
            <w:tcBorders>
              <w:top w:val="nil"/>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7" w:lineRule="exact"/>
              <w:ind w:left="104"/>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1820FF" w:rsidTr="001820FF">
        <w:trPr>
          <w:trHeight w:hRule="exact" w:val="337"/>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1254" w:type="dxa"/>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before="156"/>
              <w:ind w:left="198"/>
              <w:rPr>
                <w:rFonts w:ascii="宋体" w:hAnsi="宋体" w:cs="宋体"/>
                <w:sz w:val="21"/>
                <w:szCs w:val="21"/>
              </w:rPr>
            </w:pPr>
            <w:r w:rsidRPr="001820FF">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32"/>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vMerge/>
            <w:tcBorders>
              <w:left w:val="single" w:sz="6" w:space="0" w:color="000000"/>
              <w:bottom w:val="single" w:sz="4" w:space="0" w:color="000000"/>
              <w:right w:val="single" w:sz="4" w:space="0" w:color="000000"/>
            </w:tcBorders>
            <w:shd w:val="clear" w:color="auto" w:fill="auto"/>
          </w:tcPr>
          <w:p w:rsidR="00C45524" w:rsidRDefault="00C4552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98"/>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8"/>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0"/>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0" w:lineRule="exact"/>
              <w:ind w:left="102"/>
              <w:rPr>
                <w:rFonts w:ascii="Arial" w:hAnsi="Arial" w:cs="Arial"/>
                <w:sz w:val="20"/>
                <w:szCs w:val="20"/>
                <w:lang w:eastAsia="zh-CN"/>
              </w:rPr>
            </w:pPr>
            <w:r w:rsidRPr="001820FF">
              <w:rPr>
                <w:rFonts w:ascii="宋体" w:hAnsi="宋体" w:cs="宋体" w:hint="eastAsia"/>
                <w:position w:val="2"/>
                <w:sz w:val="21"/>
                <w:szCs w:val="21"/>
                <w:lang w:eastAsia="zh-TW"/>
              </w:rPr>
              <w:t>日期</w:t>
            </w:r>
            <w:r w:rsidRPr="001820FF">
              <w:rPr>
                <w:rFonts w:ascii="宋体" w:hAnsi="宋体" w:cs="宋体" w:hint="eastAsia"/>
                <w:spacing w:val="-45"/>
                <w:position w:val="2"/>
                <w:sz w:val="21"/>
                <w:szCs w:val="21"/>
                <w:lang w:eastAsia="zh-TW"/>
              </w:rPr>
              <w:t>：</w:t>
            </w:r>
          </w:p>
        </w:tc>
      </w:tr>
      <w:tr w:rsidR="001820FF" w:rsidTr="001820FF">
        <w:trPr>
          <w:trHeight w:hRule="exact" w:val="283"/>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8"/>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8"/>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8" w:lineRule="exact"/>
              <w:ind w:left="102"/>
              <w:rPr>
                <w:rFonts w:ascii="Arial" w:eastAsia="Arial" w:hAnsi="Arial" w:cs="Arial"/>
                <w:sz w:val="20"/>
                <w:szCs w:val="20"/>
              </w:rPr>
            </w:pPr>
            <w:r w:rsidRPr="001820FF">
              <w:rPr>
                <w:rFonts w:ascii="宋体" w:hAnsi="宋体" w:cs="宋体" w:hint="eastAsia"/>
                <w:position w:val="1"/>
                <w:sz w:val="21"/>
                <w:szCs w:val="21"/>
                <w:lang w:eastAsia="zh-TW"/>
              </w:rPr>
              <w:t>日期</w:t>
            </w:r>
            <w:r w:rsidRPr="001820FF">
              <w:rPr>
                <w:rFonts w:ascii="宋体" w:hAnsi="宋体" w:cs="宋体" w:hint="eastAsia"/>
                <w:spacing w:val="-30"/>
                <w:position w:val="1"/>
                <w:sz w:val="21"/>
                <w:szCs w:val="21"/>
                <w:lang w:eastAsia="zh-TW"/>
              </w:rPr>
              <w:t>：</w:t>
            </w:r>
          </w:p>
        </w:tc>
      </w:tr>
      <w:tr w:rsidR="001820FF" w:rsidTr="001820FF">
        <w:trPr>
          <w:trHeight w:hRule="exact" w:val="283"/>
        </w:trPr>
        <w:tc>
          <w:tcPr>
            <w:tcW w:w="9040" w:type="dxa"/>
            <w:gridSpan w:val="3"/>
            <w:vMerge/>
            <w:tcBorders>
              <w:left w:val="single" w:sz="4" w:space="0" w:color="000000"/>
              <w:bottom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8"/>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C45524">
      <w:pPr>
        <w:spacing w:before="2" w:line="80" w:lineRule="exact"/>
        <w:rPr>
          <w:sz w:val="8"/>
          <w:szCs w:val="8"/>
        </w:rPr>
      </w:pP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6"/>
              <w:jc w:val="center"/>
              <w:rPr>
                <w:rFonts w:ascii="宋体" w:hAnsi="宋体" w:cs="宋体"/>
                <w:sz w:val="21"/>
                <w:szCs w:val="21"/>
              </w:rPr>
            </w:pPr>
            <w:r w:rsidRPr="001820FF">
              <w:rPr>
                <w:rFonts w:ascii="宋体" w:hAnsi="宋体" w:cs="宋体" w:hint="eastAsia"/>
                <w:b/>
                <w:bCs/>
                <w:sz w:val="21"/>
                <w:szCs w:val="21"/>
                <w:lang w:eastAsia="zh-TW"/>
              </w:rPr>
              <w:t>贴片电感检验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Times New Roman" w:hAnsi="Times New Roman" w:cs="Times New Roman"/>
                <w:spacing w:val="-1"/>
                <w:sz w:val="20"/>
                <w:szCs w:val="20"/>
                <w:lang w:eastAsia="zh-TW"/>
              </w:rPr>
              <w:t>LCR</w:t>
            </w:r>
            <w:r w:rsidRPr="001820FF">
              <w:rPr>
                <w:rFonts w:ascii="Times New Roman" w:hAnsi="Times New Roman" w:cs="Times New Roman"/>
                <w:spacing w:val="-2"/>
                <w:sz w:val="20"/>
                <w:szCs w:val="20"/>
                <w:lang w:eastAsia="zh-TW"/>
              </w:rPr>
              <w:t xml:space="preserve"> </w:t>
            </w:r>
            <w:r w:rsidRPr="001820FF">
              <w:rPr>
                <w:rFonts w:ascii="宋体" w:hAnsi="宋体" w:cs="宋体" w:hint="eastAsia"/>
                <w:spacing w:val="-1"/>
                <w:sz w:val="20"/>
                <w:szCs w:val="20"/>
                <w:lang w:eastAsia="zh-TW"/>
              </w:rPr>
              <w:t>数字电桥</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1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before="4" w:line="120" w:lineRule="exact"/>
              <w:rPr>
                <w:sz w:val="12"/>
                <w:szCs w:val="12"/>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421" w:right="6788"/>
              <w:rPr>
                <w:rFonts w:ascii="Times New Roman" w:eastAsia="Times New Roman" w:hAnsi="Times New Roman" w:cs="Times New Roman"/>
                <w:sz w:val="20"/>
                <w:szCs w:val="20"/>
              </w:rPr>
            </w:pPr>
            <w:r>
              <w:pict>
                <v:shape id="Picture 4" o:spid="_x0000_i1028" type="#_x0000_t75" style="width:309.75pt;height:69.3pt">
                  <v:imagedata r:id="rId22" o:title=""/>
                </v:shape>
              </w:pic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5" w:line="260" w:lineRule="exact"/>
              <w:rPr>
                <w:sz w:val="26"/>
                <w:szCs w:val="26"/>
              </w:rPr>
            </w:pPr>
          </w:p>
        </w:tc>
      </w:tr>
      <w:tr w:rsidR="00C45524" w:rsidTr="001820FF">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检查外观有无破损，有十分微小的破裂，但不会破坏密封，破裂处暴露出零件内部；</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检查标志是否正确，引脚有无氧化痕迹</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w:t>
            </w:r>
            <w:r w:rsidRPr="001820FF">
              <w:rPr>
                <w:rFonts w:ascii="宋体" w:hAnsi="宋体" w:cs="宋体" w:hint="eastAsia"/>
                <w:spacing w:val="-5"/>
                <w:sz w:val="18"/>
                <w:szCs w:val="18"/>
                <w:lang w:eastAsia="zh-TW"/>
              </w:rPr>
              <w:t>行</w:t>
            </w:r>
            <w:r w:rsidRPr="001820FF">
              <w:rPr>
                <w:rFonts w:ascii="宋体" w:hAnsi="宋体" w:cs="宋体" w:hint="eastAsia"/>
                <w:spacing w:val="-3"/>
                <w:sz w:val="18"/>
                <w:szCs w:val="18"/>
                <w:lang w:eastAsia="zh-TW"/>
              </w:rPr>
              <w:t>相</w:t>
            </w:r>
            <w:r w:rsidRPr="001820FF">
              <w:rPr>
                <w:rFonts w:ascii="宋体" w:hAnsi="宋体" w:cs="宋体" w:hint="eastAsia"/>
                <w:sz w:val="18"/>
                <w:szCs w:val="18"/>
                <w:lang w:eastAsia="zh-TW"/>
              </w:rPr>
              <w:t>应</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pacing w:val="-3"/>
                <w:sz w:val="18"/>
                <w:szCs w:val="18"/>
                <w:lang w:eastAsia="zh-TW"/>
              </w:rPr>
              <w:t>试装。</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6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z w:val="18"/>
                <w:szCs w:val="18"/>
                <w:lang w:eastAsia="zh-TW"/>
              </w:rPr>
              <w:t>用替代法测量叠层电</w:t>
            </w:r>
            <w:r w:rsidRPr="001820FF">
              <w:rPr>
                <w:rFonts w:ascii="宋体" w:hAnsi="宋体" w:cs="宋体" w:hint="eastAsia"/>
                <w:spacing w:val="-72"/>
                <w:sz w:val="18"/>
                <w:szCs w:val="18"/>
                <w:lang w:eastAsia="zh-TW"/>
              </w:rPr>
              <w:t>感</w:t>
            </w:r>
            <w:r w:rsidRPr="001820FF">
              <w:rPr>
                <w:rFonts w:ascii="宋体" w:hAnsi="宋体" w:cs="宋体" w:hint="eastAsia"/>
                <w:sz w:val="18"/>
                <w:szCs w:val="18"/>
                <w:lang w:eastAsia="zh-TW"/>
              </w:rPr>
              <w:t>（</w:t>
            </w:r>
            <w:r w:rsidRPr="001820FF">
              <w:rPr>
                <w:rFonts w:ascii="Times New Roman" w:hAnsi="Times New Roman" w:cs="Times New Roman"/>
                <w:sz w:val="18"/>
                <w:szCs w:val="18"/>
                <w:lang w:eastAsia="zh-TW"/>
              </w:rPr>
              <w:t>31#N,33#N,34#N,</w:t>
            </w:r>
            <w:r w:rsidRPr="001820FF">
              <w:rPr>
                <w:rFonts w:ascii="Times New Roman" w:hAnsi="Times New Roman" w:cs="Times New Roman"/>
                <w:spacing w:val="-2"/>
                <w:sz w:val="18"/>
                <w:szCs w:val="18"/>
                <w:lang w:eastAsia="zh-TW"/>
              </w:rPr>
              <w:t>3</w:t>
            </w:r>
            <w:r w:rsidRPr="001820FF">
              <w:rPr>
                <w:rFonts w:ascii="Times New Roman" w:hAnsi="Times New Roman" w:cs="Times New Roman"/>
                <w:sz w:val="18"/>
                <w:szCs w:val="18"/>
                <w:lang w:eastAsia="zh-TW"/>
              </w:rPr>
              <w:t>5#N,36#N,38#</w:t>
            </w:r>
            <w:r w:rsidRPr="001820FF">
              <w:rPr>
                <w:rFonts w:ascii="Times New Roman" w:hAnsi="Times New Roman" w:cs="Times New Roman"/>
                <w:spacing w:val="-1"/>
                <w:sz w:val="18"/>
                <w:szCs w:val="18"/>
                <w:lang w:eastAsia="zh-TW"/>
              </w:rPr>
              <w:t>N</w:t>
            </w:r>
            <w:r w:rsidRPr="001820FF">
              <w:rPr>
                <w:rFonts w:ascii="宋体" w:hAnsi="宋体" w:cs="宋体" w:hint="eastAsia"/>
                <w:spacing w:val="-90"/>
                <w:sz w:val="18"/>
                <w:szCs w:val="18"/>
                <w:lang w:eastAsia="zh-TW"/>
              </w:rPr>
              <w:t>）</w:t>
            </w:r>
            <w:r w:rsidRPr="001820FF">
              <w:rPr>
                <w:rFonts w:ascii="宋体" w:hAnsi="宋体" w:cs="宋体" w:hint="eastAsia"/>
                <w:spacing w:val="-72"/>
                <w:sz w:val="18"/>
                <w:szCs w:val="18"/>
                <w:lang w:eastAsia="zh-TW"/>
              </w:rPr>
              <w:t>，</w:t>
            </w:r>
            <w:r w:rsidRPr="001820FF">
              <w:rPr>
                <w:rFonts w:ascii="宋体" w:hAnsi="宋体" w:cs="宋体" w:hint="eastAsia"/>
                <w:sz w:val="18"/>
                <w:szCs w:val="18"/>
                <w:lang w:eastAsia="zh-TW"/>
              </w:rPr>
              <w:t>用测试号的</w:t>
            </w:r>
            <w:r w:rsidRPr="001820FF">
              <w:rPr>
                <w:rFonts w:ascii="宋体" w:hAnsi="宋体" w:cs="宋体"/>
                <w:spacing w:val="-45"/>
                <w:sz w:val="18"/>
                <w:szCs w:val="18"/>
                <w:lang w:eastAsia="zh-TW"/>
              </w:rPr>
              <w:t xml:space="preserve"> </w:t>
            </w:r>
            <w:r w:rsidRPr="001820FF">
              <w:rPr>
                <w:rFonts w:ascii="Times New Roman" w:hAnsi="Times New Roman" w:cs="Times New Roman"/>
                <w:spacing w:val="-1"/>
                <w:sz w:val="18"/>
                <w:szCs w:val="18"/>
                <w:lang w:eastAsia="zh-TW"/>
              </w:rPr>
              <w:t>RF43</w:t>
            </w:r>
            <w:r w:rsidRPr="001820FF">
              <w:rPr>
                <w:rFonts w:ascii="Times New Roman" w:hAnsi="Times New Roman" w:cs="Times New Roman"/>
                <w:sz w:val="18"/>
                <w:szCs w:val="18"/>
                <w:lang w:eastAsia="zh-TW"/>
              </w:rPr>
              <w:t>3</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模组</w:t>
            </w:r>
            <w:r w:rsidRPr="001820FF">
              <w:rPr>
                <w:rFonts w:ascii="宋体" w:hAnsi="宋体" w:cs="宋体" w:hint="eastAsia"/>
                <w:spacing w:val="1"/>
                <w:sz w:val="18"/>
                <w:szCs w:val="18"/>
                <w:lang w:eastAsia="zh-TW"/>
              </w:rPr>
              <w:t>上</w:t>
            </w:r>
            <w:r w:rsidRPr="001820FF">
              <w:rPr>
                <w:rFonts w:ascii="宋体" w:hAnsi="宋体" w:cs="宋体" w:hint="eastAsia"/>
                <w:sz w:val="18"/>
                <w:szCs w:val="18"/>
                <w:lang w:eastAsia="zh-TW"/>
              </w:rPr>
              <w:t>的电感和此电感互换，</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0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77" w:lineRule="exact"/>
              <w:ind w:left="102"/>
              <w:rPr>
                <w:rFonts w:ascii="宋体" w:hAnsi="宋体" w:cs="宋体"/>
                <w:sz w:val="18"/>
                <w:szCs w:val="18"/>
                <w:lang w:eastAsia="zh-TW"/>
              </w:rPr>
            </w:pPr>
            <w:r w:rsidRPr="001820FF">
              <w:rPr>
                <w:rFonts w:ascii="宋体" w:hAnsi="宋体" w:cs="宋体" w:hint="eastAsia"/>
                <w:sz w:val="18"/>
                <w:szCs w:val="18"/>
                <w:lang w:eastAsia="zh-TW"/>
              </w:rPr>
              <w:t>接收和发射指标保持相同或超出原指标则为合格。</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9" w:line="260" w:lineRule="exact"/>
              <w:rPr>
                <w:sz w:val="26"/>
                <w:szCs w:val="26"/>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68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92"/>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tc>
      </w:tr>
      <w:tr w:rsidR="00C45524" w:rsidTr="001820FF">
        <w:trPr>
          <w:trHeight w:hRule="exact" w:val="181"/>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75"/>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、电感的测量参照供应商器件确认书。</w:t>
            </w:r>
          </w:p>
        </w:tc>
      </w:tr>
      <w:tr w:rsidR="00C45524" w:rsidTr="001820FF">
        <w:trPr>
          <w:trHeight w:hRule="exact" w:val="6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8" w:lineRule="exact"/>
              <w:ind w:left="107"/>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54"/>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53"/>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C45524" w:rsidP="001820FF">
            <w:pPr>
              <w:pStyle w:val="TableParagraph"/>
              <w:spacing w:before="10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53"/>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55"/>
                <w:position w:val="1"/>
                <w:sz w:val="21"/>
                <w:szCs w:val="21"/>
                <w:lang w:eastAsia="zh-TW"/>
              </w:rPr>
              <w:t>：</w:t>
            </w:r>
          </w:p>
        </w:tc>
        <w:tc>
          <w:tcPr>
            <w:tcW w:w="2791" w:type="dxa"/>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49"/>
              <w:ind w:left="8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hAnsi="宋体" w:cs="宋体" w:hint="eastAsia"/>
                <w:spacing w:val="-45"/>
                <w:position w:val="1"/>
                <w:sz w:val="21"/>
                <w:szCs w:val="21"/>
                <w:lang w:eastAsia="zh-TW"/>
              </w:rPr>
              <w:t>：</w:t>
            </w:r>
          </w:p>
        </w:tc>
      </w:tr>
      <w:tr w:rsidR="001820FF" w:rsidTr="001820FF">
        <w:trPr>
          <w:trHeight w:hRule="exact" w:val="442"/>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6"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5"/>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6"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10"/>
              <w:rPr>
                <w:rFonts w:ascii="Arial" w:hAnsi="Arial" w:cs="Arial"/>
                <w:sz w:val="20"/>
                <w:szCs w:val="20"/>
                <w:lang w:eastAsia="zh-CN"/>
              </w:rPr>
            </w:pPr>
          </w:p>
        </w:tc>
        <w:tc>
          <w:tcPr>
            <w:tcW w:w="1410" w:type="dxa"/>
            <w:gridSpan w:val="2"/>
            <w:tcBorders>
              <w:top w:val="single" w:sz="6"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5"/>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1" w:type="dxa"/>
            <w:tcBorders>
              <w:top w:val="single" w:sz="6"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5"/>
              <w:ind w:left="102"/>
              <w:rPr>
                <w:rFonts w:ascii="Arial" w:eastAsia="Arial" w:hAnsi="Arial" w:cs="Arial"/>
                <w:sz w:val="20"/>
                <w:szCs w:val="20"/>
              </w:rPr>
            </w:pPr>
            <w:r w:rsidRPr="001820FF">
              <w:rPr>
                <w:rFonts w:ascii="宋体" w:hAnsi="宋体" w:cs="宋体" w:hint="eastAsia"/>
                <w:sz w:val="21"/>
                <w:szCs w:val="21"/>
                <w:lang w:eastAsia="zh-TW"/>
              </w:rPr>
              <w:t>日期</w:t>
            </w:r>
            <w:r w:rsidRPr="001820FF">
              <w:rPr>
                <w:rFonts w:ascii="宋体" w:hAnsi="宋体" w:cs="宋体" w:hint="eastAsia"/>
                <w:spacing w:val="-50"/>
                <w:sz w:val="21"/>
                <w:szCs w:val="21"/>
                <w:lang w:eastAsia="zh-TW"/>
              </w:rPr>
              <w:t>：</w:t>
            </w:r>
          </w:p>
        </w:tc>
      </w:tr>
      <w:tr w:rsidR="001820FF" w:rsidTr="001820FF">
        <w:trPr>
          <w:trHeight w:hRule="exact" w:val="418"/>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6"/>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8"/>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193" o:spid="_x0000_s1407" style="position:absolute;margin-left:25.5pt;margin-top:246.4pt;width:58.6pt;height:.1pt;z-index:-58;mso-position-horizontal-relative:page;mso-position-vertical-relative:page" coordorigin="510,4928" coordsize="1172,2">
            <v:shape id="未知 194" o:spid="_x0000_s1408" style="position:absolute;left:510;top:4928;width:1172;height:2" coordorigin="510,4928" coordsize="1172,0" o:preferrelative="t" path="m510,4928r1171,e" filled="f" strokeweight=".20458mm">
              <v:stroke miterlimit="2"/>
            </v:shape>
            <w10:wrap anchorx="page" anchory="page"/>
          </v:group>
        </w:pict>
      </w:r>
      <w:r>
        <w:pict>
          <v:group id="Group 191" o:spid="_x0000_s1409" style="position:absolute;margin-left:25.5pt;margin-top:316.65pt;width:61.1pt;height:.1pt;z-index:-57;mso-position-horizontal-relative:page;mso-position-vertical-relative:page" coordorigin="510,6333" coordsize="1222,2">
            <v:shape id="未知 192" o:spid="_x0000_s1410" style="position:absolute;left:510;top:6333;width:1222;height:2" coordorigin="510,6333" coordsize="1222,0" o:preferrelative="t" path="m510,6333r1221,e" filled="f" strokeweight=".64pt">
              <v:stroke miterlimit="2"/>
            </v:shape>
            <w10:wrap anchorx="page" anchory="page"/>
          </v:group>
        </w:pict>
      </w:r>
      <w:r>
        <w:pict>
          <v:group id="Group 189" o:spid="_x0000_s1411" style="position:absolute;margin-left:767.95pt;margin-top:208.95pt;width:3.8pt;height:.45pt;z-index:-56;mso-position-horizontal-relative:page;mso-position-vertical-relative:page" coordorigin="15359,4179" coordsize="76,9">
            <v:shape id="未知 190" o:spid="_x0000_s1412" style="position:absolute;left:15359;top:4179;width:76;height:9" coordorigin="15359,4179" coordsize="76,9" o:preferrelative="t" path="m15359,4183r75,e" filled="f" strokeweight=".52pt">
              <v:stroke miterlimit="2"/>
            </v:shape>
            <w10:wrap anchorx="page" anchory="page"/>
          </v:group>
        </w:pict>
      </w:r>
      <w:r>
        <w:pict>
          <v:group id="Group 187" o:spid="_x0000_s1413" style="position:absolute;margin-left:786.7pt;margin-top:209.45pt;width:3.8pt;height:.45pt;z-index:-55;mso-position-horizontal-relative:page;mso-position-vertical-relative:page" coordorigin="15734,4189" coordsize="76,9">
            <v:shape id="未知 188" o:spid="_x0000_s1414" style="position:absolute;left:15734;top:4189;width:76;height:9" coordorigin="15734,4189" coordsize="76,9" o:preferrelative="t" path="m15734,4193r75,e" filled="f" strokeweight=".52pt">
              <v:stroke miterlimit="2"/>
            </v:shape>
            <w10:wrap anchorx="page" anchory="page"/>
          </v:group>
        </w:pict>
      </w:r>
      <w:r>
        <w:pict>
          <v:shape id="Picture 186" o:spid="_x0000_s1415" type="#_x0000_t75" style="position:absolute;margin-left:514.5pt;margin-top:90.4pt;width:266.65pt;height:40.7pt;z-index:-54;mso-position-horizontal-relative:page;mso-position-vertical-relative:page">
            <v:imagedata r:id="rId23" o:title=""/>
            <w10:wrap anchorx="page" anchory="page"/>
          </v:shape>
        </w:pict>
      </w:r>
      <w:r>
        <w:pict>
          <v:shape id="Quad Arrow 185" o:spid="_x0000_s1416" type="#_x0000_t202" style="position:absolute;margin-left:477.35pt;margin-top:142.55pt;width:327.45pt;height:77.05pt;z-index:-53;mso-position-horizontal-relative:page;mso-position-vertical-relative:page" o:preferrelative="t" filled="f" stroked="f">
            <v:textbox inset="0,0,0,0">
              <w:txbxContent>
                <w:tbl>
                  <w:tblPr>
                    <w:tblW w:w="6532" w:type="dxa"/>
                    <w:tblLayout w:type="fixed"/>
                    <w:tblCellMar>
                      <w:left w:w="0" w:type="dxa"/>
                      <w:right w:w="0" w:type="dxa"/>
                    </w:tblCellMar>
                    <w:tblLook w:val="04A0" w:firstRow="1" w:lastRow="0" w:firstColumn="1" w:lastColumn="0" w:noHBand="0" w:noVBand="1"/>
                  </w:tblPr>
                  <w:tblGrid>
                    <w:gridCol w:w="798"/>
                    <w:gridCol w:w="550"/>
                    <w:gridCol w:w="452"/>
                    <w:gridCol w:w="574"/>
                    <w:gridCol w:w="540"/>
                    <w:gridCol w:w="494"/>
                    <w:gridCol w:w="436"/>
                    <w:gridCol w:w="524"/>
                    <w:gridCol w:w="420"/>
                    <w:gridCol w:w="446"/>
                    <w:gridCol w:w="456"/>
                    <w:gridCol w:w="404"/>
                    <w:gridCol w:w="438"/>
                  </w:tblGrid>
                  <w:tr w:rsidR="001820FF" w:rsidTr="001820FF">
                    <w:trPr>
                      <w:trHeight w:hRule="exact" w:val="540"/>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23"/>
                          <w:rPr>
                            <w:rFonts w:ascii="宋体" w:hAnsi="宋体" w:cs="宋体"/>
                            <w:sz w:val="18"/>
                            <w:szCs w:val="18"/>
                          </w:rPr>
                        </w:pPr>
                        <w:r w:rsidRPr="001820FF">
                          <w:rPr>
                            <w:rFonts w:ascii="宋体" w:hAnsi="宋体" w:cs="宋体" w:hint="eastAsia"/>
                            <w:sz w:val="18"/>
                            <w:szCs w:val="18"/>
                            <w:lang w:eastAsia="zh-TW"/>
                          </w:rPr>
                          <w:t>颜</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色</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71"/>
                          <w:rPr>
                            <w:rFonts w:ascii="宋体" w:hAnsi="宋体" w:cs="宋体"/>
                            <w:sz w:val="18"/>
                            <w:szCs w:val="18"/>
                          </w:rPr>
                        </w:pPr>
                        <w:r w:rsidRPr="001820FF">
                          <w:rPr>
                            <w:rFonts w:ascii="宋体" w:hAnsi="宋体" w:cs="宋体" w:hint="eastAsia"/>
                            <w:sz w:val="18"/>
                            <w:szCs w:val="18"/>
                            <w:lang w:eastAsia="zh-TW"/>
                          </w:rPr>
                          <w:t>棕</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43"/>
                          <w:rPr>
                            <w:rFonts w:ascii="宋体" w:hAnsi="宋体" w:cs="宋体"/>
                            <w:sz w:val="18"/>
                            <w:szCs w:val="18"/>
                          </w:rPr>
                        </w:pPr>
                        <w:r w:rsidRPr="001820FF">
                          <w:rPr>
                            <w:rFonts w:ascii="宋体" w:hAnsi="宋体" w:cs="宋体" w:hint="eastAsia"/>
                            <w:sz w:val="18"/>
                            <w:szCs w:val="18"/>
                            <w:lang w:eastAsia="zh-TW"/>
                          </w:rPr>
                          <w:t>红</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85"/>
                          <w:rPr>
                            <w:rFonts w:ascii="宋体" w:hAnsi="宋体" w:cs="宋体"/>
                            <w:sz w:val="18"/>
                            <w:szCs w:val="18"/>
                          </w:rPr>
                        </w:pPr>
                        <w:r w:rsidRPr="001820FF">
                          <w:rPr>
                            <w:rFonts w:ascii="宋体" w:hAnsi="宋体" w:cs="宋体" w:hint="eastAsia"/>
                            <w:sz w:val="18"/>
                            <w:szCs w:val="18"/>
                            <w:lang w:eastAsia="zh-TW"/>
                          </w:rPr>
                          <w:t>橙</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65"/>
                          <w:rPr>
                            <w:rFonts w:ascii="宋体" w:hAnsi="宋体" w:cs="宋体"/>
                            <w:sz w:val="18"/>
                            <w:szCs w:val="18"/>
                          </w:rPr>
                        </w:pPr>
                        <w:r w:rsidRPr="001820FF">
                          <w:rPr>
                            <w:rFonts w:ascii="宋体" w:hAnsi="宋体" w:cs="宋体" w:hint="eastAsia"/>
                            <w:sz w:val="18"/>
                            <w:szCs w:val="18"/>
                            <w:lang w:eastAsia="zh-TW"/>
                          </w:rPr>
                          <w:t>黄</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50"/>
                          <w:rPr>
                            <w:rFonts w:ascii="宋体" w:hAnsi="宋体" w:cs="宋体"/>
                            <w:sz w:val="18"/>
                            <w:szCs w:val="18"/>
                          </w:rPr>
                        </w:pPr>
                        <w:r w:rsidRPr="001820FF">
                          <w:rPr>
                            <w:rFonts w:ascii="宋体" w:hAnsi="宋体" w:cs="宋体" w:hint="eastAsia"/>
                            <w:sz w:val="18"/>
                            <w:szCs w:val="18"/>
                            <w:lang w:eastAsia="zh-TW"/>
                          </w:rPr>
                          <w:t>绿</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28"/>
                          <w:rPr>
                            <w:rFonts w:ascii="宋体" w:hAnsi="宋体" w:cs="宋体"/>
                            <w:sz w:val="18"/>
                            <w:szCs w:val="18"/>
                          </w:rPr>
                        </w:pPr>
                        <w:r w:rsidRPr="001820FF">
                          <w:rPr>
                            <w:rFonts w:ascii="宋体" w:hAnsi="宋体" w:cs="宋体" w:hint="eastAsia"/>
                            <w:sz w:val="18"/>
                            <w:szCs w:val="18"/>
                            <w:lang w:eastAsia="zh-TW"/>
                          </w:rPr>
                          <w:t>蓝</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65"/>
                          <w:rPr>
                            <w:rFonts w:ascii="宋体" w:hAnsi="宋体" w:cs="宋体"/>
                            <w:sz w:val="18"/>
                            <w:szCs w:val="18"/>
                          </w:rPr>
                        </w:pPr>
                        <w:r w:rsidRPr="001820FF">
                          <w:rPr>
                            <w:rFonts w:ascii="宋体" w:hAnsi="宋体" w:cs="宋体" w:hint="eastAsia"/>
                            <w:sz w:val="18"/>
                            <w:szCs w:val="18"/>
                            <w:lang w:eastAsia="zh-TW"/>
                          </w:rPr>
                          <w:t>紫</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98"/>
                          <w:rPr>
                            <w:rFonts w:ascii="宋体" w:hAnsi="宋体" w:cs="宋体"/>
                            <w:sz w:val="18"/>
                            <w:szCs w:val="18"/>
                          </w:rPr>
                        </w:pPr>
                        <w:r w:rsidRPr="001820FF">
                          <w:rPr>
                            <w:rFonts w:ascii="宋体" w:hAnsi="宋体" w:cs="宋体" w:hint="eastAsia"/>
                            <w:sz w:val="18"/>
                            <w:szCs w:val="18"/>
                            <w:lang w:eastAsia="zh-TW"/>
                          </w:rPr>
                          <w:t>灰</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18"/>
                          <w:rPr>
                            <w:rFonts w:ascii="宋体" w:hAnsi="宋体" w:cs="宋体"/>
                            <w:sz w:val="18"/>
                            <w:szCs w:val="18"/>
                          </w:rPr>
                        </w:pPr>
                        <w:r w:rsidRPr="001820FF">
                          <w:rPr>
                            <w:rFonts w:ascii="宋体" w:hAnsi="宋体" w:cs="宋体" w:hint="eastAsia"/>
                            <w:sz w:val="18"/>
                            <w:szCs w:val="18"/>
                            <w:lang w:eastAsia="zh-TW"/>
                          </w:rPr>
                          <w:t>白</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23"/>
                          <w:ind w:left="130"/>
                          <w:rPr>
                            <w:rFonts w:ascii="宋体" w:hAnsi="宋体" w:cs="宋体"/>
                            <w:sz w:val="18"/>
                            <w:szCs w:val="18"/>
                          </w:rPr>
                        </w:pPr>
                        <w:r w:rsidRPr="001820FF">
                          <w:rPr>
                            <w:rFonts w:ascii="宋体" w:hAnsi="宋体" w:cs="宋体" w:hint="eastAsia"/>
                            <w:sz w:val="18"/>
                            <w:szCs w:val="18"/>
                            <w:lang w:eastAsia="zh-TW"/>
                          </w:rPr>
                          <w:t>黑</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40" w:lineRule="exact"/>
                          <w:rPr>
                            <w:sz w:val="14"/>
                            <w:szCs w:val="14"/>
                          </w:rPr>
                        </w:pPr>
                      </w:p>
                      <w:p w:rsidR="00C45524" w:rsidRPr="001820FF" w:rsidRDefault="001820FF" w:rsidP="001820FF">
                        <w:pPr>
                          <w:pStyle w:val="TableParagraph"/>
                          <w:ind w:left="116"/>
                          <w:rPr>
                            <w:rFonts w:ascii="宋体" w:hAnsi="宋体" w:cs="宋体"/>
                            <w:sz w:val="15"/>
                            <w:szCs w:val="15"/>
                          </w:rPr>
                        </w:pPr>
                        <w:r w:rsidRPr="001820FF">
                          <w:rPr>
                            <w:rFonts w:ascii="宋体" w:hAnsi="宋体" w:cs="宋体" w:hint="eastAsia"/>
                            <w:sz w:val="15"/>
                            <w:szCs w:val="15"/>
                            <w:lang w:eastAsia="zh-TW"/>
                          </w:rPr>
                          <w:t>金</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40" w:lineRule="exact"/>
                          <w:rPr>
                            <w:sz w:val="14"/>
                            <w:szCs w:val="14"/>
                          </w:rPr>
                        </w:pPr>
                      </w:p>
                      <w:p w:rsidR="00C45524" w:rsidRPr="001820FF" w:rsidRDefault="001820FF" w:rsidP="001820FF">
                        <w:pPr>
                          <w:pStyle w:val="TableParagraph"/>
                          <w:ind w:left="86"/>
                          <w:rPr>
                            <w:rFonts w:ascii="宋体" w:hAnsi="宋体" w:cs="宋体"/>
                            <w:sz w:val="15"/>
                            <w:szCs w:val="15"/>
                          </w:rPr>
                        </w:pPr>
                        <w:r w:rsidRPr="001820FF">
                          <w:rPr>
                            <w:rFonts w:ascii="宋体" w:hAnsi="宋体" w:cs="宋体" w:hint="eastAsia"/>
                            <w:sz w:val="15"/>
                            <w:szCs w:val="15"/>
                            <w:lang w:eastAsia="zh-TW"/>
                          </w:rPr>
                          <w:t>银</w:t>
                        </w:r>
                      </w:p>
                    </w:tc>
                  </w:tr>
                  <w:tr w:rsidR="001820FF" w:rsidTr="001820FF">
                    <w:trPr>
                      <w:trHeight w:hRule="exact" w:val="495"/>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89"/>
                          <w:rPr>
                            <w:rFonts w:ascii="宋体" w:hAnsi="宋体" w:cs="宋体"/>
                            <w:sz w:val="15"/>
                            <w:szCs w:val="15"/>
                          </w:rPr>
                        </w:pPr>
                        <w:r w:rsidRPr="001820FF">
                          <w:rPr>
                            <w:rFonts w:ascii="宋体"/>
                            <w:spacing w:val="-1"/>
                            <w:sz w:val="15"/>
                            <w:lang w:eastAsia="zh-TW"/>
                          </w:rPr>
                          <w:t>brown</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107"/>
                          <w:rPr>
                            <w:rFonts w:ascii="宋体" w:hAnsi="宋体" w:cs="宋体"/>
                            <w:sz w:val="15"/>
                            <w:szCs w:val="15"/>
                          </w:rPr>
                        </w:pPr>
                        <w:r w:rsidRPr="001820FF">
                          <w:rPr>
                            <w:rFonts w:ascii="宋体"/>
                            <w:spacing w:val="-1"/>
                            <w:sz w:val="15"/>
                            <w:lang w:eastAsia="zh-TW"/>
                          </w:rPr>
                          <w:t>red</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1"/>
                          <w:rPr>
                            <w:rFonts w:ascii="宋体" w:hAnsi="宋体" w:cs="宋体"/>
                            <w:sz w:val="15"/>
                            <w:szCs w:val="15"/>
                          </w:rPr>
                        </w:pPr>
                        <w:r w:rsidRPr="001820FF">
                          <w:rPr>
                            <w:rFonts w:ascii="宋体"/>
                            <w:spacing w:val="-1"/>
                            <w:sz w:val="15"/>
                            <w:lang w:eastAsia="zh-TW"/>
                          </w:rPr>
                          <w:t>orange</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0"/>
                          <w:rPr>
                            <w:rFonts w:ascii="宋体" w:hAnsi="宋体" w:cs="宋体"/>
                            <w:sz w:val="15"/>
                            <w:szCs w:val="15"/>
                          </w:rPr>
                        </w:pPr>
                        <w:r w:rsidRPr="001820FF">
                          <w:rPr>
                            <w:rFonts w:ascii="宋体"/>
                            <w:spacing w:val="-1"/>
                            <w:sz w:val="15"/>
                            <w:lang w:eastAsia="zh-TW"/>
                          </w:rPr>
                          <w:t>yellow</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53"/>
                          <w:rPr>
                            <w:rFonts w:ascii="宋体" w:hAnsi="宋体" w:cs="宋体"/>
                            <w:sz w:val="15"/>
                            <w:szCs w:val="15"/>
                          </w:rPr>
                        </w:pPr>
                        <w:r w:rsidRPr="001820FF">
                          <w:rPr>
                            <w:rFonts w:ascii="宋体"/>
                            <w:spacing w:val="-1"/>
                            <w:sz w:val="15"/>
                            <w:lang w:eastAsia="zh-TW"/>
                          </w:rPr>
                          <w:t>green</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52"/>
                          <w:rPr>
                            <w:rFonts w:ascii="宋体" w:hAnsi="宋体" w:cs="宋体"/>
                            <w:sz w:val="15"/>
                            <w:szCs w:val="15"/>
                          </w:rPr>
                        </w:pPr>
                        <w:r w:rsidRPr="001820FF">
                          <w:rPr>
                            <w:rFonts w:ascii="宋体"/>
                            <w:spacing w:val="-1"/>
                            <w:sz w:val="15"/>
                            <w:lang w:eastAsia="zh-TW"/>
                          </w:rPr>
                          <w:t>blue</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0"/>
                          <w:rPr>
                            <w:rFonts w:ascii="宋体" w:hAnsi="宋体" w:cs="宋体"/>
                            <w:sz w:val="15"/>
                            <w:szCs w:val="15"/>
                          </w:rPr>
                        </w:pPr>
                        <w:r w:rsidRPr="001820FF">
                          <w:rPr>
                            <w:rFonts w:ascii="宋体"/>
                            <w:spacing w:val="-1"/>
                            <w:sz w:val="15"/>
                            <w:lang w:eastAsia="zh-TW"/>
                          </w:rPr>
                          <w:t>purple</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38"/>
                          <w:rPr>
                            <w:rFonts w:ascii="宋体" w:hAnsi="宋体" w:cs="宋体"/>
                            <w:sz w:val="15"/>
                            <w:szCs w:val="15"/>
                          </w:rPr>
                        </w:pPr>
                        <w:r w:rsidRPr="001820FF">
                          <w:rPr>
                            <w:rFonts w:ascii="宋体"/>
                            <w:spacing w:val="-1"/>
                            <w:sz w:val="15"/>
                            <w:lang w:eastAsia="zh-TW"/>
                          </w:rPr>
                          <w:t>grey</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23"/>
                          <w:rPr>
                            <w:rFonts w:ascii="宋体" w:hAnsi="宋体" w:cs="宋体"/>
                            <w:sz w:val="15"/>
                            <w:szCs w:val="15"/>
                          </w:rPr>
                        </w:pPr>
                        <w:r w:rsidRPr="001820FF">
                          <w:rPr>
                            <w:rFonts w:ascii="宋体"/>
                            <w:spacing w:val="-1"/>
                            <w:sz w:val="15"/>
                            <w:lang w:eastAsia="zh-TW"/>
                          </w:rPr>
                          <w:t>white</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20" w:lineRule="exact"/>
                          <w:rPr>
                            <w:sz w:val="12"/>
                            <w:szCs w:val="12"/>
                          </w:rPr>
                        </w:pPr>
                      </w:p>
                      <w:p w:rsidR="00C45524" w:rsidRPr="001820FF" w:rsidRDefault="001820FF" w:rsidP="001820FF">
                        <w:pPr>
                          <w:pStyle w:val="TableParagraph"/>
                          <w:ind w:left="46"/>
                          <w:rPr>
                            <w:rFonts w:ascii="宋体" w:hAnsi="宋体" w:cs="宋体"/>
                            <w:sz w:val="15"/>
                            <w:szCs w:val="15"/>
                          </w:rPr>
                        </w:pPr>
                        <w:r w:rsidRPr="001820FF">
                          <w:rPr>
                            <w:rFonts w:ascii="宋体"/>
                            <w:spacing w:val="-1"/>
                            <w:sz w:val="15"/>
                            <w:lang w:eastAsia="zh-TW"/>
                          </w:rPr>
                          <w:t>blank</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16"/>
                          <w:ind w:left="52"/>
                          <w:rPr>
                            <w:rFonts w:ascii="宋体" w:hAnsi="宋体" w:cs="宋体"/>
                            <w:sz w:val="15"/>
                            <w:szCs w:val="15"/>
                          </w:rPr>
                        </w:pPr>
                        <w:r w:rsidRPr="001820FF">
                          <w:rPr>
                            <w:rFonts w:ascii="宋体"/>
                            <w:spacing w:val="-1"/>
                            <w:sz w:val="15"/>
                            <w:u w:val="single" w:color="000000"/>
                            <w:lang w:eastAsia="zh-TW"/>
                          </w:rPr>
                          <w:t>gold</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5"/>
                          <w:ind w:left="25"/>
                          <w:rPr>
                            <w:rFonts w:ascii="宋体" w:hAnsi="宋体" w:cs="宋体"/>
                            <w:sz w:val="15"/>
                            <w:szCs w:val="15"/>
                          </w:rPr>
                        </w:pPr>
                        <w:r w:rsidRPr="001820FF">
                          <w:rPr>
                            <w:rFonts w:ascii="宋体"/>
                            <w:spacing w:val="-1"/>
                            <w:sz w:val="15"/>
                            <w:u w:val="single" w:color="000000"/>
                            <w:lang w:eastAsia="zh-TW"/>
                          </w:rPr>
                          <w:t>arge</w:t>
                        </w:r>
                        <w:r w:rsidRPr="001820FF">
                          <w:rPr>
                            <w:rFonts w:ascii="宋体"/>
                            <w:spacing w:val="-1"/>
                            <w:sz w:val="15"/>
                            <w:lang w:eastAsia="zh-TW"/>
                          </w:rPr>
                          <w:t>r</w:t>
                        </w:r>
                      </w:p>
                    </w:tc>
                  </w:tr>
                  <w:tr w:rsidR="001820FF" w:rsidTr="001820FF">
                    <w:trPr>
                      <w:trHeight w:hRule="exact" w:val="493"/>
                    </w:trPr>
                    <w:tc>
                      <w:tcPr>
                        <w:tcW w:w="7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22"/>
                          <w:rPr>
                            <w:rFonts w:ascii="宋体" w:hAnsi="宋体" w:cs="宋体"/>
                            <w:sz w:val="18"/>
                            <w:szCs w:val="18"/>
                          </w:rPr>
                        </w:pPr>
                        <w:r w:rsidRPr="001820FF">
                          <w:rPr>
                            <w:rFonts w:ascii="宋体" w:hAnsi="宋体" w:cs="宋体" w:hint="eastAsia"/>
                            <w:sz w:val="18"/>
                            <w:szCs w:val="18"/>
                            <w:lang w:eastAsia="zh-TW"/>
                          </w:rPr>
                          <w:t>代表数字</w:t>
                        </w:r>
                      </w:p>
                    </w:tc>
                    <w:tc>
                      <w:tcPr>
                        <w:tcW w:w="55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89" w:right="204"/>
                          <w:jc w:val="center"/>
                          <w:rPr>
                            <w:rFonts w:ascii="宋体" w:hAnsi="宋体" w:cs="宋体"/>
                            <w:sz w:val="21"/>
                            <w:szCs w:val="21"/>
                          </w:rPr>
                        </w:pPr>
                        <w:r w:rsidRPr="001820FF">
                          <w:rPr>
                            <w:rFonts w:ascii="宋体"/>
                            <w:sz w:val="21"/>
                            <w:lang w:eastAsia="zh-TW"/>
                          </w:rPr>
                          <w:t>1</w:t>
                        </w:r>
                      </w:p>
                    </w:tc>
                    <w:tc>
                      <w:tcPr>
                        <w:tcW w:w="4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48" w:right="148"/>
                          <w:jc w:val="center"/>
                          <w:rPr>
                            <w:rFonts w:ascii="宋体" w:hAnsi="宋体" w:cs="宋体"/>
                            <w:sz w:val="21"/>
                            <w:szCs w:val="21"/>
                          </w:rPr>
                        </w:pPr>
                        <w:r w:rsidRPr="001820FF">
                          <w:rPr>
                            <w:rFonts w:ascii="宋体"/>
                            <w:sz w:val="21"/>
                            <w:lang w:eastAsia="zh-TW"/>
                          </w:rPr>
                          <w:t>2</w:t>
                        </w:r>
                      </w:p>
                    </w:tc>
                    <w:tc>
                      <w:tcPr>
                        <w:tcW w:w="57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201" w:right="217"/>
                          <w:jc w:val="center"/>
                          <w:rPr>
                            <w:rFonts w:ascii="宋体" w:hAnsi="宋体" w:cs="宋体"/>
                            <w:sz w:val="21"/>
                            <w:szCs w:val="21"/>
                          </w:rPr>
                        </w:pPr>
                        <w:r w:rsidRPr="001820FF">
                          <w:rPr>
                            <w:rFonts w:ascii="宋体"/>
                            <w:sz w:val="21"/>
                            <w:lang w:eastAsia="zh-TW"/>
                          </w:rPr>
                          <w:t>3</w:t>
                        </w:r>
                      </w:p>
                    </w:tc>
                    <w:tc>
                      <w:tcPr>
                        <w:tcW w:w="5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83" w:right="200"/>
                          <w:jc w:val="center"/>
                          <w:rPr>
                            <w:rFonts w:ascii="宋体" w:hAnsi="宋体" w:cs="宋体"/>
                            <w:sz w:val="21"/>
                            <w:szCs w:val="21"/>
                          </w:rPr>
                        </w:pPr>
                        <w:r w:rsidRPr="001820FF">
                          <w:rPr>
                            <w:rFonts w:ascii="宋体"/>
                            <w:sz w:val="21"/>
                            <w:lang w:eastAsia="zh-TW"/>
                          </w:rPr>
                          <w:t>4</w:t>
                        </w:r>
                      </w:p>
                    </w:tc>
                    <w:tc>
                      <w:tcPr>
                        <w:tcW w:w="49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69" w:right="169"/>
                          <w:jc w:val="center"/>
                          <w:rPr>
                            <w:rFonts w:ascii="宋体" w:hAnsi="宋体" w:cs="宋体"/>
                            <w:sz w:val="21"/>
                            <w:szCs w:val="21"/>
                          </w:rPr>
                        </w:pPr>
                        <w:r w:rsidRPr="001820FF">
                          <w:rPr>
                            <w:rFonts w:ascii="宋体"/>
                            <w:sz w:val="21"/>
                            <w:lang w:eastAsia="zh-TW"/>
                          </w:rPr>
                          <w:t>5</w:t>
                        </w:r>
                      </w:p>
                    </w:tc>
                    <w:tc>
                      <w:tcPr>
                        <w:tcW w:w="4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46" w:right="133"/>
                          <w:jc w:val="center"/>
                          <w:rPr>
                            <w:rFonts w:ascii="宋体" w:hAnsi="宋体" w:cs="宋体"/>
                            <w:sz w:val="21"/>
                            <w:szCs w:val="21"/>
                          </w:rPr>
                        </w:pPr>
                        <w:r w:rsidRPr="001820FF">
                          <w:rPr>
                            <w:rFonts w:ascii="宋体"/>
                            <w:sz w:val="21"/>
                            <w:lang w:eastAsia="zh-TW"/>
                          </w:rPr>
                          <w:t>6</w:t>
                        </w:r>
                      </w:p>
                    </w:tc>
                    <w:tc>
                      <w:tcPr>
                        <w:tcW w:w="52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83" w:right="184"/>
                          <w:jc w:val="center"/>
                          <w:rPr>
                            <w:rFonts w:ascii="宋体" w:hAnsi="宋体" w:cs="宋体"/>
                            <w:sz w:val="21"/>
                            <w:szCs w:val="21"/>
                          </w:rPr>
                        </w:pPr>
                        <w:r w:rsidRPr="001820FF">
                          <w:rPr>
                            <w:rFonts w:ascii="宋体"/>
                            <w:sz w:val="21"/>
                            <w:lang w:eastAsia="zh-TW"/>
                          </w:rPr>
                          <w:t>7</w:t>
                        </w:r>
                      </w:p>
                    </w:tc>
                    <w:tc>
                      <w:tcPr>
                        <w:tcW w:w="4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35"/>
                          <w:rPr>
                            <w:rFonts w:ascii="宋体" w:hAnsi="宋体" w:cs="宋体"/>
                            <w:sz w:val="21"/>
                            <w:szCs w:val="21"/>
                          </w:rPr>
                        </w:pPr>
                        <w:r w:rsidRPr="001820FF">
                          <w:rPr>
                            <w:rFonts w:ascii="宋体"/>
                            <w:sz w:val="21"/>
                            <w:lang w:eastAsia="zh-TW"/>
                          </w:rPr>
                          <w:t>8</w:t>
                        </w:r>
                      </w:p>
                    </w:tc>
                    <w:tc>
                      <w:tcPr>
                        <w:tcW w:w="44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36" w:right="152"/>
                          <w:jc w:val="center"/>
                          <w:rPr>
                            <w:rFonts w:ascii="宋体" w:hAnsi="宋体" w:cs="宋体"/>
                            <w:sz w:val="21"/>
                            <w:szCs w:val="21"/>
                          </w:rPr>
                        </w:pPr>
                        <w:r w:rsidRPr="001820FF">
                          <w:rPr>
                            <w:rFonts w:ascii="宋体"/>
                            <w:sz w:val="21"/>
                            <w:lang w:eastAsia="zh-TW"/>
                          </w:rPr>
                          <w:t>9</w:t>
                        </w:r>
                      </w:p>
                    </w:tc>
                    <w:tc>
                      <w:tcPr>
                        <w:tcW w:w="45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55" w:right="144"/>
                          <w:jc w:val="center"/>
                          <w:rPr>
                            <w:rFonts w:ascii="宋体" w:hAnsi="宋体" w:cs="宋体"/>
                            <w:sz w:val="21"/>
                            <w:szCs w:val="21"/>
                          </w:rPr>
                        </w:pPr>
                        <w:r w:rsidRPr="001820FF">
                          <w:rPr>
                            <w:rFonts w:ascii="宋体"/>
                            <w:sz w:val="21"/>
                            <w:lang w:eastAsia="zh-TW"/>
                          </w:rPr>
                          <w:t>0</w:t>
                        </w:r>
                      </w:p>
                    </w:tc>
                    <w:tc>
                      <w:tcPr>
                        <w:tcW w:w="40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02"/>
                          <w:ind w:left="100"/>
                          <w:rPr>
                            <w:rFonts w:ascii="宋体" w:hAnsi="宋体" w:cs="宋体"/>
                            <w:sz w:val="15"/>
                            <w:szCs w:val="15"/>
                          </w:rPr>
                        </w:pPr>
                        <w:r w:rsidRPr="001820FF">
                          <w:rPr>
                            <w:rFonts w:ascii="宋体"/>
                            <w:position w:val="2"/>
                            <w:sz w:val="15"/>
                            <w:lang w:eastAsia="zh-TW"/>
                          </w:rPr>
                          <w:t>+</w:t>
                        </w:r>
                        <w:r w:rsidRPr="001820FF">
                          <w:rPr>
                            <w:rFonts w:ascii="宋体"/>
                            <w:spacing w:val="-53"/>
                            <w:position w:val="2"/>
                            <w:sz w:val="15"/>
                            <w:lang w:eastAsia="zh-TW"/>
                          </w:rPr>
                          <w:t xml:space="preserve"> </w:t>
                        </w:r>
                        <w:r w:rsidRPr="001820FF">
                          <w:rPr>
                            <w:rFonts w:ascii="宋体"/>
                            <w:spacing w:val="-1"/>
                            <w:sz w:val="15"/>
                            <w:lang w:eastAsia="zh-TW"/>
                          </w:rPr>
                          <w:t>5%</w:t>
                        </w:r>
                      </w:p>
                    </w:tc>
                    <w:tc>
                      <w:tcPr>
                        <w:tcW w:w="43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12"/>
                          <w:ind w:left="79"/>
                          <w:rPr>
                            <w:rFonts w:ascii="宋体" w:hAnsi="宋体" w:cs="宋体"/>
                            <w:sz w:val="15"/>
                            <w:szCs w:val="15"/>
                          </w:rPr>
                        </w:pPr>
                        <w:r w:rsidRPr="001820FF">
                          <w:rPr>
                            <w:rFonts w:ascii="宋体"/>
                            <w:spacing w:val="1"/>
                            <w:position w:val="2"/>
                            <w:sz w:val="15"/>
                            <w:lang w:eastAsia="zh-TW"/>
                          </w:rPr>
                          <w:t>+</w:t>
                        </w:r>
                        <w:r w:rsidRPr="001820FF">
                          <w:rPr>
                            <w:rFonts w:ascii="宋体"/>
                            <w:spacing w:val="1"/>
                            <w:sz w:val="15"/>
                            <w:lang w:eastAsia="zh-TW"/>
                          </w:rPr>
                          <w:t>10%</w:t>
                        </w:r>
                      </w:p>
                    </w:tc>
                  </w:tr>
                </w:tbl>
                <w:p w:rsidR="00C45524" w:rsidRDefault="00C4552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9"/>
        <w:gridCol w:w="1261"/>
        <w:gridCol w:w="99"/>
        <w:gridCol w:w="1055"/>
        <w:gridCol w:w="355"/>
        <w:gridCol w:w="2790"/>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6"/>
              <w:jc w:val="center"/>
              <w:rPr>
                <w:rFonts w:ascii="宋体" w:hAnsi="宋体" w:cs="宋体"/>
                <w:sz w:val="21"/>
                <w:szCs w:val="21"/>
              </w:rPr>
            </w:pPr>
            <w:r w:rsidRPr="001820FF">
              <w:rPr>
                <w:rFonts w:ascii="宋体" w:hAnsi="宋体" w:cs="宋体" w:hint="eastAsia"/>
                <w:b/>
                <w:bCs/>
                <w:sz w:val="21"/>
                <w:szCs w:val="21"/>
                <w:lang w:eastAsia="zh-TW"/>
              </w:rPr>
              <w:t>色环电感检验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Times New Roman" w:hAnsi="Times New Roman" w:cs="Times New Roman"/>
                <w:spacing w:val="-1"/>
                <w:sz w:val="21"/>
                <w:szCs w:val="21"/>
                <w:lang w:eastAsia="zh-TW"/>
              </w:rPr>
              <w:t>HG1942A/</w:t>
            </w:r>
            <w:r w:rsidRPr="001820FF">
              <w:rPr>
                <w:rFonts w:ascii="宋体" w:hAnsi="宋体" w:cs="宋体" w:hint="eastAsia"/>
                <w:spacing w:val="-1"/>
                <w:sz w:val="21"/>
                <w:szCs w:val="21"/>
                <w:lang w:eastAsia="zh-TW"/>
              </w:rPr>
              <w:t>宽频电阻电压表，</w:t>
            </w:r>
            <w:r w:rsidRPr="001820FF">
              <w:rPr>
                <w:rFonts w:ascii="Times New Roman" w:hAnsi="Times New Roman" w:cs="Times New Roman"/>
                <w:spacing w:val="-1"/>
                <w:sz w:val="21"/>
                <w:szCs w:val="21"/>
                <w:lang w:eastAsia="zh-TW"/>
              </w:rPr>
              <w:t>MQ-1601Q</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6"/>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9" w:type="dxa"/>
            <w:gridSpan w:val="6"/>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29" w:lineRule="exact"/>
              <w:ind w:left="101"/>
              <w:rPr>
                <w:rFonts w:ascii="宋体" w:hAnsi="宋体" w:cs="宋体"/>
                <w:sz w:val="20"/>
                <w:szCs w:val="20"/>
              </w:rPr>
            </w:pPr>
            <w:r w:rsidRPr="001820FF">
              <w:rPr>
                <w:rFonts w:ascii="宋体" w:hAnsi="宋体" w:cs="宋体" w:hint="eastAsia"/>
                <w:sz w:val="20"/>
                <w:szCs w:val="20"/>
                <w:lang w:eastAsia="zh-TW"/>
              </w:rPr>
              <w:t>图示：</w:t>
            </w:r>
          </w:p>
        </w:tc>
      </w:tr>
      <w:tr w:rsidR="00C45524" w:rsidTr="001820FF">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19" w:type="dxa"/>
            <w:gridSpan w:val="6"/>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10" w:line="240" w:lineRule="exact"/>
              <w:rPr>
                <w:sz w:val="24"/>
                <w:szCs w:val="24"/>
                <w:lang w:eastAsia="zh-TW"/>
              </w:rPr>
            </w:pPr>
          </w:p>
          <w:p w:rsidR="00C45524" w:rsidRPr="001820FF" w:rsidRDefault="001820FF" w:rsidP="001820FF">
            <w:pPr>
              <w:pStyle w:val="TableParagraph"/>
              <w:ind w:left="101"/>
              <w:rPr>
                <w:rFonts w:ascii="宋体" w:hAnsi="宋体" w:cs="宋体"/>
                <w:sz w:val="20"/>
                <w:szCs w:val="20"/>
                <w:lang w:eastAsia="zh-TW"/>
              </w:rPr>
            </w:pPr>
            <w:r w:rsidRPr="001820FF">
              <w:rPr>
                <w:rFonts w:ascii="宋体" w:hAnsi="宋体" w:cs="宋体" w:hint="eastAsia"/>
                <w:spacing w:val="-1"/>
                <w:sz w:val="20"/>
                <w:szCs w:val="20"/>
                <w:lang w:eastAsia="zh-TW"/>
              </w:rPr>
              <w:t>另外，四色环金色代表</w:t>
            </w:r>
            <w:r w:rsidRPr="001820FF">
              <w:rPr>
                <w:rFonts w:ascii="宋体" w:hAnsi="宋体" w:cs="宋体"/>
                <w:spacing w:val="-1"/>
                <w:sz w:val="20"/>
                <w:szCs w:val="20"/>
                <w:lang w:eastAsia="zh-TW"/>
              </w:rPr>
              <w:t>±</w:t>
            </w:r>
            <w:r w:rsidRPr="001820FF">
              <w:rPr>
                <w:rFonts w:ascii="Times New Roman" w:hAnsi="Times New Roman" w:cs="Times New Roman"/>
                <w:spacing w:val="-1"/>
                <w:sz w:val="20"/>
                <w:szCs w:val="20"/>
                <w:lang w:eastAsia="zh-TW"/>
              </w:rPr>
              <w:t>5%</w:t>
            </w:r>
            <w:r w:rsidRPr="001820FF">
              <w:rPr>
                <w:rFonts w:ascii="宋体" w:hAnsi="宋体" w:cs="宋体" w:hint="eastAsia"/>
                <w:spacing w:val="-1"/>
                <w:sz w:val="20"/>
                <w:szCs w:val="20"/>
                <w:lang w:eastAsia="zh-TW"/>
              </w:rPr>
              <w:t>的误差，银色代表</w:t>
            </w:r>
            <w:r w:rsidRPr="001820FF">
              <w:rPr>
                <w:rFonts w:ascii="宋体" w:hAnsi="宋体" w:cs="宋体"/>
                <w:spacing w:val="-1"/>
                <w:sz w:val="20"/>
                <w:szCs w:val="20"/>
                <w:lang w:eastAsia="zh-TW"/>
              </w:rPr>
              <w:t>±</w:t>
            </w:r>
            <w:r w:rsidRPr="001820FF">
              <w:rPr>
                <w:rFonts w:ascii="Times New Roman" w:hAnsi="Times New Roman" w:cs="Times New Roman"/>
                <w:spacing w:val="-1"/>
                <w:sz w:val="20"/>
                <w:szCs w:val="20"/>
                <w:lang w:eastAsia="zh-TW"/>
              </w:rPr>
              <w:t>10%</w:t>
            </w:r>
            <w:r w:rsidRPr="001820FF">
              <w:rPr>
                <w:rFonts w:ascii="宋体" w:hAnsi="宋体" w:cs="宋体" w:hint="eastAsia"/>
                <w:spacing w:val="-1"/>
                <w:sz w:val="20"/>
                <w:szCs w:val="20"/>
                <w:lang w:eastAsia="zh-TW"/>
              </w:rPr>
              <w:t>的误差。</w:t>
            </w:r>
          </w:p>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外包装及最小包装有型号、由厂家标识，有产品合格证</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无破损、受潮或可能对产品构成损害的异常</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z w:val="18"/>
                <w:szCs w:val="18"/>
                <w:lang w:eastAsia="zh-TW"/>
              </w:rPr>
              <w:t>来料应为</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6</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个月内生产的产品</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0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测量部品规格书中用颜色标识的尺寸，符合部品规格书要求</w:t>
            </w:r>
          </w:p>
        </w:tc>
        <w:tc>
          <w:tcPr>
            <w:tcW w:w="6819"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16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45" w:lineRule="exact"/>
              <w:ind w:left="102"/>
              <w:rPr>
                <w:rFonts w:ascii="宋体" w:hAnsi="宋体" w:cs="宋体"/>
                <w:sz w:val="18"/>
                <w:szCs w:val="18"/>
              </w:rPr>
            </w:pPr>
            <w:r w:rsidRPr="001820FF">
              <w:rPr>
                <w:rFonts w:ascii="Times New Roman" w:hAnsi="Times New Roman" w:cs="Times New Roman"/>
                <w:b/>
                <w:bCs/>
                <w:sz w:val="18"/>
                <w:szCs w:val="18"/>
                <w:lang w:eastAsia="zh-TW"/>
              </w:rPr>
              <w:t>4</w:t>
            </w:r>
            <w:r w:rsidRPr="001820FF">
              <w:rPr>
                <w:rFonts w:ascii="宋体" w:hAnsi="宋体" w:cs="宋体" w:hint="eastAsia"/>
                <w:b/>
                <w:bCs/>
                <w:sz w:val="18"/>
                <w:szCs w:val="18"/>
                <w:lang w:eastAsia="zh-TW"/>
              </w:rPr>
              <w:t>、材质验证：</w:t>
            </w:r>
          </w:p>
        </w:tc>
        <w:tc>
          <w:tcPr>
            <w:tcW w:w="6819"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0" w:lineRule="exact"/>
              <w:ind w:left="686"/>
              <w:rPr>
                <w:rFonts w:ascii="宋体" w:hAnsi="宋体" w:cs="宋体"/>
                <w:sz w:val="20"/>
                <w:szCs w:val="20"/>
                <w:lang w:eastAsia="zh-TW"/>
              </w:rPr>
            </w:pPr>
            <w:r w:rsidRPr="001820FF">
              <w:rPr>
                <w:rFonts w:ascii="宋体" w:hAnsi="宋体" w:cs="宋体" w:hint="eastAsia"/>
                <w:spacing w:val="-1"/>
                <w:sz w:val="20"/>
                <w:szCs w:val="20"/>
                <w:lang w:eastAsia="zh-TW"/>
              </w:rPr>
              <w:t>五色环棕色表示</w:t>
            </w:r>
            <w:r w:rsidRPr="001820FF">
              <w:rPr>
                <w:rFonts w:ascii="宋体" w:hAnsi="宋体" w:cs="宋体"/>
                <w:spacing w:val="-1"/>
                <w:sz w:val="20"/>
                <w:szCs w:val="20"/>
                <w:lang w:eastAsia="zh-TW"/>
              </w:rPr>
              <w:t>±</w:t>
            </w:r>
            <w:r w:rsidRPr="001820FF">
              <w:rPr>
                <w:rFonts w:ascii="Times New Roman" w:hAnsi="Times New Roman" w:cs="Times New Roman"/>
                <w:spacing w:val="-1"/>
                <w:sz w:val="20"/>
                <w:szCs w:val="20"/>
                <w:lang w:eastAsia="zh-TW"/>
              </w:rPr>
              <w:t>1%</w:t>
            </w:r>
            <w:r w:rsidRPr="001820FF">
              <w:rPr>
                <w:rFonts w:ascii="宋体" w:hAnsi="宋体" w:cs="宋体" w:hint="eastAsia"/>
                <w:spacing w:val="-1"/>
                <w:sz w:val="20"/>
                <w:szCs w:val="20"/>
                <w:lang w:eastAsia="zh-TW"/>
              </w:rPr>
              <w:t>的误差。</w:t>
            </w: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62" w:right="2964"/>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6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直流电阻符合规格书要求</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0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77" w:lineRule="exact"/>
              <w:ind w:left="462"/>
              <w:rPr>
                <w:rFonts w:ascii="宋体" w:hAnsi="宋体" w:cs="宋体"/>
                <w:sz w:val="18"/>
                <w:szCs w:val="18"/>
                <w:lang w:eastAsia="zh-TW"/>
              </w:rPr>
            </w:pPr>
            <w:r w:rsidRPr="001820FF">
              <w:rPr>
                <w:rFonts w:ascii="宋体" w:hAnsi="宋体" w:cs="宋体" w:hint="eastAsia"/>
                <w:sz w:val="18"/>
                <w:szCs w:val="18"/>
                <w:lang w:eastAsia="zh-TW"/>
              </w:rPr>
              <w:t>电感量在规定的测试频率下测量，符合部品规格书要求</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9" w:line="260" w:lineRule="exact"/>
              <w:rPr>
                <w:sz w:val="26"/>
                <w:szCs w:val="26"/>
                <w:lang w:eastAsia="zh-TW"/>
              </w:rPr>
            </w:pPr>
          </w:p>
          <w:p w:rsidR="00C45524" w:rsidRPr="001820FF" w:rsidRDefault="001820FF" w:rsidP="001820FF">
            <w:pPr>
              <w:pStyle w:val="TableParagraph"/>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Times New Roman" w:hAnsi="Times New Roman" w:cs="Times New Roman"/>
                <w:sz w:val="18"/>
                <w:szCs w:val="18"/>
                <w:lang w:eastAsia="zh-TW"/>
              </w:rPr>
              <w:t>Q</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值在规定的测试频率下测量，符合部品规格书要求</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4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w:t>
            </w:r>
            <w:r w:rsidRPr="001820FF">
              <w:rPr>
                <w:rFonts w:ascii="Times New Roman" w:hAnsi="Times New Roman" w:cs="Times New Roman"/>
                <w:b/>
                <w:bCs/>
                <w:sz w:val="18"/>
                <w:szCs w:val="18"/>
                <w:lang w:eastAsia="zh-TW"/>
              </w:rPr>
              <w:t>/</w:t>
            </w:r>
            <w:r w:rsidRPr="001820FF">
              <w:rPr>
                <w:rFonts w:ascii="宋体" w:hAnsi="宋体" w:cs="宋体" w:hint="eastAsia"/>
                <w:b/>
                <w:bCs/>
                <w:sz w:val="18"/>
                <w:szCs w:val="18"/>
                <w:lang w:eastAsia="zh-TW"/>
              </w:rPr>
              <w:t>标识：</w:t>
            </w:r>
          </w:p>
        </w:tc>
        <w:tc>
          <w:tcPr>
            <w:tcW w:w="6819"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102"/>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19"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tc>
      </w:tr>
      <w:tr w:rsidR="00C45524" w:rsidTr="001820FF">
        <w:trPr>
          <w:trHeight w:hRule="exact" w:val="171"/>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6819"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73"/>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19"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00"/>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6819"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75"/>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19"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、电感的测量参照供应商器件确认书。</w:t>
            </w:r>
          </w:p>
        </w:tc>
      </w:tr>
      <w:tr w:rsidR="00C45524" w:rsidTr="001820FF">
        <w:trPr>
          <w:trHeight w:hRule="exact" w:val="6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19"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8" w:lineRule="exact"/>
              <w:ind w:left="106"/>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9"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0"/>
              <w:rPr>
                <w:rFonts w:ascii="宋体" w:hAnsi="宋体" w:cs="宋体"/>
                <w:sz w:val="21"/>
                <w:szCs w:val="21"/>
              </w:rPr>
            </w:pPr>
            <w:r w:rsidRPr="001820FF">
              <w:rPr>
                <w:rFonts w:ascii="宋体" w:hAnsi="宋体" w:cs="宋体" w:hint="eastAsia"/>
                <w:sz w:val="21"/>
                <w:szCs w:val="21"/>
                <w:lang w:eastAsia="zh-TW"/>
              </w:rPr>
              <w:t>修订记录</w:t>
            </w:r>
          </w:p>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9" w:type="dxa"/>
            <w:vMerge/>
            <w:tcBorders>
              <w:left w:val="single" w:sz="4" w:space="0" w:color="000000"/>
              <w:bottom w:val="single" w:sz="4" w:space="0" w:color="000000"/>
              <w:right w:val="single" w:sz="4" w:space="0" w:color="000000"/>
            </w:tcBorders>
            <w:shd w:val="clear" w:color="auto" w:fill="auto"/>
          </w:tcPr>
          <w:p w:rsidR="00C45524" w:rsidRDefault="00C45524"/>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505"/>
        </w:trPr>
        <w:tc>
          <w:tcPr>
            <w:tcW w:w="9039" w:type="dxa"/>
            <w:gridSpan w:val="3"/>
            <w:vMerge/>
            <w:tcBorders>
              <w:left w:val="single" w:sz="4" w:space="0" w:color="000000"/>
              <w:right w:val="single" w:sz="4" w:space="0" w:color="000000"/>
            </w:tcBorders>
            <w:shd w:val="clear" w:color="auto" w:fill="auto"/>
          </w:tcPr>
          <w:p w:rsidR="00C45524" w:rsidRDefault="00C4552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9"/>
              <w:ind w:left="200"/>
              <w:rPr>
                <w:rFonts w:ascii="宋体" w:hAnsi="宋体" w:cs="宋体"/>
                <w:sz w:val="21"/>
                <w:szCs w:val="21"/>
              </w:rPr>
            </w:pPr>
            <w:r w:rsidRPr="001820FF">
              <w:rPr>
                <w:rFonts w:ascii="宋体" w:hAnsi="宋体" w:cs="宋体" w:hint="eastAsia"/>
                <w:sz w:val="21"/>
                <w:szCs w:val="21"/>
                <w:lang w:eastAsia="zh-TW"/>
              </w:rPr>
              <w:t>修改次数</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9"/>
              <w:ind w:left="442"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91"/>
        </w:trPr>
        <w:tc>
          <w:tcPr>
            <w:tcW w:w="9039" w:type="dxa"/>
            <w:gridSpan w:val="3"/>
            <w:vMerge/>
            <w:tcBorders>
              <w:left w:val="single" w:sz="4" w:space="0" w:color="000000"/>
              <w:right w:val="single" w:sz="4" w:space="0" w:color="000000"/>
            </w:tcBorders>
            <w:shd w:val="clear" w:color="auto" w:fill="auto"/>
          </w:tcPr>
          <w:p w:rsidR="00C45524" w:rsidRDefault="00C4552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7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3"/>
              <w:ind w:left="200"/>
              <w:rPr>
                <w:rFonts w:ascii="宋体" w:hAnsi="宋体" w:cs="宋体"/>
                <w:sz w:val="21"/>
                <w:szCs w:val="21"/>
              </w:rPr>
            </w:pPr>
            <w:r w:rsidRPr="001820FF">
              <w:rPr>
                <w:rFonts w:ascii="宋体" w:hAnsi="宋体" w:cs="宋体" w:hint="eastAsia"/>
                <w:sz w:val="21"/>
                <w:szCs w:val="21"/>
                <w:lang w:eastAsia="zh-TW"/>
              </w:rPr>
              <w:t>文件编号</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1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6"/>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55"/>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hAnsi="宋体" w:cs="宋体" w:hint="eastAsia"/>
                <w:spacing w:val="-25"/>
                <w:sz w:val="21"/>
                <w:szCs w:val="21"/>
                <w:lang w:eastAsia="zh-TW"/>
              </w:rPr>
              <w:t>：</w:t>
            </w:r>
          </w:p>
        </w:tc>
      </w:tr>
      <w:tr w:rsidR="001820FF" w:rsidTr="001820FF">
        <w:trPr>
          <w:trHeight w:hRule="exact" w:val="463"/>
        </w:trPr>
        <w:tc>
          <w:tcPr>
            <w:tcW w:w="9039" w:type="dxa"/>
            <w:gridSpan w:val="3"/>
            <w:vMerge/>
            <w:tcBorders>
              <w:left w:val="single" w:sz="4" w:space="0" w:color="000000"/>
              <w:right w:val="single" w:sz="4" w:space="0" w:color="000000"/>
            </w:tcBorders>
            <w:shd w:val="clear" w:color="auto" w:fill="auto"/>
          </w:tcPr>
          <w:p w:rsidR="00C45524" w:rsidRDefault="00C4552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410"/>
              <w:rPr>
                <w:rFonts w:ascii="宋体" w:hAnsi="宋体" w:cs="宋体"/>
                <w:sz w:val="21"/>
                <w:szCs w:val="21"/>
              </w:rPr>
            </w:pPr>
            <w:r w:rsidRPr="001820FF">
              <w:rPr>
                <w:rFonts w:ascii="宋体" w:hAnsi="宋体" w:cs="宋体" w:hint="eastAsia"/>
                <w:sz w:val="21"/>
                <w:szCs w:val="21"/>
                <w:lang w:eastAsia="zh-TW"/>
              </w:rPr>
              <w:t>版本</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9"/>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51"/>
              <w:ind w:left="101"/>
              <w:rPr>
                <w:rFonts w:ascii="Arial" w:eastAsia="Arial" w:hAnsi="Arial" w:cs="Arial"/>
                <w:sz w:val="20"/>
                <w:szCs w:val="20"/>
              </w:rPr>
            </w:pPr>
            <w:r w:rsidRPr="001820FF">
              <w:rPr>
                <w:rFonts w:ascii="宋体" w:hAnsi="宋体" w:cs="宋体" w:hint="eastAsia"/>
                <w:spacing w:val="-1"/>
                <w:sz w:val="21"/>
                <w:szCs w:val="21"/>
                <w:lang w:eastAsia="zh-TW"/>
              </w:rPr>
              <w:t>日期：</w:t>
            </w:r>
          </w:p>
        </w:tc>
      </w:tr>
      <w:tr w:rsidR="001820FF" w:rsidTr="001820FF">
        <w:trPr>
          <w:trHeight w:hRule="exact" w:val="472"/>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9"/>
              <w:ind w:left="200"/>
              <w:rPr>
                <w:rFonts w:ascii="宋体" w:hAnsi="宋体" w:cs="宋体"/>
                <w:sz w:val="21"/>
                <w:szCs w:val="21"/>
              </w:rPr>
            </w:pPr>
            <w:r w:rsidRPr="001820FF">
              <w:rPr>
                <w:rFonts w:ascii="宋体" w:hAnsi="宋体" w:cs="宋体" w:hint="eastAsia"/>
                <w:sz w:val="21"/>
                <w:szCs w:val="21"/>
                <w:lang w:eastAsia="zh-TW"/>
              </w:rPr>
              <w:t>受控印章</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55"/>
              <w:ind w:left="101"/>
              <w:rPr>
                <w:rFonts w:ascii="宋体" w:hAnsi="宋体" w:cs="宋体"/>
                <w:sz w:val="21"/>
                <w:szCs w:val="21"/>
              </w:rPr>
            </w:pPr>
            <w:r w:rsidRPr="001820FF">
              <w:rPr>
                <w:rFonts w:ascii="宋体" w:hAnsi="宋体" w:cs="宋体" w:hint="eastAsia"/>
                <w:sz w:val="21"/>
                <w:szCs w:val="21"/>
                <w:lang w:eastAsia="zh-TW"/>
              </w:rPr>
              <w:t>批准：</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55"/>
              <w:ind w:left="101"/>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shape id="Quad Arrow 184" o:spid="_x0000_s1417" type="#_x0000_t202" style="position:absolute;margin-left:25.45pt;margin-top:306pt;width:441.55pt;height:95.75pt;z-index:-52;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105"/>
                    <w:gridCol w:w="3184"/>
                    <w:gridCol w:w="3649"/>
                    <w:gridCol w:w="875"/>
                  </w:tblGrid>
                  <w:tr w:rsidR="00C45524" w:rsidTr="001820FF">
                    <w:trPr>
                      <w:trHeight w:hRule="exact" w:val="713"/>
                    </w:trPr>
                    <w:tc>
                      <w:tcPr>
                        <w:tcW w:w="110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02"/>
                          <w:rPr>
                            <w:rFonts w:ascii="宋体" w:hAnsi="宋体" w:cs="宋体"/>
                            <w:sz w:val="9"/>
                            <w:szCs w:val="9"/>
                          </w:rPr>
                        </w:pPr>
                        <w:r w:rsidRPr="001820FF">
                          <w:rPr>
                            <w:rFonts w:ascii="宋体" w:hAnsi="宋体" w:cs="宋体" w:hint="eastAsia"/>
                            <w:b/>
                            <w:bCs/>
                            <w:position w:val="1"/>
                            <w:sz w:val="18"/>
                            <w:szCs w:val="18"/>
                            <w:lang w:eastAsia="zh-TW"/>
                          </w:rPr>
                          <w:t>正向压降</w:t>
                        </w:r>
                        <w:r w:rsidRPr="001820FF">
                          <w:rPr>
                            <w:rFonts w:ascii="宋体" w:hAnsi="宋体" w:cs="宋体"/>
                            <w:b/>
                            <w:bCs/>
                            <w:spacing w:val="-67"/>
                            <w:position w:val="1"/>
                            <w:sz w:val="18"/>
                            <w:szCs w:val="18"/>
                            <w:lang w:eastAsia="zh-TW"/>
                          </w:rPr>
                          <w:t xml:space="preserve"> </w:t>
                        </w:r>
                        <w:r w:rsidRPr="001820FF">
                          <w:rPr>
                            <w:rFonts w:ascii="宋体" w:hAnsi="宋体" w:cs="宋体"/>
                            <w:b/>
                            <w:bCs/>
                            <w:spacing w:val="-1"/>
                            <w:position w:val="1"/>
                            <w:sz w:val="18"/>
                            <w:szCs w:val="18"/>
                            <w:lang w:eastAsia="zh-TW"/>
                          </w:rPr>
                          <w:t>V</w:t>
                        </w:r>
                        <w:r w:rsidRPr="001820FF">
                          <w:rPr>
                            <w:rFonts w:ascii="宋体" w:hAnsi="宋体" w:cs="宋体"/>
                            <w:b/>
                            <w:bCs/>
                            <w:spacing w:val="-1"/>
                            <w:sz w:val="9"/>
                            <w:szCs w:val="9"/>
                            <w:lang w:eastAsia="zh-TW"/>
                          </w:rPr>
                          <w:t>F</w:t>
                        </w:r>
                      </w:p>
                    </w:tc>
                    <w:tc>
                      <w:tcPr>
                        <w:tcW w:w="318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spacing w:val="-1"/>
                            <w:position w:val="1"/>
                            <w:sz w:val="18"/>
                            <w:szCs w:val="18"/>
                            <w:lang w:eastAsia="zh-TW"/>
                          </w:rPr>
                          <w:t>MMB4148</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≤1V</w:t>
                        </w:r>
                        <w:r w:rsidRPr="001820FF">
                          <w:rPr>
                            <w:rFonts w:ascii="宋体" w:hAnsi="宋体" w:cs="宋体"/>
                            <w:position w:val="1"/>
                            <w:sz w:val="18"/>
                            <w:szCs w:val="18"/>
                            <w:lang w:eastAsia="zh-TW"/>
                          </w:rPr>
                          <w:t xml:space="preserve">  at </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=10mA</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w:t>
                        </w:r>
                        <w:r w:rsidRPr="001820FF">
                          <w:rPr>
                            <w:rFonts w:ascii="宋体" w:hAnsi="宋体" w:cs="宋体" w:hint="eastAsia"/>
                            <w:spacing w:val="-26"/>
                            <w:sz w:val="18"/>
                            <w:szCs w:val="18"/>
                            <w:lang w:eastAsia="zh-TW"/>
                          </w:rPr>
                          <w:t>温</w:t>
                        </w:r>
                        <w:r w:rsidRPr="001820FF">
                          <w:rPr>
                            <w:rFonts w:ascii="宋体" w:hAnsi="宋体" w:cs="宋体" w:hint="eastAsia"/>
                            <w:sz w:val="18"/>
                            <w:szCs w:val="18"/>
                            <w:lang w:eastAsia="zh-TW"/>
                          </w:rPr>
                          <w:t>（</w:t>
                        </w:r>
                        <w:r w:rsidRPr="001820FF">
                          <w:rPr>
                            <w:rFonts w:ascii="宋体" w:hAnsi="宋体" w:cs="宋体"/>
                            <w:sz w:val="18"/>
                            <w:szCs w:val="18"/>
                            <w:lang w:eastAsia="zh-TW"/>
                          </w:rPr>
                          <w:t>25±3℃</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下</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根据产品规格书的要</w:t>
                        </w:r>
                      </w:p>
                      <w:p w:rsidR="00C45524" w:rsidRPr="001820FF" w:rsidRDefault="001820FF" w:rsidP="001820FF">
                        <w:pPr>
                          <w:pStyle w:val="TableParagraph"/>
                          <w:spacing w:before="1"/>
                          <w:ind w:left="102" w:right="102"/>
                          <w:rPr>
                            <w:rFonts w:ascii="宋体" w:hAnsi="宋体" w:cs="宋体"/>
                            <w:sz w:val="18"/>
                            <w:szCs w:val="18"/>
                            <w:lang w:eastAsia="zh-TW"/>
                          </w:rPr>
                        </w:pPr>
                        <w:r w:rsidRPr="001820FF">
                          <w:rPr>
                            <w:rFonts w:ascii="宋体" w:hAnsi="宋体" w:cs="宋体" w:hint="eastAsia"/>
                            <w:spacing w:val="-1"/>
                            <w:position w:val="1"/>
                            <w:sz w:val="18"/>
                            <w:szCs w:val="18"/>
                            <w:lang w:eastAsia="zh-TW"/>
                          </w:rPr>
                          <w:t>求，用恒流源设置好正向电流</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I</w:t>
                        </w:r>
                        <w:r w:rsidRPr="001820FF">
                          <w:rPr>
                            <w:rFonts w:ascii="宋体" w:hAnsi="宋体" w:cs="宋体"/>
                            <w:sz w:val="9"/>
                            <w:szCs w:val="9"/>
                            <w:lang w:eastAsia="zh-TW"/>
                          </w:rPr>
                          <w:t>F</w:t>
                        </w:r>
                        <w:r w:rsidRPr="001820FF">
                          <w:rPr>
                            <w:rFonts w:ascii="宋体" w:hAnsi="宋体" w:cs="宋体"/>
                            <w:spacing w:val="-22"/>
                            <w:sz w:val="9"/>
                            <w:szCs w:val="9"/>
                            <w:lang w:eastAsia="zh-TW"/>
                          </w:rPr>
                          <w:t xml:space="preserve"> </w:t>
                        </w:r>
                        <w:r w:rsidRPr="001820FF">
                          <w:rPr>
                            <w:rFonts w:ascii="宋体" w:hAnsi="宋体" w:cs="宋体" w:hint="eastAsia"/>
                            <w:spacing w:val="-1"/>
                            <w:position w:val="1"/>
                            <w:sz w:val="18"/>
                            <w:szCs w:val="18"/>
                            <w:lang w:eastAsia="zh-TW"/>
                          </w:rPr>
                          <w:t>后，用万用</w:t>
                        </w:r>
                        <w:r w:rsidRPr="001820FF">
                          <w:rPr>
                            <w:rFonts w:ascii="宋体" w:hAnsi="宋体" w:cs="宋体"/>
                            <w:spacing w:val="28"/>
                            <w:position w:val="1"/>
                            <w:sz w:val="18"/>
                            <w:szCs w:val="18"/>
                            <w:lang w:eastAsia="zh-TW"/>
                          </w:rPr>
                          <w:t xml:space="preserve"> </w:t>
                        </w:r>
                        <w:r w:rsidRPr="001820FF">
                          <w:rPr>
                            <w:rFonts w:ascii="宋体" w:hAnsi="宋体" w:cs="宋体" w:hint="eastAsia"/>
                            <w:sz w:val="18"/>
                            <w:szCs w:val="18"/>
                            <w:lang w:eastAsia="zh-TW"/>
                          </w:rPr>
                          <w:t>表行测试。</w:t>
                        </w:r>
                      </w:p>
                    </w:tc>
                    <w:tc>
                      <w:tcPr>
                        <w:tcW w:w="87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61" w:right="162"/>
                          <w:rPr>
                            <w:rFonts w:ascii="宋体" w:hAnsi="宋体" w:cs="宋体"/>
                            <w:sz w:val="18"/>
                            <w:szCs w:val="18"/>
                          </w:rPr>
                        </w:pPr>
                        <w:r w:rsidRPr="001820FF">
                          <w:rPr>
                            <w:rFonts w:ascii="宋体" w:hAnsi="宋体" w:cs="宋体" w:hint="eastAsia"/>
                            <w:sz w:val="18"/>
                            <w:szCs w:val="18"/>
                            <w:lang w:eastAsia="zh-TW"/>
                          </w:rPr>
                          <w:t>电晶体</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图示仪</w:t>
                        </w:r>
                      </w:p>
                    </w:tc>
                  </w:tr>
                  <w:tr w:rsidR="00C45524" w:rsidTr="001820FF">
                    <w:trPr>
                      <w:trHeight w:hRule="exact" w:val="478"/>
                    </w:trPr>
                    <w:tc>
                      <w:tcPr>
                        <w:tcW w:w="110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65" w:right="165"/>
                          <w:jc w:val="center"/>
                          <w:rPr>
                            <w:rFonts w:ascii="宋体" w:hAnsi="宋体" w:cs="宋体"/>
                            <w:sz w:val="18"/>
                            <w:szCs w:val="18"/>
                          </w:rPr>
                        </w:pPr>
                        <w:r w:rsidRPr="001820FF">
                          <w:rPr>
                            <w:rFonts w:ascii="宋体" w:hAnsi="宋体" w:cs="宋体" w:hint="eastAsia"/>
                            <w:b/>
                            <w:bCs/>
                            <w:sz w:val="18"/>
                            <w:szCs w:val="18"/>
                            <w:lang w:eastAsia="zh-TW"/>
                          </w:rPr>
                          <w:t>正向电压</w:t>
                        </w:r>
                      </w:p>
                      <w:p w:rsidR="00C45524" w:rsidRPr="001820FF" w:rsidRDefault="001820FF" w:rsidP="001820FF">
                        <w:pPr>
                          <w:pStyle w:val="TableParagraph"/>
                          <w:spacing w:before="1"/>
                          <w:ind w:left="163" w:right="165"/>
                          <w:jc w:val="center"/>
                          <w:rPr>
                            <w:rFonts w:ascii="宋体" w:hAnsi="宋体" w:cs="宋体"/>
                            <w:sz w:val="18"/>
                            <w:szCs w:val="18"/>
                          </w:rPr>
                        </w:pPr>
                        <w:r w:rsidRPr="001820FF">
                          <w:rPr>
                            <w:rFonts w:ascii="宋体" w:hAnsi="宋体" w:cs="宋体"/>
                            <w:b/>
                            <w:bCs/>
                            <w:sz w:val="18"/>
                            <w:szCs w:val="18"/>
                            <w:lang w:eastAsia="zh-TW"/>
                          </w:rPr>
                          <w:t>Cpk</w:t>
                        </w:r>
                        <w:r w:rsidRPr="001820FF">
                          <w:rPr>
                            <w:rFonts w:ascii="宋体" w:hAnsi="宋体" w:cs="宋体"/>
                            <w:b/>
                            <w:bCs/>
                            <w:spacing w:val="-51"/>
                            <w:sz w:val="18"/>
                            <w:szCs w:val="18"/>
                            <w:lang w:eastAsia="zh-TW"/>
                          </w:rPr>
                          <w:t xml:space="preserve"> </w:t>
                        </w:r>
                        <w:r w:rsidRPr="001820FF">
                          <w:rPr>
                            <w:rFonts w:ascii="宋体" w:hAnsi="宋体" w:cs="宋体" w:hint="eastAsia"/>
                            <w:b/>
                            <w:bCs/>
                            <w:sz w:val="18"/>
                            <w:szCs w:val="18"/>
                            <w:lang w:eastAsia="zh-TW"/>
                          </w:rPr>
                          <w:t>值</w:t>
                        </w:r>
                      </w:p>
                    </w:tc>
                    <w:tc>
                      <w:tcPr>
                        <w:tcW w:w="318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hint="eastAsia"/>
                            <w:sz w:val="18"/>
                            <w:szCs w:val="18"/>
                            <w:lang w:eastAsia="zh-TW"/>
                          </w:rPr>
                          <w:t>正向电压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z w:val="18"/>
                            <w:szCs w:val="18"/>
                            <w:lang w:eastAsia="zh-TW"/>
                          </w:rPr>
                          <w:t>≥1</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按其规格书要求取其正向电压范围，取</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个资料并计算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c>
                      <w:tcPr>
                        <w:tcW w:w="87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60"/>
                          <w:rPr>
                            <w:rFonts w:ascii="宋体" w:hAnsi="宋体" w:cs="宋体"/>
                            <w:sz w:val="18"/>
                            <w:szCs w:val="18"/>
                          </w:rPr>
                        </w:pPr>
                        <w:r w:rsidRPr="001820FF">
                          <w:rPr>
                            <w:rFonts w:ascii="宋体" w:hAnsi="宋体" w:cs="宋体" w:hint="eastAsia"/>
                            <w:sz w:val="18"/>
                            <w:szCs w:val="18"/>
                            <w:lang w:eastAsia="zh-TW"/>
                          </w:rPr>
                          <w:t>电晶体</w:t>
                        </w:r>
                      </w:p>
                      <w:p w:rsidR="00C45524" w:rsidRPr="001820FF" w:rsidRDefault="001820FF" w:rsidP="001820FF">
                        <w:pPr>
                          <w:pStyle w:val="TableParagraph"/>
                          <w:spacing w:before="1"/>
                          <w:ind w:left="160"/>
                          <w:rPr>
                            <w:rFonts w:ascii="宋体" w:hAnsi="宋体" w:cs="宋体"/>
                            <w:sz w:val="18"/>
                            <w:szCs w:val="18"/>
                          </w:rPr>
                        </w:pPr>
                        <w:r w:rsidRPr="001820FF">
                          <w:rPr>
                            <w:rFonts w:ascii="宋体" w:hAnsi="宋体" w:cs="宋体" w:hint="eastAsia"/>
                            <w:sz w:val="18"/>
                            <w:szCs w:val="18"/>
                            <w:lang w:eastAsia="zh-TW"/>
                          </w:rPr>
                          <w:t>图示仪</w:t>
                        </w:r>
                      </w:p>
                    </w:tc>
                  </w:tr>
                  <w:tr w:rsidR="00C45524" w:rsidTr="001820FF">
                    <w:trPr>
                      <w:trHeight w:hRule="exact" w:val="713"/>
                    </w:trPr>
                    <w:tc>
                      <w:tcPr>
                        <w:tcW w:w="110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02"/>
                          <w:rPr>
                            <w:rFonts w:ascii="宋体" w:hAnsi="宋体" w:cs="宋体"/>
                            <w:sz w:val="9"/>
                            <w:szCs w:val="9"/>
                          </w:rPr>
                        </w:pPr>
                        <w:r w:rsidRPr="001820FF">
                          <w:rPr>
                            <w:rFonts w:ascii="宋体" w:hAnsi="宋体" w:cs="宋体" w:hint="eastAsia"/>
                            <w:b/>
                            <w:bCs/>
                            <w:position w:val="1"/>
                            <w:sz w:val="18"/>
                            <w:szCs w:val="18"/>
                            <w:lang w:eastAsia="zh-TW"/>
                          </w:rPr>
                          <w:t>反向电流</w:t>
                        </w:r>
                        <w:r w:rsidRPr="001820FF">
                          <w:rPr>
                            <w:rFonts w:ascii="宋体" w:hAnsi="宋体" w:cs="宋体"/>
                            <w:b/>
                            <w:bCs/>
                            <w:spacing w:val="-67"/>
                            <w:position w:val="1"/>
                            <w:sz w:val="18"/>
                            <w:szCs w:val="18"/>
                            <w:lang w:eastAsia="zh-TW"/>
                          </w:rPr>
                          <w:t xml:space="preserve"> </w:t>
                        </w:r>
                        <w:r w:rsidRPr="001820FF">
                          <w:rPr>
                            <w:rFonts w:ascii="宋体" w:hAnsi="宋体" w:cs="宋体"/>
                            <w:b/>
                            <w:bCs/>
                            <w:spacing w:val="-1"/>
                            <w:position w:val="1"/>
                            <w:sz w:val="18"/>
                            <w:szCs w:val="18"/>
                            <w:lang w:eastAsia="zh-TW"/>
                          </w:rPr>
                          <w:t>I</w:t>
                        </w:r>
                        <w:r w:rsidRPr="001820FF">
                          <w:rPr>
                            <w:rFonts w:ascii="宋体" w:hAnsi="宋体" w:cs="宋体"/>
                            <w:b/>
                            <w:bCs/>
                            <w:spacing w:val="-1"/>
                            <w:sz w:val="9"/>
                            <w:szCs w:val="9"/>
                            <w:lang w:eastAsia="zh-TW"/>
                          </w:rPr>
                          <w:t>r</w:t>
                        </w:r>
                      </w:p>
                    </w:tc>
                    <w:tc>
                      <w:tcPr>
                        <w:tcW w:w="318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spacing w:val="-1"/>
                            <w:position w:val="1"/>
                            <w:sz w:val="18"/>
                            <w:szCs w:val="18"/>
                            <w:lang w:eastAsia="zh-TW"/>
                          </w:rPr>
                          <w:t>MMB4148</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r</w:t>
                        </w:r>
                        <w:r w:rsidRPr="001820FF">
                          <w:rPr>
                            <w:rFonts w:ascii="宋体" w:hAnsi="宋体" w:cs="宋体"/>
                            <w:spacing w:val="-1"/>
                            <w:position w:val="1"/>
                            <w:sz w:val="18"/>
                            <w:szCs w:val="18"/>
                            <w:lang w:eastAsia="zh-TW"/>
                          </w:rPr>
                          <w:t>≤5uA</w:t>
                        </w:r>
                        <w:r w:rsidRPr="001820FF">
                          <w:rPr>
                            <w:rFonts w:ascii="宋体" w:hAnsi="宋体" w:cs="宋体"/>
                            <w:position w:val="1"/>
                            <w:sz w:val="18"/>
                            <w:szCs w:val="18"/>
                            <w:lang w:eastAsia="zh-TW"/>
                          </w:rPr>
                          <w:t xml:space="preserve">  at Vrms=75V</w:t>
                        </w:r>
                      </w:p>
                    </w:tc>
                    <w:tc>
                      <w:tcPr>
                        <w:tcW w:w="364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w:t>
                        </w:r>
                        <w:r w:rsidRPr="001820FF">
                          <w:rPr>
                            <w:rFonts w:ascii="宋体" w:hAnsi="宋体" w:cs="宋体" w:hint="eastAsia"/>
                            <w:spacing w:val="-26"/>
                            <w:sz w:val="18"/>
                            <w:szCs w:val="18"/>
                            <w:lang w:eastAsia="zh-TW"/>
                          </w:rPr>
                          <w:t>温</w:t>
                        </w:r>
                        <w:r w:rsidRPr="001820FF">
                          <w:rPr>
                            <w:rFonts w:ascii="宋体" w:hAnsi="宋体" w:cs="宋体" w:hint="eastAsia"/>
                            <w:sz w:val="18"/>
                            <w:szCs w:val="18"/>
                            <w:lang w:eastAsia="zh-TW"/>
                          </w:rPr>
                          <w:t>（</w:t>
                        </w:r>
                        <w:r w:rsidRPr="001820FF">
                          <w:rPr>
                            <w:rFonts w:ascii="宋体" w:hAnsi="宋体" w:cs="宋体"/>
                            <w:sz w:val="18"/>
                            <w:szCs w:val="18"/>
                            <w:lang w:eastAsia="zh-TW"/>
                          </w:rPr>
                          <w:t>25±3℃</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下</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根据产品规格书的要</w:t>
                        </w:r>
                      </w:p>
                      <w:p w:rsidR="00C45524" w:rsidRPr="001820FF" w:rsidRDefault="001820FF" w:rsidP="001820FF">
                        <w:pPr>
                          <w:pStyle w:val="TableParagraph"/>
                          <w:spacing w:before="1"/>
                          <w:ind w:left="102"/>
                          <w:rPr>
                            <w:rFonts w:ascii="宋体" w:hAnsi="宋体" w:cs="宋体"/>
                            <w:sz w:val="9"/>
                            <w:szCs w:val="9"/>
                            <w:lang w:eastAsia="zh-TW"/>
                          </w:rPr>
                        </w:pPr>
                        <w:r w:rsidRPr="001820FF">
                          <w:rPr>
                            <w:rFonts w:ascii="宋体" w:hAnsi="宋体" w:cs="宋体" w:hint="eastAsia"/>
                            <w:sz w:val="18"/>
                            <w:szCs w:val="18"/>
                            <w:lang w:eastAsia="zh-TW"/>
                          </w:rPr>
                          <w:t>求</w:t>
                        </w:r>
                        <w:r w:rsidRPr="001820FF">
                          <w:rPr>
                            <w:rFonts w:ascii="宋体" w:hAnsi="宋体" w:cs="宋体" w:hint="eastAsia"/>
                            <w:spacing w:val="-39"/>
                            <w:sz w:val="18"/>
                            <w:szCs w:val="18"/>
                            <w:lang w:eastAsia="zh-TW"/>
                          </w:rPr>
                          <w:t>，</w:t>
                        </w:r>
                        <w:r w:rsidRPr="001820FF">
                          <w:rPr>
                            <w:rFonts w:ascii="宋体" w:hAnsi="宋体" w:cs="宋体" w:hint="eastAsia"/>
                            <w:sz w:val="18"/>
                            <w:szCs w:val="18"/>
                            <w:lang w:eastAsia="zh-TW"/>
                          </w:rPr>
                          <w:t>施加二极体的最大反向电压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Vrms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后</w:t>
                        </w:r>
                        <w:r w:rsidRPr="001820FF">
                          <w:rPr>
                            <w:rFonts w:ascii="宋体" w:hAnsi="宋体" w:cs="宋体" w:hint="eastAsia"/>
                            <w:spacing w:val="-39"/>
                            <w:sz w:val="18"/>
                            <w:szCs w:val="18"/>
                            <w:lang w:eastAsia="zh-TW"/>
                          </w:rPr>
                          <w:t>，</w:t>
                        </w:r>
                        <w:r w:rsidRPr="001820FF">
                          <w:rPr>
                            <w:rFonts w:ascii="宋体" w:hAnsi="宋体" w:cs="宋体" w:hint="eastAsia"/>
                            <w:sz w:val="18"/>
                            <w:szCs w:val="18"/>
                            <w:lang w:eastAsia="zh-TW"/>
                          </w:rPr>
                          <w:t>用</w:t>
                        </w:r>
                        <w:r w:rsidRPr="001820FF">
                          <w:rPr>
                            <w:rFonts w:ascii="宋体" w:hAnsi="宋体" w:cs="宋体"/>
                            <w:sz w:val="18"/>
                            <w:szCs w:val="18"/>
                            <w:lang w:eastAsia="zh-TW"/>
                          </w:rPr>
                          <w:t xml:space="preserve"> </w:t>
                        </w:r>
                        <w:r w:rsidRPr="001820FF">
                          <w:rPr>
                            <w:rFonts w:ascii="宋体" w:hAnsi="宋体" w:cs="宋体" w:hint="eastAsia"/>
                            <w:position w:val="1"/>
                            <w:sz w:val="18"/>
                            <w:szCs w:val="18"/>
                            <w:lang w:eastAsia="zh-TW"/>
                          </w:rPr>
                          <w:t>万用表行测试其反向电流</w:t>
                        </w:r>
                        <w:r w:rsidRPr="001820FF">
                          <w:rPr>
                            <w:rFonts w:ascii="宋体" w:hAnsi="宋体" w:cs="宋体"/>
                            <w:spacing w:val="-46"/>
                            <w:position w:val="1"/>
                            <w:sz w:val="18"/>
                            <w:szCs w:val="18"/>
                            <w:lang w:eastAsia="zh-TW"/>
                          </w:rPr>
                          <w:t xml:space="preserve"> </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r</w:t>
                        </w:r>
                      </w:p>
                    </w:tc>
                    <w:tc>
                      <w:tcPr>
                        <w:tcW w:w="87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60"/>
                          <w:rPr>
                            <w:rFonts w:ascii="宋体" w:hAnsi="宋体" w:cs="宋体"/>
                            <w:sz w:val="18"/>
                            <w:szCs w:val="18"/>
                          </w:rPr>
                        </w:pPr>
                        <w:r w:rsidRPr="001820FF">
                          <w:rPr>
                            <w:rFonts w:ascii="宋体" w:hAnsi="宋体" w:cs="宋体" w:hint="eastAsia"/>
                            <w:sz w:val="18"/>
                            <w:szCs w:val="18"/>
                            <w:lang w:eastAsia="zh-TW"/>
                          </w:rPr>
                          <w:t>电晶体</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图示仪</w:t>
                        </w:r>
                      </w:p>
                    </w:tc>
                  </w:tr>
                </w:tbl>
                <w:p w:rsidR="00C45524" w:rsidRDefault="00C4552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101"/>
        <w:gridCol w:w="1053"/>
        <w:gridCol w:w="357"/>
        <w:gridCol w:w="278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7"/>
              <w:jc w:val="center"/>
              <w:rPr>
                <w:rFonts w:ascii="宋体" w:hAnsi="宋体" w:cs="宋体"/>
                <w:sz w:val="21"/>
                <w:szCs w:val="21"/>
              </w:rPr>
            </w:pPr>
            <w:r w:rsidRPr="001820FF">
              <w:rPr>
                <w:rFonts w:ascii="宋体" w:hAnsi="宋体" w:cs="宋体" w:hint="eastAsia"/>
                <w:b/>
                <w:bCs/>
                <w:sz w:val="21"/>
                <w:szCs w:val="21"/>
                <w:lang w:eastAsia="zh-TW"/>
              </w:rPr>
              <w:t>贴片二极体检验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仪器：电晶体图示仪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101"/>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6" w:line="240" w:lineRule="exact"/>
              <w:rPr>
                <w:sz w:val="24"/>
                <w:szCs w:val="24"/>
              </w:rPr>
            </w:pPr>
          </w:p>
          <w:p w:rsidR="00C45524" w:rsidRPr="001820FF" w:rsidRDefault="001820FF" w:rsidP="001820FF">
            <w:pPr>
              <w:pStyle w:val="TableParagraph"/>
              <w:ind w:left="224" w:right="6787"/>
              <w:rPr>
                <w:rFonts w:ascii="Times New Roman" w:eastAsia="Times New Roman" w:hAnsi="Times New Roman" w:cs="Times New Roman"/>
                <w:sz w:val="20"/>
                <w:szCs w:val="20"/>
              </w:rPr>
            </w:pPr>
            <w:r>
              <w:pict>
                <v:shape id="Picture 5" o:spid="_x0000_i1029" type="#_x0000_t75" style="width:303.6pt;height:71.3pt">
                  <v:imagedata r:id="rId24" o:title=""/>
                </v:shape>
              </w:pict>
            </w:r>
          </w:p>
          <w:p w:rsidR="00C45524" w:rsidRPr="001820FF" w:rsidRDefault="00C45524" w:rsidP="001820FF">
            <w:pPr>
              <w:pStyle w:val="TableParagraph"/>
              <w:spacing w:before="4"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参照贴片三极管的外观检验方法</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内外包装标示明确（包括供应商名称</w:t>
            </w:r>
            <w:r w:rsidRPr="001820FF">
              <w:rPr>
                <w:rFonts w:ascii="宋体" w:hAnsi="宋体" w:cs="宋体"/>
                <w:sz w:val="18"/>
                <w:szCs w:val="18"/>
                <w:lang w:eastAsia="zh-TW"/>
              </w:rPr>
              <w:t>.</w:t>
            </w:r>
            <w:r w:rsidRPr="001820FF">
              <w:rPr>
                <w:rFonts w:ascii="宋体" w:hAnsi="宋体" w:cs="宋体" w:hint="eastAsia"/>
                <w:sz w:val="18"/>
                <w:szCs w:val="18"/>
                <w:lang w:eastAsia="zh-TW"/>
              </w:rPr>
              <w:t>产品名称</w:t>
            </w:r>
            <w:r w:rsidRPr="001820FF">
              <w:rPr>
                <w:rFonts w:ascii="宋体" w:hAnsi="宋体" w:cs="宋体"/>
                <w:sz w:val="18"/>
                <w:szCs w:val="18"/>
                <w:lang w:eastAsia="zh-TW"/>
              </w:rPr>
              <w:t>.</w:t>
            </w:r>
            <w:r w:rsidRPr="001820FF">
              <w:rPr>
                <w:rFonts w:ascii="宋体" w:hAnsi="宋体" w:cs="宋体" w:hint="eastAsia"/>
                <w:sz w:val="18"/>
                <w:szCs w:val="18"/>
                <w:lang w:eastAsia="zh-TW"/>
              </w:rPr>
              <w:t>规格型号</w:t>
            </w:r>
            <w:r w:rsidRPr="001820FF">
              <w:rPr>
                <w:rFonts w:ascii="宋体" w:hAnsi="宋体" w:cs="宋体"/>
                <w:sz w:val="18"/>
                <w:szCs w:val="18"/>
                <w:lang w:eastAsia="zh-TW"/>
              </w:rPr>
              <w:t>.</w:t>
            </w:r>
            <w:r w:rsidRPr="001820FF">
              <w:rPr>
                <w:rFonts w:ascii="宋体" w:hAnsi="宋体" w:cs="宋体" w:hint="eastAsia"/>
                <w:sz w:val="18"/>
                <w:szCs w:val="18"/>
                <w:lang w:eastAsia="zh-TW"/>
              </w:rPr>
              <w:t>数量</w:t>
            </w:r>
            <w:r w:rsidRPr="001820FF">
              <w:rPr>
                <w:rFonts w:ascii="宋体" w:hAnsi="宋体" w:cs="宋体"/>
                <w:sz w:val="18"/>
                <w:szCs w:val="18"/>
                <w:lang w:eastAsia="zh-TW"/>
              </w:rPr>
              <w:t>.</w:t>
            </w:r>
            <w:r w:rsidRPr="001820FF">
              <w:rPr>
                <w:rFonts w:ascii="宋体" w:hAnsi="宋体" w:cs="宋体" w:hint="eastAsia"/>
                <w:sz w:val="18"/>
                <w:szCs w:val="18"/>
                <w:lang w:eastAsia="zh-TW"/>
              </w:rPr>
              <w:t>生产日期</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外包装应牢固</w:t>
            </w:r>
            <w:r w:rsidRPr="001820FF">
              <w:rPr>
                <w:rFonts w:ascii="宋体" w:hAnsi="宋体" w:cs="宋体"/>
                <w:sz w:val="18"/>
                <w:szCs w:val="18"/>
                <w:lang w:eastAsia="zh-TW"/>
              </w:rPr>
              <w:t>.</w:t>
            </w:r>
            <w:r w:rsidRPr="001820FF">
              <w:rPr>
                <w:rFonts w:ascii="宋体" w:hAnsi="宋体" w:cs="宋体" w:hint="eastAsia"/>
                <w:sz w:val="18"/>
                <w:szCs w:val="18"/>
                <w:lang w:eastAsia="zh-TW"/>
              </w:rPr>
              <w:t>无破损</w:t>
            </w:r>
            <w:r w:rsidRPr="001820FF">
              <w:rPr>
                <w:rFonts w:ascii="宋体" w:hAnsi="宋体" w:cs="宋体"/>
                <w:sz w:val="18"/>
                <w:szCs w:val="18"/>
                <w:lang w:eastAsia="zh-TW"/>
              </w:rPr>
              <w:t>.</w:t>
            </w:r>
            <w:r w:rsidRPr="001820FF">
              <w:rPr>
                <w:rFonts w:ascii="宋体" w:hAnsi="宋体" w:cs="宋体" w:hint="eastAsia"/>
                <w:sz w:val="18"/>
                <w:szCs w:val="18"/>
                <w:lang w:eastAsia="zh-TW"/>
              </w:rPr>
              <w:t>变形</w:t>
            </w:r>
            <w:r w:rsidRPr="001820FF">
              <w:rPr>
                <w:rFonts w:ascii="宋体" w:hAnsi="宋体" w:cs="宋体"/>
                <w:sz w:val="18"/>
                <w:szCs w:val="18"/>
                <w:lang w:eastAsia="zh-TW"/>
              </w:rPr>
              <w:t>.</w:t>
            </w:r>
            <w:r w:rsidRPr="001820FF">
              <w:rPr>
                <w:rFonts w:ascii="宋体" w:hAnsi="宋体" w:cs="宋体" w:hint="eastAsia"/>
                <w:sz w:val="18"/>
                <w:szCs w:val="18"/>
                <w:lang w:eastAsia="zh-TW"/>
              </w:rPr>
              <w:t>要具有良好的防潮</w:t>
            </w:r>
            <w:r w:rsidRPr="001820FF">
              <w:rPr>
                <w:rFonts w:ascii="宋体" w:hAnsi="宋体" w:cs="宋体"/>
                <w:sz w:val="18"/>
                <w:szCs w:val="18"/>
                <w:lang w:eastAsia="zh-TW"/>
              </w:rPr>
              <w:t>.</w:t>
            </w:r>
            <w:r w:rsidRPr="001820FF">
              <w:rPr>
                <w:rFonts w:ascii="宋体" w:hAnsi="宋体" w:cs="宋体" w:hint="eastAsia"/>
                <w:sz w:val="18"/>
                <w:szCs w:val="18"/>
                <w:lang w:eastAsia="zh-TW"/>
              </w:rPr>
              <w:t>防压及防腐蚀等措施。</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附有供应商的出厂检验报告，报告内容必须与实物一致。</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要求用防静电包装，</w:t>
            </w:r>
            <w:r w:rsidRPr="001820FF">
              <w:rPr>
                <w:rFonts w:ascii="宋体" w:hAnsi="宋体" w:cs="宋体"/>
                <w:sz w:val="18"/>
                <w:szCs w:val="18"/>
                <w:lang w:eastAsia="zh-TW"/>
              </w:rPr>
              <w:t>|</w:t>
            </w:r>
            <w:r w:rsidRPr="001820FF">
              <w:rPr>
                <w:rFonts w:ascii="宋体" w:hAnsi="宋体" w:cs="宋体" w:hint="eastAsia"/>
                <w:sz w:val="18"/>
                <w:szCs w:val="18"/>
                <w:lang w:eastAsia="zh-TW"/>
              </w:rPr>
              <w:t>静电电压</w:t>
            </w:r>
            <w:r w:rsidRPr="001820FF">
              <w:rPr>
                <w:rFonts w:ascii="宋体" w:hAnsi="宋体" w:cs="宋体"/>
                <w:sz w:val="18"/>
                <w:szCs w:val="18"/>
                <w:lang w:eastAsia="zh-TW"/>
              </w:rPr>
              <w:t>|≤0.2KV</w:t>
            </w:r>
            <w:r w:rsidRPr="001820FF">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val="20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外形尺寸、引出端镀层尺寸应符合产品规格书要求。</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74"/>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62" w:right="2964"/>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6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0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7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9" w:line="260" w:lineRule="exact"/>
              <w:rPr>
                <w:sz w:val="26"/>
                <w:szCs w:val="26"/>
                <w:lang w:eastAsia="zh-TW"/>
              </w:rPr>
            </w:pPr>
          </w:p>
          <w:p w:rsidR="00C45524" w:rsidRPr="001820FF" w:rsidRDefault="001820FF" w:rsidP="001820FF">
            <w:pPr>
              <w:pStyle w:val="TableParagraph"/>
              <w:spacing w:line="281"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73"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p w:rsidR="00C45524" w:rsidRPr="001820FF" w:rsidRDefault="001820FF" w:rsidP="001820FF">
            <w:pPr>
              <w:pStyle w:val="TableParagraph"/>
              <w:spacing w:line="275"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、电感的测量参照供应商器件确认书。</w:t>
            </w:r>
          </w:p>
          <w:p w:rsidR="00C45524" w:rsidRPr="001820FF" w:rsidRDefault="001820FF" w:rsidP="001820FF">
            <w:pPr>
              <w:pStyle w:val="TableParagraph"/>
              <w:spacing w:line="266" w:lineRule="exact"/>
              <w:ind w:left="106"/>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18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lang w:eastAsia="zh-TW"/>
              </w:rPr>
              <w:t>5</w:t>
            </w:r>
            <w:r w:rsidRPr="001820FF">
              <w:rPr>
                <w:rFonts w:ascii="宋体" w:hAnsi="宋体" w:cs="宋体" w:hint="eastAsia"/>
                <w:b/>
                <w:bCs/>
                <w:sz w:val="18"/>
                <w:szCs w:val="18"/>
                <w:lang w:eastAsia="zh-TW"/>
              </w:rPr>
              <w:t>、性能测试：</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before="7" w:line="100" w:lineRule="exact"/>
              <w:rPr>
                <w:sz w:val="10"/>
                <w:szCs w:val="10"/>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0"/>
              <w:rPr>
                <w:rFonts w:ascii="宋体" w:hAnsi="宋体" w:cs="宋体"/>
                <w:sz w:val="21"/>
                <w:szCs w:val="21"/>
              </w:rPr>
            </w:pPr>
            <w:r w:rsidRPr="001820FF">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213"/>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tcBorders>
              <w:left w:val="single" w:sz="4" w:space="0" w:color="000000"/>
              <w:right w:val="single" w:sz="4" w:space="0" w:color="000000"/>
            </w:tcBorders>
            <w:shd w:val="clear" w:color="auto" w:fill="auto"/>
          </w:tcPr>
          <w:p w:rsidR="00C45524" w:rsidRDefault="00C45524"/>
        </w:tc>
        <w:tc>
          <w:tcPr>
            <w:tcW w:w="556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C45524" w:rsidTr="001820FF">
        <w:trPr>
          <w:trHeight w:hRule="exact" w:val="11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4"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16"/>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200"/>
              <w:rPr>
                <w:rFonts w:ascii="宋体" w:hAnsi="宋体" w:cs="宋体"/>
                <w:sz w:val="21"/>
                <w:szCs w:val="21"/>
              </w:rPr>
            </w:pPr>
            <w:r w:rsidRPr="001820FF">
              <w:rPr>
                <w:rFonts w:ascii="宋体" w:hAnsi="宋体" w:cs="宋体" w:hint="eastAsia"/>
                <w:sz w:val="21"/>
                <w:szCs w:val="21"/>
                <w:lang w:eastAsia="zh-TW"/>
              </w:rPr>
              <w:t>修改次数</w:t>
            </w:r>
          </w:p>
        </w:tc>
        <w:tc>
          <w:tcPr>
            <w:tcW w:w="1366"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443"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465" w:right="470"/>
              <w:jc w:val="center"/>
              <w:rPr>
                <w:rFonts w:ascii="宋体" w:hAnsi="宋体" w:cs="宋体"/>
                <w:sz w:val="21"/>
                <w:szCs w:val="21"/>
              </w:rPr>
            </w:pPr>
            <w:r w:rsidRPr="001820FF">
              <w:rPr>
                <w:rFonts w:ascii="宋体" w:hAnsi="宋体" w:cs="宋体" w:hint="eastAsia"/>
                <w:sz w:val="21"/>
                <w:szCs w:val="21"/>
                <w:lang w:eastAsia="zh-TW"/>
              </w:rPr>
              <w:t>内容</w:t>
            </w:r>
          </w:p>
        </w:tc>
        <w:tc>
          <w:tcPr>
            <w:tcW w:w="278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right="3"/>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41"/>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5"/>
                <w:sz w:val="18"/>
                <w:szCs w:val="18"/>
                <w:lang w:eastAsia="zh-TW"/>
              </w:rPr>
              <w:t>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8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75"/>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4"/>
              <w:ind w:left="100"/>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60"/>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3"/>
              <w:ind w:left="200"/>
              <w:rPr>
                <w:rFonts w:ascii="宋体" w:hAnsi="宋体" w:cs="宋体"/>
                <w:sz w:val="21"/>
                <w:szCs w:val="21"/>
              </w:rPr>
            </w:pPr>
            <w:r w:rsidRPr="001820FF">
              <w:rPr>
                <w:rFonts w:ascii="宋体" w:hAnsi="宋体" w:cs="宋体" w:hint="eastAsia"/>
                <w:sz w:val="21"/>
                <w:szCs w:val="21"/>
                <w:lang w:eastAsia="zh-TW"/>
              </w:rPr>
              <w:t>文件编号</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1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8"/>
              <w:ind w:left="100"/>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50"/>
              </w:tabs>
              <w:spacing w:before="68"/>
              <w:ind w:left="99"/>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59"/>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410"/>
              <w:rPr>
                <w:rFonts w:ascii="宋体" w:hAnsi="宋体" w:cs="宋体"/>
                <w:sz w:val="21"/>
                <w:szCs w:val="21"/>
              </w:rPr>
            </w:pPr>
            <w:r w:rsidRPr="001820FF">
              <w:rPr>
                <w:rFonts w:ascii="宋体" w:hAnsi="宋体" w:cs="宋体" w:hint="eastAsia"/>
                <w:sz w:val="21"/>
                <w:szCs w:val="21"/>
                <w:lang w:eastAsia="zh-TW"/>
              </w:rPr>
              <w:t>版本</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00"/>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before="48"/>
              <w:ind w:left="99"/>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31"/>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0"/>
              <w:ind w:left="200"/>
              <w:rPr>
                <w:rFonts w:ascii="宋体" w:hAnsi="宋体" w:cs="宋体"/>
                <w:sz w:val="21"/>
                <w:szCs w:val="21"/>
              </w:rPr>
            </w:pPr>
            <w:r w:rsidRPr="001820FF">
              <w:rPr>
                <w:rFonts w:ascii="宋体" w:hAnsi="宋体" w:cs="宋体" w:hint="eastAsia"/>
                <w:sz w:val="21"/>
                <w:szCs w:val="21"/>
                <w:lang w:eastAsia="zh-TW"/>
              </w:rPr>
              <w:t>受控印章</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6"/>
              <w:ind w:left="100"/>
              <w:rPr>
                <w:rFonts w:ascii="宋体" w:hAnsi="宋体" w:cs="宋体"/>
                <w:sz w:val="21"/>
                <w:szCs w:val="21"/>
              </w:rPr>
            </w:pPr>
            <w:r w:rsidRPr="001820FF">
              <w:rPr>
                <w:rFonts w:ascii="宋体" w:hAnsi="宋体" w:cs="宋体" w:hint="eastAsia"/>
                <w:sz w:val="21"/>
                <w:szCs w:val="21"/>
                <w:lang w:eastAsia="zh-TW"/>
              </w:rPr>
              <w:t>批准：</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6"/>
              <w:ind w:left="99"/>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180" o:spid="_x0000_s1419" style="position:absolute;margin-left:492.35pt;margin-top:64.4pt;width:303.25pt;height:213.2pt;z-index:-51;mso-position-horizontal-relative:page;mso-position-vertical-relative:page" coordorigin="9847,1288" coordsize="6065,4264">
            <o:lock v:ext="edit" aspectratio="t"/>
            <v:shape id="Picture 182" o:spid="_x0000_s1420" type="#_x0000_t75" style="position:absolute;left:10747;top:1288;width:4240;height:1912">
              <v:imagedata r:id="rId25" o:title=""/>
            </v:shape>
            <v:shape id="Picture 181" o:spid="_x0000_s1421" type="#_x0000_t75" style="position:absolute;left:9847;top:3264;width:6065;height:2288">
              <v:imagedata r:id="rId26" o:title=""/>
            </v:shape>
            <w10:wrap anchorx="page" anchory="page"/>
          </v:group>
        </w:pict>
      </w:r>
      <w:r>
        <w:pict>
          <v:shape id="Quad Arrow 179" o:spid="_x0000_s1422" type="#_x0000_t202" style="position:absolute;margin-left:30.85pt;margin-top:259.2pt;width:436.15pt;height:95.75pt;z-index:-50;mso-position-horizontal-relative:page;mso-position-vertical-relative:page" o:preferrelative="t" filled="f" stroked="f">
            <v:textbox inset="0,0,0,0">
              <w:txbxContent>
                <w:tbl>
                  <w:tblPr>
                    <w:tblW w:w="8705" w:type="dxa"/>
                    <w:tblLayout w:type="fixed"/>
                    <w:tblCellMar>
                      <w:left w:w="0" w:type="dxa"/>
                      <w:right w:w="0" w:type="dxa"/>
                    </w:tblCellMar>
                    <w:tblLook w:val="04A0" w:firstRow="1" w:lastRow="0" w:firstColumn="1" w:lastColumn="0" w:noHBand="0" w:noVBand="1"/>
                  </w:tblPr>
                  <w:tblGrid>
                    <w:gridCol w:w="1163"/>
                    <w:gridCol w:w="3042"/>
                    <w:gridCol w:w="3588"/>
                    <w:gridCol w:w="912"/>
                  </w:tblGrid>
                  <w:tr w:rsidR="00C45524" w:rsidTr="001820FF">
                    <w:trPr>
                      <w:trHeight w:hRule="exact" w:val="713"/>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23"/>
                          <w:rPr>
                            <w:rFonts w:ascii="宋体" w:hAnsi="宋体" w:cs="宋体"/>
                            <w:sz w:val="9"/>
                            <w:szCs w:val="9"/>
                          </w:rPr>
                        </w:pPr>
                        <w:r w:rsidRPr="001820FF">
                          <w:rPr>
                            <w:rFonts w:ascii="宋体" w:hAnsi="宋体" w:cs="宋体" w:hint="eastAsia"/>
                            <w:b/>
                            <w:bCs/>
                            <w:position w:val="1"/>
                            <w:sz w:val="18"/>
                            <w:szCs w:val="18"/>
                            <w:lang w:eastAsia="zh-TW"/>
                          </w:rPr>
                          <w:t>正向压降</w:t>
                        </w:r>
                        <w:r w:rsidRPr="001820FF">
                          <w:rPr>
                            <w:rFonts w:ascii="宋体" w:hAnsi="宋体" w:cs="宋体"/>
                            <w:b/>
                            <w:bCs/>
                            <w:spacing w:val="-55"/>
                            <w:position w:val="1"/>
                            <w:sz w:val="18"/>
                            <w:szCs w:val="18"/>
                            <w:lang w:eastAsia="zh-TW"/>
                          </w:rPr>
                          <w:t xml:space="preserve"> </w:t>
                        </w:r>
                        <w:r w:rsidRPr="001820FF">
                          <w:rPr>
                            <w:rFonts w:ascii="宋体" w:hAnsi="宋体" w:cs="宋体"/>
                            <w:b/>
                            <w:bCs/>
                            <w:position w:val="1"/>
                            <w:sz w:val="18"/>
                            <w:szCs w:val="18"/>
                            <w:lang w:eastAsia="zh-TW"/>
                          </w:rPr>
                          <w:t>V</w:t>
                        </w:r>
                        <w:r w:rsidRPr="001820FF">
                          <w:rPr>
                            <w:rFonts w:ascii="宋体" w:hAnsi="宋体" w:cs="宋体"/>
                            <w:b/>
                            <w:bCs/>
                            <w:sz w:val="9"/>
                            <w:szCs w:val="9"/>
                            <w:lang w:eastAsia="zh-TW"/>
                          </w:rPr>
                          <w:t>F</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hint="eastAsia"/>
                            <w:position w:val="1"/>
                            <w:sz w:val="18"/>
                            <w:szCs w:val="18"/>
                            <w:lang w:eastAsia="zh-TW"/>
                          </w:rPr>
                          <w:t>正向压降</w:t>
                        </w:r>
                        <w:r w:rsidRPr="001820FF">
                          <w:rPr>
                            <w:rFonts w:ascii="宋体" w:hAnsi="宋体" w:cs="宋体"/>
                            <w:spacing w:val="-46"/>
                            <w:position w:val="1"/>
                            <w:sz w:val="18"/>
                            <w:szCs w:val="18"/>
                            <w:lang w:eastAsia="zh-TW"/>
                          </w:rPr>
                          <w:t xml:space="preserve"> </w:t>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≤1V</w:t>
                        </w:r>
                      </w:p>
                    </w:tc>
                    <w:tc>
                      <w:tcPr>
                        <w:tcW w:w="35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）下，根据产品规格书的</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position w:val="1"/>
                            <w:sz w:val="18"/>
                            <w:szCs w:val="18"/>
                            <w:lang w:eastAsia="zh-TW"/>
                          </w:rPr>
                          <w:t>要求，用恒流源设置好正向电流</w:t>
                        </w:r>
                        <w:r w:rsidRPr="001820FF">
                          <w:rPr>
                            <w:rFonts w:ascii="宋体" w:hAnsi="宋体" w:cs="宋体"/>
                            <w:spacing w:val="-46"/>
                            <w:position w:val="1"/>
                            <w:sz w:val="18"/>
                            <w:szCs w:val="18"/>
                            <w:lang w:eastAsia="zh-TW"/>
                          </w:rPr>
                          <w:t xml:space="preserve"> </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=100mA</w:t>
                        </w:r>
                        <w:r w:rsidRPr="001820FF">
                          <w:rPr>
                            <w:rFonts w:ascii="宋体" w:hAnsi="宋体" w:cs="宋体"/>
                            <w:spacing w:val="27"/>
                            <w:position w:val="1"/>
                            <w:sz w:val="18"/>
                            <w:szCs w:val="18"/>
                            <w:lang w:eastAsia="zh-TW"/>
                          </w:rPr>
                          <w:t xml:space="preserve"> </w:t>
                        </w:r>
                        <w:r w:rsidRPr="001820FF">
                          <w:rPr>
                            <w:rFonts w:ascii="宋体" w:hAnsi="宋体" w:cs="宋体" w:hint="eastAsia"/>
                            <w:sz w:val="18"/>
                            <w:szCs w:val="18"/>
                            <w:lang w:eastAsia="zh-TW"/>
                          </w:rPr>
                          <w:t>后，用万用表行测试。</w:t>
                        </w:r>
                      </w:p>
                    </w:tc>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60" w:right="160"/>
                          <w:jc w:val="center"/>
                          <w:rPr>
                            <w:rFonts w:ascii="宋体" w:hAnsi="宋体" w:cs="宋体"/>
                            <w:sz w:val="18"/>
                            <w:szCs w:val="18"/>
                          </w:rPr>
                        </w:pPr>
                        <w:r w:rsidRPr="001820FF">
                          <w:rPr>
                            <w:rFonts w:ascii="宋体" w:hAnsi="宋体" w:cs="宋体" w:hint="eastAsia"/>
                            <w:sz w:val="18"/>
                            <w:szCs w:val="18"/>
                            <w:lang w:eastAsia="zh-TW"/>
                          </w:rPr>
                          <w:t>高压电</w:t>
                        </w:r>
                      </w:p>
                      <w:p w:rsidR="00C45524" w:rsidRPr="001820FF" w:rsidRDefault="001820FF" w:rsidP="001820FF">
                        <w:pPr>
                          <w:pStyle w:val="TableParagraph"/>
                          <w:spacing w:before="1"/>
                          <w:ind w:left="160" w:right="160"/>
                          <w:jc w:val="center"/>
                          <w:rPr>
                            <w:rFonts w:ascii="宋体" w:hAnsi="宋体" w:cs="宋体"/>
                            <w:sz w:val="18"/>
                            <w:szCs w:val="18"/>
                          </w:rPr>
                        </w:pPr>
                        <w:r w:rsidRPr="001820FF">
                          <w:rPr>
                            <w:rFonts w:ascii="宋体" w:hAnsi="宋体" w:cs="宋体" w:hint="eastAsia"/>
                            <w:sz w:val="18"/>
                            <w:szCs w:val="18"/>
                            <w:lang w:eastAsia="zh-TW"/>
                          </w:rPr>
                          <w:t>源</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万用表</w:t>
                        </w:r>
                      </w:p>
                    </w:tc>
                  </w:tr>
                  <w:tr w:rsidR="00C45524" w:rsidTr="001820FF">
                    <w:trPr>
                      <w:trHeight w:hRule="exact" w:val="712"/>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rPr>
                        </w:pPr>
                      </w:p>
                      <w:p w:rsidR="00C45524" w:rsidRPr="001820FF" w:rsidRDefault="001820FF" w:rsidP="001820FF">
                        <w:pPr>
                          <w:pStyle w:val="TableParagraph"/>
                          <w:ind w:left="190"/>
                          <w:rPr>
                            <w:rFonts w:ascii="宋体" w:hAnsi="宋体" w:cs="宋体"/>
                            <w:sz w:val="18"/>
                            <w:szCs w:val="18"/>
                          </w:rPr>
                        </w:pPr>
                        <w:r w:rsidRPr="001820FF">
                          <w:rPr>
                            <w:rFonts w:ascii="宋体" w:hAnsi="宋体" w:cs="宋体" w:hint="eastAsia"/>
                            <w:b/>
                            <w:bCs/>
                            <w:sz w:val="18"/>
                            <w:szCs w:val="18"/>
                            <w:lang w:eastAsia="zh-TW"/>
                          </w:rPr>
                          <w:t>稳压值</w:t>
                        </w:r>
                        <w:r w:rsidRPr="001820FF">
                          <w:rPr>
                            <w:rFonts w:ascii="宋体" w:hAnsi="宋体" w:cs="宋体"/>
                            <w:b/>
                            <w:bCs/>
                            <w:spacing w:val="-54"/>
                            <w:sz w:val="18"/>
                            <w:szCs w:val="18"/>
                            <w:lang w:eastAsia="zh-TW"/>
                          </w:rPr>
                          <w:t xml:space="preserve"> </w:t>
                        </w:r>
                        <w:r w:rsidRPr="001820FF">
                          <w:rPr>
                            <w:rFonts w:ascii="宋体" w:hAnsi="宋体" w:cs="宋体"/>
                            <w:b/>
                            <w:bCs/>
                            <w:sz w:val="18"/>
                            <w:szCs w:val="18"/>
                            <w:lang w:eastAsia="zh-TW"/>
                          </w:rPr>
                          <w:t>Vz</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稳压值符合产品规格书要求</w:t>
                        </w:r>
                      </w:p>
                    </w:tc>
                    <w:tc>
                      <w:tcPr>
                        <w:tcW w:w="35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）下，用恒流源施加规定</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的稳压电流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Iz</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后，用万用表测试其稳压值</w:t>
                        </w:r>
                        <w:r w:rsidRPr="001820FF">
                          <w:rPr>
                            <w:rFonts w:ascii="宋体" w:hAnsi="宋体" w:cs="宋体"/>
                            <w:sz w:val="18"/>
                            <w:szCs w:val="18"/>
                            <w:lang w:eastAsia="zh-TW"/>
                          </w:rPr>
                          <w:t xml:space="preserve"> Vzr</w:t>
                        </w:r>
                      </w:p>
                    </w:tc>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80"/>
                          <w:rPr>
                            <w:rFonts w:ascii="宋体" w:hAnsi="宋体" w:cs="宋体"/>
                            <w:sz w:val="18"/>
                            <w:szCs w:val="18"/>
                          </w:rPr>
                        </w:pPr>
                        <w:r w:rsidRPr="001820FF">
                          <w:rPr>
                            <w:rFonts w:ascii="宋体" w:hAnsi="宋体" w:cs="宋体" w:hint="eastAsia"/>
                            <w:sz w:val="18"/>
                            <w:szCs w:val="18"/>
                            <w:lang w:eastAsia="zh-TW"/>
                          </w:rPr>
                          <w:t>恒流源</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万用表</w:t>
                        </w:r>
                      </w:p>
                    </w:tc>
                  </w:tr>
                  <w:tr w:rsidR="00C45524" w:rsidTr="001820FF">
                    <w:trPr>
                      <w:trHeight w:hRule="exact" w:val="479"/>
                    </w:trPr>
                    <w:tc>
                      <w:tcPr>
                        <w:tcW w:w="116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93" w:right="195"/>
                          <w:jc w:val="center"/>
                          <w:rPr>
                            <w:rFonts w:ascii="宋体" w:hAnsi="宋体" w:cs="宋体"/>
                            <w:sz w:val="18"/>
                            <w:szCs w:val="18"/>
                          </w:rPr>
                        </w:pPr>
                        <w:r w:rsidRPr="001820FF">
                          <w:rPr>
                            <w:rFonts w:ascii="宋体" w:hAnsi="宋体" w:cs="宋体" w:hint="eastAsia"/>
                            <w:b/>
                            <w:bCs/>
                            <w:sz w:val="18"/>
                            <w:szCs w:val="18"/>
                            <w:lang w:eastAsia="zh-TW"/>
                          </w:rPr>
                          <w:t>稳压电压</w:t>
                        </w:r>
                      </w:p>
                      <w:p w:rsidR="00C45524" w:rsidRPr="001820FF" w:rsidRDefault="001820FF" w:rsidP="001820FF">
                        <w:pPr>
                          <w:pStyle w:val="TableParagraph"/>
                          <w:spacing w:before="1"/>
                          <w:ind w:left="193" w:right="195"/>
                          <w:jc w:val="center"/>
                          <w:rPr>
                            <w:rFonts w:ascii="宋体" w:hAnsi="宋体" w:cs="宋体"/>
                            <w:sz w:val="18"/>
                            <w:szCs w:val="18"/>
                          </w:rPr>
                        </w:pPr>
                        <w:r w:rsidRPr="001820FF">
                          <w:rPr>
                            <w:rFonts w:ascii="宋体" w:hAnsi="宋体" w:cs="宋体"/>
                            <w:b/>
                            <w:bCs/>
                            <w:sz w:val="18"/>
                            <w:szCs w:val="18"/>
                            <w:lang w:eastAsia="zh-TW"/>
                          </w:rPr>
                          <w:t>Cpk</w:t>
                        </w:r>
                        <w:r w:rsidRPr="001820FF">
                          <w:rPr>
                            <w:rFonts w:ascii="宋体" w:hAnsi="宋体" w:cs="宋体"/>
                            <w:b/>
                            <w:bCs/>
                            <w:spacing w:val="-51"/>
                            <w:sz w:val="18"/>
                            <w:szCs w:val="18"/>
                            <w:lang w:eastAsia="zh-TW"/>
                          </w:rPr>
                          <w:t xml:space="preserve"> </w:t>
                        </w:r>
                        <w:r w:rsidRPr="001820FF">
                          <w:rPr>
                            <w:rFonts w:ascii="宋体" w:hAnsi="宋体" w:cs="宋体" w:hint="eastAsia"/>
                            <w:b/>
                            <w:bCs/>
                            <w:sz w:val="18"/>
                            <w:szCs w:val="18"/>
                            <w:lang w:eastAsia="zh-TW"/>
                          </w:rPr>
                          <w:t>值</w:t>
                        </w:r>
                      </w:p>
                    </w:tc>
                    <w:tc>
                      <w:tcPr>
                        <w:tcW w:w="304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hint="eastAsia"/>
                            <w:sz w:val="18"/>
                            <w:szCs w:val="18"/>
                            <w:lang w:eastAsia="zh-TW"/>
                          </w:rPr>
                          <w:t>稳压电压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z w:val="18"/>
                            <w:szCs w:val="18"/>
                            <w:lang w:eastAsia="zh-TW"/>
                          </w:rPr>
                          <w:t>≥1</w:t>
                        </w:r>
                      </w:p>
                    </w:tc>
                    <w:tc>
                      <w:tcPr>
                        <w:tcW w:w="35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按其规格书要求取其稳压电压范围，取</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个资料并计算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c>
                      <w:tcPr>
                        <w:tcW w:w="91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80"/>
                          <w:rPr>
                            <w:rFonts w:ascii="宋体" w:hAnsi="宋体" w:cs="宋体"/>
                            <w:sz w:val="18"/>
                            <w:szCs w:val="18"/>
                          </w:rPr>
                        </w:pPr>
                        <w:r w:rsidRPr="001820FF">
                          <w:rPr>
                            <w:rFonts w:ascii="宋体" w:hAnsi="宋体" w:cs="宋体" w:hint="eastAsia"/>
                            <w:sz w:val="18"/>
                            <w:szCs w:val="18"/>
                            <w:lang w:eastAsia="zh-TW"/>
                          </w:rPr>
                          <w:t>恒流源</w:t>
                        </w:r>
                      </w:p>
                      <w:p w:rsidR="00C45524" w:rsidRPr="001820FF" w:rsidRDefault="001820FF" w:rsidP="001820FF">
                        <w:pPr>
                          <w:pStyle w:val="TableParagraph"/>
                          <w:spacing w:before="1"/>
                          <w:ind w:left="180"/>
                          <w:rPr>
                            <w:rFonts w:ascii="宋体" w:hAnsi="宋体" w:cs="宋体"/>
                            <w:sz w:val="18"/>
                            <w:szCs w:val="18"/>
                          </w:rPr>
                        </w:pPr>
                        <w:r w:rsidRPr="001820FF">
                          <w:rPr>
                            <w:rFonts w:ascii="宋体" w:hAnsi="宋体" w:cs="宋体" w:hint="eastAsia"/>
                            <w:sz w:val="18"/>
                            <w:szCs w:val="18"/>
                            <w:lang w:eastAsia="zh-TW"/>
                          </w:rPr>
                          <w:t>万用表</w:t>
                        </w:r>
                      </w:p>
                    </w:tc>
                  </w:tr>
                </w:tbl>
                <w:p w:rsidR="00C45524" w:rsidRDefault="00C4552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101"/>
        <w:gridCol w:w="1053"/>
        <w:gridCol w:w="357"/>
        <w:gridCol w:w="2788"/>
      </w:tblGrid>
      <w:tr w:rsidR="001820FF" w:rsidTr="001820FF">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7"/>
              <w:jc w:val="center"/>
              <w:rPr>
                <w:rFonts w:ascii="宋体" w:hAnsi="宋体" w:cs="宋体"/>
                <w:sz w:val="21"/>
                <w:szCs w:val="21"/>
              </w:rPr>
            </w:pPr>
            <w:r w:rsidRPr="001820FF">
              <w:rPr>
                <w:rFonts w:ascii="宋体" w:hAnsi="宋体" w:cs="宋体" w:hint="eastAsia"/>
                <w:b/>
                <w:bCs/>
                <w:sz w:val="21"/>
                <w:szCs w:val="21"/>
                <w:lang w:eastAsia="zh-TW"/>
              </w:rPr>
              <w:t>稳压二极体检验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仪器：高压电源、万用表、恒流源</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101"/>
              <w:rPr>
                <w:rFonts w:ascii="宋体" w:hAnsi="宋体" w:cs="宋体"/>
                <w:sz w:val="20"/>
                <w:szCs w:val="20"/>
              </w:rPr>
            </w:pPr>
            <w:r w:rsidRPr="001820FF">
              <w:rPr>
                <w:rFonts w:ascii="宋体" w:hAnsi="宋体" w:cs="宋体" w:hint="eastAsia"/>
                <w:sz w:val="20"/>
                <w:szCs w:val="20"/>
                <w:lang w:eastAsia="zh-TW"/>
              </w:rPr>
              <w:t>图示：</w:t>
            </w:r>
          </w:p>
        </w:tc>
      </w:tr>
      <w:tr w:rsidR="00C45524" w:rsidTr="001820FF">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573"/>
        </w:trPr>
        <w:tc>
          <w:tcPr>
            <w:tcW w:w="9039"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p w:rsidR="00C45524" w:rsidRPr="001820FF" w:rsidRDefault="001820FF" w:rsidP="001820FF">
            <w:pPr>
              <w:pStyle w:val="TableParagraph"/>
              <w:tabs>
                <w:tab w:val="left" w:pos="522"/>
              </w:tabs>
              <w:spacing w:line="267"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p w:rsidR="00C45524" w:rsidRPr="001820FF" w:rsidRDefault="001820FF" w:rsidP="001820FF">
            <w:pPr>
              <w:pStyle w:val="TableParagraph"/>
              <w:spacing w:line="194"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p w:rsidR="00C45524" w:rsidRPr="001820FF" w:rsidRDefault="001820FF" w:rsidP="001820FF">
            <w:pPr>
              <w:pStyle w:val="TableParagraph"/>
              <w:tabs>
                <w:tab w:val="left" w:pos="521"/>
              </w:tabs>
              <w:spacing w:line="222" w:lineRule="auto"/>
              <w:ind w:left="521" w:right="100"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r w:rsidRPr="001820FF">
              <w:rPr>
                <w:rFonts w:ascii="宋体" w:hAnsi="宋体" w:cs="宋体"/>
                <w:spacing w:val="75"/>
                <w:sz w:val="18"/>
                <w:szCs w:val="18"/>
                <w:lang w:eastAsia="zh-TW"/>
              </w:rPr>
              <w:t xml:space="preserve"> </w:t>
            </w: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p w:rsidR="00C45524" w:rsidRPr="001820FF" w:rsidRDefault="001820FF" w:rsidP="001820FF">
            <w:pPr>
              <w:pStyle w:val="TableParagraph"/>
              <w:spacing w:line="203" w:lineRule="exact"/>
              <w:ind w:left="101"/>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39"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要有明确的极性，且极性标示要一致</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牢固</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光亮</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笔直</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无机械伤痕</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变形等缺陷。</w:t>
            </w:r>
          </w:p>
          <w:p w:rsidR="00C45524" w:rsidRPr="001820FF" w:rsidRDefault="001820FF" w:rsidP="001820FF">
            <w:pPr>
              <w:pStyle w:val="TableParagraph"/>
              <w:tabs>
                <w:tab w:val="left" w:pos="522"/>
              </w:tabs>
              <w:spacing w:line="262"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核对样品，表面字元要与样品相符，且用酒精擦洗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15S</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丝印没有模糊</w:t>
            </w:r>
          </w:p>
          <w:p w:rsidR="00C45524" w:rsidRPr="001820FF" w:rsidRDefault="001820FF" w:rsidP="001820FF">
            <w:pPr>
              <w:pStyle w:val="TableParagraph"/>
              <w:spacing w:line="229"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p w:rsidR="00C45524" w:rsidRPr="001820FF" w:rsidRDefault="001820FF" w:rsidP="001820FF">
            <w:pPr>
              <w:pStyle w:val="TableParagraph"/>
              <w:spacing w:line="227" w:lineRule="exact"/>
              <w:ind w:left="462"/>
              <w:rPr>
                <w:rFonts w:ascii="宋体" w:hAnsi="宋体" w:cs="宋体"/>
                <w:sz w:val="18"/>
                <w:szCs w:val="18"/>
                <w:lang w:eastAsia="zh-TW"/>
              </w:rPr>
            </w:pPr>
            <w:r w:rsidRPr="001820FF">
              <w:rPr>
                <w:rFonts w:ascii="宋体" w:hAnsi="宋体" w:cs="宋体" w:hint="eastAsia"/>
                <w:sz w:val="18"/>
                <w:szCs w:val="18"/>
                <w:lang w:eastAsia="zh-TW"/>
              </w:rPr>
              <w:t>外形尺寸、引出端镀层尺寸应符合产品规格书要求。</w:t>
            </w:r>
          </w:p>
          <w:p w:rsidR="00C45524" w:rsidRPr="001820FF" w:rsidRDefault="001820FF" w:rsidP="001820FF">
            <w:pPr>
              <w:pStyle w:val="TableParagraph"/>
              <w:spacing w:before="1"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p w:rsidR="00C45524" w:rsidRPr="001820FF" w:rsidRDefault="001820FF" w:rsidP="001820FF">
            <w:pPr>
              <w:pStyle w:val="TableParagraph"/>
              <w:spacing w:line="22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p w:rsidR="00C45524" w:rsidRPr="001820FF" w:rsidRDefault="00C45524" w:rsidP="001820FF">
            <w:pPr>
              <w:pStyle w:val="TableParagraph"/>
              <w:spacing w:before="7" w:line="120" w:lineRule="exact"/>
              <w:rPr>
                <w:sz w:val="12"/>
                <w:szCs w:val="12"/>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40" w:line="234" w:lineRule="exact"/>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r w:rsidRPr="001820FF">
              <w:rPr>
                <w:rFonts w:ascii="宋体" w:hAnsi="宋体" w:cs="宋体"/>
                <w:spacing w:val="65"/>
                <w:sz w:val="18"/>
                <w:szCs w:val="18"/>
                <w:lang w:eastAsia="zh-TW"/>
              </w:rPr>
              <w:t xml:space="preserve"> </w:t>
            </w:r>
            <w:r w:rsidRPr="001820FF">
              <w:rPr>
                <w:rFonts w:ascii="宋体" w:hAnsi="宋体" w:cs="宋体" w:hint="eastAsia"/>
                <w:spacing w:val="-5"/>
                <w:sz w:val="18"/>
                <w:szCs w:val="18"/>
                <w:lang w:eastAsia="zh-TW"/>
              </w:rPr>
              <w:t>区域，并做好相关记录</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19"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ind w:right="1"/>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670"/>
        </w:trPr>
        <w:tc>
          <w:tcPr>
            <w:tcW w:w="9039" w:type="dxa"/>
            <w:gridSpan w:val="3"/>
            <w:vMerge/>
            <w:tcBorders>
              <w:left w:val="single" w:sz="4" w:space="0" w:color="000000"/>
              <w:right w:val="single" w:sz="4" w:space="0" w:color="000000"/>
            </w:tcBorders>
            <w:shd w:val="clear" w:color="auto" w:fill="auto"/>
          </w:tcPr>
          <w:p w:rsidR="00C45524" w:rsidRDefault="00C45524"/>
        </w:tc>
        <w:tc>
          <w:tcPr>
            <w:tcW w:w="6819"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7" w:line="281"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73"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p w:rsidR="00C45524" w:rsidRPr="001820FF" w:rsidRDefault="001820FF" w:rsidP="001820FF">
            <w:pPr>
              <w:pStyle w:val="TableParagraph"/>
              <w:spacing w:line="275"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、电感的测量参照供应商器件确认书。</w:t>
            </w:r>
          </w:p>
          <w:p w:rsidR="00C45524" w:rsidRPr="001820FF" w:rsidRDefault="001820FF" w:rsidP="001820FF">
            <w:pPr>
              <w:pStyle w:val="TableParagraph"/>
              <w:spacing w:line="266" w:lineRule="exact"/>
              <w:ind w:left="106"/>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0"/>
              <w:rPr>
                <w:rFonts w:ascii="宋体" w:hAnsi="宋体" w:cs="宋体"/>
                <w:sz w:val="21"/>
                <w:szCs w:val="21"/>
              </w:rPr>
            </w:pPr>
            <w:r w:rsidRPr="001820FF">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57"/>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0"/>
              <w:rPr>
                <w:rFonts w:ascii="宋体" w:hAnsi="宋体" w:cs="宋体"/>
                <w:sz w:val="21"/>
                <w:szCs w:val="21"/>
              </w:rPr>
            </w:pPr>
            <w:r w:rsidRPr="001820FF">
              <w:rPr>
                <w:rFonts w:ascii="宋体" w:hAnsi="宋体" w:cs="宋体" w:hint="eastAsia"/>
                <w:sz w:val="21"/>
                <w:szCs w:val="21"/>
                <w:lang w:eastAsia="zh-TW"/>
              </w:rPr>
              <w:t>修改次数</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3"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5" w:right="470"/>
              <w:jc w:val="center"/>
              <w:rPr>
                <w:rFonts w:ascii="宋体" w:hAnsi="宋体" w:cs="宋体"/>
                <w:sz w:val="21"/>
                <w:szCs w:val="21"/>
              </w:rPr>
            </w:pPr>
            <w:r w:rsidRPr="001820FF">
              <w:rPr>
                <w:rFonts w:ascii="宋体" w:hAnsi="宋体" w:cs="宋体" w:hint="eastAsia"/>
                <w:sz w:val="21"/>
                <w:szCs w:val="21"/>
                <w:lang w:eastAsia="zh-TW"/>
              </w:rPr>
              <w:t>内容</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right="2"/>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75"/>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4"/>
              <w:ind w:left="100"/>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60"/>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3"/>
              <w:ind w:left="200"/>
              <w:rPr>
                <w:rFonts w:ascii="宋体" w:hAnsi="宋体" w:cs="宋体"/>
                <w:sz w:val="21"/>
                <w:szCs w:val="21"/>
              </w:rPr>
            </w:pPr>
            <w:r w:rsidRPr="001820FF">
              <w:rPr>
                <w:rFonts w:ascii="宋体" w:hAnsi="宋体" w:cs="宋体" w:hint="eastAsia"/>
                <w:sz w:val="21"/>
                <w:szCs w:val="21"/>
                <w:lang w:eastAsia="zh-TW"/>
              </w:rPr>
              <w:t>文件编号</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3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8"/>
              <w:ind w:left="100"/>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50"/>
              </w:tabs>
              <w:spacing w:before="68"/>
              <w:ind w:left="99"/>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59"/>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410"/>
              <w:rPr>
                <w:rFonts w:ascii="宋体" w:hAnsi="宋体" w:cs="宋体"/>
                <w:sz w:val="21"/>
                <w:szCs w:val="21"/>
              </w:rPr>
            </w:pPr>
            <w:r w:rsidRPr="001820FF">
              <w:rPr>
                <w:rFonts w:ascii="宋体" w:hAnsi="宋体" w:cs="宋体" w:hint="eastAsia"/>
                <w:sz w:val="21"/>
                <w:szCs w:val="21"/>
                <w:lang w:eastAsia="zh-TW"/>
              </w:rPr>
              <w:t>版本</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00"/>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before="48"/>
              <w:ind w:left="99"/>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28"/>
        </w:trPr>
        <w:tc>
          <w:tcPr>
            <w:tcW w:w="9039" w:type="dxa"/>
            <w:gridSpan w:val="3"/>
            <w:vMerge/>
            <w:tcBorders>
              <w:left w:val="single" w:sz="4" w:space="0" w:color="000000"/>
              <w:bottom w:val="single" w:sz="6"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40"/>
              <w:ind w:left="200"/>
              <w:rPr>
                <w:rFonts w:ascii="宋体" w:hAnsi="宋体" w:cs="宋体"/>
                <w:sz w:val="21"/>
                <w:szCs w:val="21"/>
              </w:rPr>
            </w:pPr>
            <w:r w:rsidRPr="001820FF">
              <w:rPr>
                <w:rFonts w:ascii="宋体" w:hAnsi="宋体" w:cs="宋体" w:hint="eastAsia"/>
                <w:sz w:val="21"/>
                <w:szCs w:val="21"/>
                <w:lang w:eastAsia="zh-TW"/>
              </w:rPr>
              <w:t>受控印章</w:t>
            </w:r>
          </w:p>
        </w:tc>
        <w:tc>
          <w:tcPr>
            <w:tcW w:w="1366" w:type="dxa"/>
            <w:gridSpan w:val="2"/>
            <w:tcBorders>
              <w:top w:val="single" w:sz="4" w:space="0" w:color="000000"/>
              <w:left w:val="single" w:sz="4" w:space="0" w:color="000000"/>
              <w:bottom w:val="single" w:sz="6"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46"/>
              <w:ind w:left="100"/>
              <w:rPr>
                <w:rFonts w:ascii="宋体" w:hAnsi="宋体" w:cs="宋体"/>
                <w:sz w:val="21"/>
                <w:szCs w:val="21"/>
              </w:rPr>
            </w:pPr>
            <w:r w:rsidRPr="001820FF">
              <w:rPr>
                <w:rFonts w:ascii="宋体" w:hAnsi="宋体" w:cs="宋体" w:hint="eastAsia"/>
                <w:sz w:val="21"/>
                <w:szCs w:val="21"/>
                <w:lang w:eastAsia="zh-TW"/>
              </w:rPr>
              <w:t>批准：</w:t>
            </w:r>
          </w:p>
        </w:tc>
        <w:tc>
          <w:tcPr>
            <w:tcW w:w="2788" w:type="dxa"/>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46"/>
              <w:ind w:left="99"/>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shape id="Quad Arrow 178" o:spid="_x0000_s1423" type="#_x0000_t202" style="position:absolute;margin-left:30.85pt;margin-top:259.2pt;width:436.15pt;height:119.15pt;z-index:-49;mso-position-horizontal-relative:page;mso-position-vertical-relative:page" o:preferrelative="t" filled="f" stroked="f">
            <v:textbox inset="0,0,0,0">
              <w:txbxContent>
                <w:tbl>
                  <w:tblPr>
                    <w:tblW w:w="8705" w:type="dxa"/>
                    <w:tblLayout w:type="fixed"/>
                    <w:tblCellMar>
                      <w:left w:w="0" w:type="dxa"/>
                      <w:right w:w="0" w:type="dxa"/>
                    </w:tblCellMar>
                    <w:tblLook w:val="04A0" w:firstRow="1" w:lastRow="0" w:firstColumn="1" w:lastColumn="0" w:noHBand="0" w:noVBand="1"/>
                  </w:tblPr>
                  <w:tblGrid>
                    <w:gridCol w:w="1153"/>
                    <w:gridCol w:w="3192"/>
                    <w:gridCol w:w="3454"/>
                    <w:gridCol w:w="906"/>
                  </w:tblGrid>
                  <w:tr w:rsidR="00C45524" w:rsidTr="001820FF">
                    <w:trPr>
                      <w:trHeight w:hRule="exact" w:val="947"/>
                    </w:trPr>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118"/>
                          <w:rPr>
                            <w:rFonts w:ascii="宋体" w:hAnsi="宋体" w:cs="宋体"/>
                            <w:sz w:val="9"/>
                            <w:szCs w:val="9"/>
                          </w:rPr>
                        </w:pPr>
                        <w:r w:rsidRPr="001820FF">
                          <w:rPr>
                            <w:rFonts w:ascii="宋体" w:hAnsi="宋体" w:cs="宋体" w:hint="eastAsia"/>
                            <w:b/>
                            <w:bCs/>
                            <w:position w:val="1"/>
                            <w:sz w:val="18"/>
                            <w:szCs w:val="18"/>
                            <w:lang w:eastAsia="zh-TW"/>
                          </w:rPr>
                          <w:t>正向压降</w:t>
                        </w:r>
                        <w:r w:rsidRPr="001820FF">
                          <w:rPr>
                            <w:rFonts w:ascii="宋体" w:hAnsi="宋体" w:cs="宋体"/>
                            <w:b/>
                            <w:bCs/>
                            <w:spacing w:val="-54"/>
                            <w:position w:val="1"/>
                            <w:sz w:val="18"/>
                            <w:szCs w:val="18"/>
                            <w:lang w:eastAsia="zh-TW"/>
                          </w:rPr>
                          <w:t xml:space="preserve"> </w:t>
                        </w:r>
                        <w:r w:rsidRPr="001820FF">
                          <w:rPr>
                            <w:rFonts w:ascii="宋体" w:hAnsi="宋体" w:cs="宋体"/>
                            <w:b/>
                            <w:bCs/>
                            <w:spacing w:val="-1"/>
                            <w:position w:val="1"/>
                            <w:sz w:val="18"/>
                            <w:szCs w:val="18"/>
                            <w:lang w:eastAsia="zh-TW"/>
                          </w:rPr>
                          <w:t>V</w:t>
                        </w:r>
                        <w:r w:rsidRPr="001820FF">
                          <w:rPr>
                            <w:rFonts w:ascii="宋体" w:hAnsi="宋体" w:cs="宋体"/>
                            <w:b/>
                            <w:bCs/>
                            <w:spacing w:val="-1"/>
                            <w:sz w:val="9"/>
                            <w:szCs w:val="9"/>
                            <w:lang w:eastAsia="zh-TW"/>
                          </w:rPr>
                          <w:t>F</w:t>
                        </w:r>
                      </w:p>
                    </w:tc>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rPr>
                        </w:pPr>
                        <w:r w:rsidRPr="001820FF">
                          <w:rPr>
                            <w:rFonts w:ascii="宋体" w:hAnsi="宋体" w:cs="宋体"/>
                            <w:spacing w:val="-1"/>
                            <w:position w:val="1"/>
                            <w:sz w:val="18"/>
                            <w:szCs w:val="18"/>
                            <w:lang w:eastAsia="zh-TW"/>
                          </w:rPr>
                          <w:t>IN4007</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≤1.1V</w:t>
                        </w:r>
                        <w:r w:rsidRPr="001820FF">
                          <w:rPr>
                            <w:rFonts w:ascii="宋体" w:hAnsi="宋体" w:cs="宋体"/>
                            <w:position w:val="1"/>
                            <w:sz w:val="18"/>
                            <w:szCs w:val="18"/>
                            <w:lang w:eastAsia="zh-TW"/>
                          </w:rPr>
                          <w:t xml:space="preserve">  at I</w:t>
                        </w:r>
                        <w:r w:rsidRPr="001820FF">
                          <w:rPr>
                            <w:rFonts w:ascii="宋体" w:hAnsi="宋体" w:cs="宋体"/>
                            <w:sz w:val="9"/>
                            <w:szCs w:val="9"/>
                            <w:lang w:eastAsia="zh-TW"/>
                          </w:rPr>
                          <w:t>F</w:t>
                        </w:r>
                        <w:r w:rsidRPr="001820FF">
                          <w:rPr>
                            <w:rFonts w:ascii="宋体" w:hAnsi="宋体" w:cs="宋体"/>
                            <w:position w:val="1"/>
                            <w:sz w:val="18"/>
                            <w:szCs w:val="18"/>
                            <w:lang w:eastAsia="zh-TW"/>
                          </w:rPr>
                          <w:t>=1ADC</w:t>
                        </w:r>
                      </w:p>
                      <w:p w:rsidR="00C45524" w:rsidRPr="001820FF" w:rsidRDefault="001820FF" w:rsidP="001820FF">
                        <w:pPr>
                          <w:pStyle w:val="TableParagraph"/>
                          <w:spacing w:before="1"/>
                          <w:ind w:left="102" w:right="648"/>
                          <w:jc w:val="both"/>
                          <w:rPr>
                            <w:rFonts w:ascii="宋体" w:hAnsi="宋体" w:cs="宋体"/>
                            <w:sz w:val="18"/>
                            <w:szCs w:val="18"/>
                          </w:rPr>
                        </w:pPr>
                        <w:r w:rsidRPr="001820FF">
                          <w:rPr>
                            <w:rFonts w:ascii="宋体" w:hAnsi="宋体" w:cs="宋体"/>
                            <w:spacing w:val="-1"/>
                            <w:position w:val="1"/>
                            <w:sz w:val="18"/>
                            <w:szCs w:val="18"/>
                            <w:lang w:eastAsia="zh-TW"/>
                          </w:rPr>
                          <w:t>UF4007</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≤1.1V</w:t>
                        </w:r>
                        <w:r w:rsidRPr="001820FF">
                          <w:rPr>
                            <w:rFonts w:ascii="宋体" w:hAnsi="宋体" w:cs="宋体"/>
                            <w:position w:val="1"/>
                            <w:sz w:val="18"/>
                            <w:szCs w:val="18"/>
                            <w:lang w:eastAsia="zh-TW"/>
                          </w:rPr>
                          <w:t xml:space="preserve"> at I</w:t>
                        </w:r>
                        <w:r w:rsidRPr="001820FF">
                          <w:rPr>
                            <w:rFonts w:ascii="宋体" w:hAnsi="宋体" w:cs="宋体"/>
                            <w:sz w:val="9"/>
                            <w:szCs w:val="9"/>
                            <w:lang w:eastAsia="zh-TW"/>
                          </w:rPr>
                          <w:t>F</w:t>
                        </w:r>
                        <w:r w:rsidRPr="001820FF">
                          <w:rPr>
                            <w:rFonts w:ascii="宋体" w:hAnsi="宋体" w:cs="宋体"/>
                            <w:position w:val="1"/>
                            <w:sz w:val="18"/>
                            <w:szCs w:val="18"/>
                            <w:lang w:eastAsia="zh-TW"/>
                          </w:rPr>
                          <w:t>=1ADC</w:t>
                        </w:r>
                        <w:r w:rsidRPr="001820FF">
                          <w:rPr>
                            <w:rFonts w:ascii="宋体" w:hAnsi="宋体" w:cs="宋体"/>
                            <w:spacing w:val="23"/>
                            <w:position w:val="1"/>
                            <w:sz w:val="18"/>
                            <w:szCs w:val="18"/>
                            <w:lang w:eastAsia="zh-TW"/>
                          </w:rPr>
                          <w:t xml:space="preserve"> </w:t>
                        </w:r>
                        <w:r w:rsidRPr="001820FF">
                          <w:rPr>
                            <w:rFonts w:ascii="宋体" w:hAnsi="宋体" w:cs="宋体"/>
                            <w:sz w:val="18"/>
                            <w:szCs w:val="18"/>
                            <w:lang w:eastAsia="zh-TW"/>
                          </w:rPr>
                          <w:t>HER208: V</w:t>
                        </w:r>
                        <w:r w:rsidRPr="001820FF">
                          <w:rPr>
                            <w:rFonts w:ascii="宋体" w:hAnsi="宋体" w:cs="宋体"/>
                            <w:spacing w:val="-45"/>
                            <w:sz w:val="18"/>
                            <w:szCs w:val="18"/>
                            <w:lang w:eastAsia="zh-TW"/>
                          </w:rPr>
                          <w:t xml:space="preserve"> </w:t>
                        </w:r>
                        <w:r w:rsidRPr="001820FF">
                          <w:rPr>
                            <w:rFonts w:ascii="宋体" w:hAnsi="宋体" w:cs="宋体"/>
                            <w:spacing w:val="-1"/>
                            <w:sz w:val="18"/>
                            <w:szCs w:val="18"/>
                            <w:lang w:eastAsia="zh-TW"/>
                          </w:rPr>
                          <w:t>≤1.7V</w:t>
                        </w:r>
                        <w:r w:rsidRPr="001820FF">
                          <w:rPr>
                            <w:rFonts w:ascii="宋体" w:hAnsi="宋体" w:cs="宋体"/>
                            <w:sz w:val="18"/>
                            <w:szCs w:val="18"/>
                            <w:lang w:eastAsia="zh-TW"/>
                          </w:rPr>
                          <w:t xml:space="preserve"> at I</w:t>
                        </w:r>
                        <w:r w:rsidRPr="001820FF">
                          <w:rPr>
                            <w:rFonts w:ascii="宋体" w:hAnsi="宋体" w:cs="宋体"/>
                            <w:spacing w:val="-45"/>
                            <w:sz w:val="18"/>
                            <w:szCs w:val="18"/>
                            <w:lang w:eastAsia="zh-TW"/>
                          </w:rPr>
                          <w:t xml:space="preserve"> </w:t>
                        </w:r>
                        <w:r w:rsidRPr="001820FF">
                          <w:rPr>
                            <w:rFonts w:ascii="宋体" w:hAnsi="宋体" w:cs="宋体"/>
                            <w:sz w:val="18"/>
                            <w:szCs w:val="18"/>
                            <w:lang w:eastAsia="zh-TW"/>
                          </w:rPr>
                          <w:t>=2ADC</w:t>
                        </w:r>
                        <w:r w:rsidRPr="001820FF">
                          <w:rPr>
                            <w:rFonts w:ascii="宋体" w:hAnsi="宋体" w:cs="宋体"/>
                            <w:spacing w:val="23"/>
                            <w:sz w:val="18"/>
                            <w:szCs w:val="18"/>
                            <w:lang w:eastAsia="zh-TW"/>
                          </w:rPr>
                          <w:t xml:space="preserve"> </w:t>
                        </w:r>
                        <w:r w:rsidRPr="001820FF">
                          <w:rPr>
                            <w:rFonts w:ascii="宋体" w:hAnsi="宋体" w:cs="宋体"/>
                            <w:spacing w:val="-1"/>
                            <w:position w:val="1"/>
                            <w:sz w:val="18"/>
                            <w:szCs w:val="18"/>
                            <w:lang w:eastAsia="zh-TW"/>
                          </w:rPr>
                          <w:t>IN4148</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≤1V</w:t>
                        </w:r>
                        <w:r w:rsidRPr="001820FF">
                          <w:rPr>
                            <w:rFonts w:ascii="宋体" w:hAnsi="宋体" w:cs="宋体"/>
                            <w:spacing w:val="88"/>
                            <w:position w:val="1"/>
                            <w:sz w:val="18"/>
                            <w:szCs w:val="18"/>
                            <w:lang w:eastAsia="zh-TW"/>
                          </w:rPr>
                          <w:t xml:space="preserve"> </w:t>
                        </w:r>
                        <w:r w:rsidRPr="001820FF">
                          <w:rPr>
                            <w:rFonts w:ascii="宋体" w:hAnsi="宋体" w:cs="宋体"/>
                            <w:position w:val="1"/>
                            <w:sz w:val="18"/>
                            <w:szCs w:val="18"/>
                            <w:lang w:eastAsia="zh-TW"/>
                          </w:rPr>
                          <w:t>at I</w:t>
                        </w:r>
                        <w:r w:rsidRPr="001820FF">
                          <w:rPr>
                            <w:rFonts w:ascii="宋体" w:hAnsi="宋体" w:cs="宋体"/>
                            <w:sz w:val="9"/>
                            <w:szCs w:val="9"/>
                            <w:lang w:eastAsia="zh-TW"/>
                          </w:rPr>
                          <w:t>F</w:t>
                        </w:r>
                        <w:r w:rsidRPr="001820FF">
                          <w:rPr>
                            <w:rFonts w:ascii="宋体" w:hAnsi="宋体" w:cs="宋体"/>
                            <w:position w:val="1"/>
                            <w:sz w:val="18"/>
                            <w:szCs w:val="18"/>
                            <w:lang w:eastAsia="zh-TW"/>
                          </w:rPr>
                          <w:t>=10mA</w:t>
                        </w:r>
                      </w:p>
                    </w:tc>
                    <w:tc>
                      <w:tcPr>
                        <w:tcW w:w="34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）下，根据产品规格书</w:t>
                        </w:r>
                        <w:r w:rsidRPr="001820FF">
                          <w:rPr>
                            <w:rFonts w:ascii="宋体" w:hAnsi="宋体" w:cs="宋体"/>
                            <w:sz w:val="18"/>
                            <w:szCs w:val="18"/>
                            <w:lang w:eastAsia="zh-TW"/>
                          </w:rPr>
                          <w:t xml:space="preserve"> </w:t>
                        </w:r>
                        <w:r w:rsidRPr="001820FF">
                          <w:rPr>
                            <w:rFonts w:ascii="宋体" w:hAnsi="宋体" w:cs="宋体" w:hint="eastAsia"/>
                            <w:position w:val="1"/>
                            <w:sz w:val="18"/>
                            <w:szCs w:val="18"/>
                            <w:lang w:eastAsia="zh-TW"/>
                          </w:rPr>
                          <w:t>的要求，用恒流源设置好正向电流</w:t>
                        </w:r>
                        <w:r w:rsidRPr="001820FF">
                          <w:rPr>
                            <w:rFonts w:ascii="宋体" w:hAnsi="宋体" w:cs="宋体"/>
                            <w:spacing w:val="-46"/>
                            <w:position w:val="1"/>
                            <w:sz w:val="18"/>
                            <w:szCs w:val="18"/>
                            <w:lang w:eastAsia="zh-TW"/>
                          </w:rPr>
                          <w:t xml:space="preserve"> </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F</w:t>
                        </w:r>
                        <w:r w:rsidRPr="001820FF">
                          <w:rPr>
                            <w:rFonts w:ascii="宋体" w:hAnsi="宋体" w:cs="宋体"/>
                            <w:spacing w:val="-22"/>
                            <w:sz w:val="9"/>
                            <w:szCs w:val="9"/>
                            <w:lang w:eastAsia="zh-TW"/>
                          </w:rPr>
                          <w:t xml:space="preserve"> </w:t>
                        </w:r>
                        <w:r w:rsidRPr="001820FF">
                          <w:rPr>
                            <w:rFonts w:ascii="宋体" w:hAnsi="宋体" w:cs="宋体" w:hint="eastAsia"/>
                            <w:position w:val="1"/>
                            <w:sz w:val="18"/>
                            <w:szCs w:val="18"/>
                            <w:lang w:eastAsia="zh-TW"/>
                          </w:rPr>
                          <w:t>后，</w:t>
                        </w:r>
                        <w:r w:rsidRPr="001820FF">
                          <w:rPr>
                            <w:rFonts w:ascii="宋体" w:hAnsi="宋体" w:cs="宋体"/>
                            <w:spacing w:val="21"/>
                            <w:position w:val="1"/>
                            <w:sz w:val="18"/>
                            <w:szCs w:val="18"/>
                            <w:lang w:eastAsia="zh-TW"/>
                          </w:rPr>
                          <w:t xml:space="preserve"> </w:t>
                        </w:r>
                        <w:r w:rsidRPr="001820FF">
                          <w:rPr>
                            <w:rFonts w:ascii="宋体" w:hAnsi="宋体" w:cs="宋体" w:hint="eastAsia"/>
                            <w:sz w:val="18"/>
                            <w:szCs w:val="18"/>
                            <w:lang w:eastAsia="zh-TW"/>
                          </w:rPr>
                          <w:t>用万用表行测试。</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76"/>
                          <w:rPr>
                            <w:rFonts w:ascii="宋体" w:hAnsi="宋体" w:cs="宋体"/>
                            <w:sz w:val="18"/>
                            <w:szCs w:val="18"/>
                          </w:rPr>
                        </w:pPr>
                        <w:r w:rsidRPr="001820FF">
                          <w:rPr>
                            <w:rFonts w:ascii="宋体" w:hAnsi="宋体" w:cs="宋体" w:hint="eastAsia"/>
                            <w:sz w:val="18"/>
                            <w:szCs w:val="18"/>
                            <w:lang w:eastAsia="zh-TW"/>
                          </w:rPr>
                          <w:t>电晶体</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图示仪</w:t>
                        </w:r>
                      </w:p>
                    </w:tc>
                  </w:tr>
                  <w:tr w:rsidR="00C45524" w:rsidTr="001820FF">
                    <w:trPr>
                      <w:trHeight w:hRule="exact" w:val="478"/>
                    </w:trPr>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jc w:val="center"/>
                          <w:rPr>
                            <w:rFonts w:ascii="宋体" w:hAnsi="宋体" w:cs="宋体"/>
                            <w:sz w:val="18"/>
                            <w:szCs w:val="18"/>
                          </w:rPr>
                        </w:pPr>
                        <w:r w:rsidRPr="001820FF">
                          <w:rPr>
                            <w:rFonts w:ascii="宋体" w:hAnsi="宋体" w:cs="宋体" w:hint="eastAsia"/>
                            <w:b/>
                            <w:bCs/>
                            <w:sz w:val="18"/>
                            <w:szCs w:val="18"/>
                            <w:lang w:eastAsia="zh-TW"/>
                          </w:rPr>
                          <w:t>正向电压</w:t>
                        </w:r>
                      </w:p>
                      <w:p w:rsidR="00C45524" w:rsidRPr="001820FF" w:rsidRDefault="001820FF" w:rsidP="001820FF">
                        <w:pPr>
                          <w:pStyle w:val="TableParagraph"/>
                          <w:spacing w:before="1"/>
                          <w:ind w:right="2"/>
                          <w:jc w:val="center"/>
                          <w:rPr>
                            <w:rFonts w:ascii="宋体" w:hAnsi="宋体" w:cs="宋体"/>
                            <w:sz w:val="18"/>
                            <w:szCs w:val="18"/>
                          </w:rPr>
                        </w:pPr>
                        <w:r w:rsidRPr="001820FF">
                          <w:rPr>
                            <w:rFonts w:ascii="宋体" w:hAnsi="宋体" w:cs="宋体"/>
                            <w:b/>
                            <w:bCs/>
                            <w:sz w:val="18"/>
                            <w:szCs w:val="18"/>
                            <w:lang w:eastAsia="zh-TW"/>
                          </w:rPr>
                          <w:t>Cpk</w:t>
                        </w:r>
                        <w:r w:rsidRPr="001820FF">
                          <w:rPr>
                            <w:rFonts w:ascii="宋体" w:hAnsi="宋体" w:cs="宋体"/>
                            <w:b/>
                            <w:bCs/>
                            <w:spacing w:val="-51"/>
                            <w:sz w:val="18"/>
                            <w:szCs w:val="18"/>
                            <w:lang w:eastAsia="zh-TW"/>
                          </w:rPr>
                          <w:t xml:space="preserve"> </w:t>
                        </w:r>
                        <w:r w:rsidRPr="001820FF">
                          <w:rPr>
                            <w:rFonts w:ascii="宋体" w:hAnsi="宋体" w:cs="宋体" w:hint="eastAsia"/>
                            <w:b/>
                            <w:bCs/>
                            <w:sz w:val="18"/>
                            <w:szCs w:val="18"/>
                            <w:lang w:eastAsia="zh-TW"/>
                          </w:rPr>
                          <w:t>值</w:t>
                        </w:r>
                      </w:p>
                    </w:tc>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hint="eastAsia"/>
                            <w:sz w:val="18"/>
                            <w:szCs w:val="18"/>
                            <w:lang w:eastAsia="zh-TW"/>
                          </w:rPr>
                          <w:t>正向电压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z w:val="18"/>
                            <w:szCs w:val="18"/>
                            <w:lang w:eastAsia="zh-TW"/>
                          </w:rPr>
                          <w:t>≥1</w:t>
                        </w:r>
                      </w:p>
                    </w:tc>
                    <w:tc>
                      <w:tcPr>
                        <w:tcW w:w="34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按其规格书要求取其正向电压范围</w:t>
                        </w:r>
                        <w:r w:rsidRPr="001820FF">
                          <w:rPr>
                            <w:rFonts w:ascii="宋体" w:hAnsi="宋体" w:cs="宋体" w:hint="eastAsia"/>
                            <w:spacing w:val="-47"/>
                            <w:sz w:val="18"/>
                            <w:szCs w:val="18"/>
                            <w:lang w:eastAsia="zh-TW"/>
                          </w:rPr>
                          <w:t>，</w:t>
                        </w:r>
                        <w:r w:rsidRPr="001820FF">
                          <w:rPr>
                            <w:rFonts w:ascii="宋体" w:hAnsi="宋体" w:cs="宋体" w:hint="eastAsia"/>
                            <w:sz w:val="18"/>
                            <w:szCs w:val="18"/>
                            <w:lang w:eastAsia="zh-TW"/>
                          </w:rPr>
                          <w:t>取</w:t>
                        </w:r>
                        <w:r w:rsidRPr="001820FF">
                          <w:rPr>
                            <w:rFonts w:ascii="宋体" w:hAnsi="宋体" w:cs="宋体"/>
                            <w:spacing w:val="-46"/>
                            <w:sz w:val="18"/>
                            <w:szCs w:val="18"/>
                            <w:lang w:eastAsia="zh-TW"/>
                          </w:rPr>
                          <w:t xml:space="preserve"> </w:t>
                        </w:r>
                        <w:r w:rsidRPr="001820FF">
                          <w:rPr>
                            <w:rFonts w:ascii="宋体" w:hAnsi="宋体" w:cs="宋体"/>
                            <w:spacing w:val="-1"/>
                            <w:sz w:val="18"/>
                            <w:szCs w:val="18"/>
                            <w:lang w:eastAsia="zh-TW"/>
                          </w:rPr>
                          <w:t>2</w:t>
                        </w:r>
                        <w:r w:rsidRPr="001820FF">
                          <w:rPr>
                            <w:rFonts w:ascii="宋体" w:hAnsi="宋体" w:cs="宋体"/>
                            <w:sz w:val="18"/>
                            <w:szCs w:val="18"/>
                            <w:lang w:eastAsia="zh-TW"/>
                          </w:rPr>
                          <w:t>5</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个资料并计算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76"/>
                          <w:rPr>
                            <w:rFonts w:ascii="宋体" w:hAnsi="宋体" w:cs="宋体"/>
                            <w:sz w:val="18"/>
                            <w:szCs w:val="18"/>
                          </w:rPr>
                        </w:pPr>
                        <w:r w:rsidRPr="001820FF">
                          <w:rPr>
                            <w:rFonts w:ascii="宋体" w:hAnsi="宋体" w:cs="宋体" w:hint="eastAsia"/>
                            <w:sz w:val="18"/>
                            <w:szCs w:val="18"/>
                            <w:lang w:eastAsia="zh-TW"/>
                          </w:rPr>
                          <w:t>电晶体</w:t>
                        </w:r>
                      </w:p>
                      <w:p w:rsidR="00C45524" w:rsidRPr="001820FF" w:rsidRDefault="001820FF" w:rsidP="001820FF">
                        <w:pPr>
                          <w:pStyle w:val="TableParagraph"/>
                          <w:spacing w:before="1"/>
                          <w:ind w:left="176"/>
                          <w:rPr>
                            <w:rFonts w:ascii="宋体" w:hAnsi="宋体" w:cs="宋体"/>
                            <w:sz w:val="18"/>
                            <w:szCs w:val="18"/>
                          </w:rPr>
                        </w:pPr>
                        <w:r w:rsidRPr="001820FF">
                          <w:rPr>
                            <w:rFonts w:ascii="宋体" w:hAnsi="宋体" w:cs="宋体" w:hint="eastAsia"/>
                            <w:sz w:val="18"/>
                            <w:szCs w:val="18"/>
                            <w:lang w:eastAsia="zh-TW"/>
                          </w:rPr>
                          <w:t>图示仪</w:t>
                        </w:r>
                      </w:p>
                    </w:tc>
                  </w:tr>
                  <w:tr w:rsidR="00C45524" w:rsidTr="001820FF">
                    <w:trPr>
                      <w:trHeight w:hRule="exact" w:val="947"/>
                    </w:trPr>
                    <w:tc>
                      <w:tcPr>
                        <w:tcW w:w="115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118"/>
                          <w:rPr>
                            <w:rFonts w:ascii="宋体" w:hAnsi="宋体" w:cs="宋体"/>
                            <w:sz w:val="9"/>
                            <w:szCs w:val="9"/>
                          </w:rPr>
                        </w:pPr>
                        <w:r w:rsidRPr="001820FF">
                          <w:rPr>
                            <w:rFonts w:ascii="宋体" w:hAnsi="宋体" w:cs="宋体" w:hint="eastAsia"/>
                            <w:b/>
                            <w:bCs/>
                            <w:position w:val="1"/>
                            <w:sz w:val="18"/>
                            <w:szCs w:val="18"/>
                            <w:lang w:eastAsia="zh-TW"/>
                          </w:rPr>
                          <w:t>反向电流</w:t>
                        </w:r>
                        <w:r w:rsidRPr="001820FF">
                          <w:rPr>
                            <w:rFonts w:ascii="宋体" w:hAnsi="宋体" w:cs="宋体"/>
                            <w:b/>
                            <w:bCs/>
                            <w:spacing w:val="-55"/>
                            <w:position w:val="1"/>
                            <w:sz w:val="18"/>
                            <w:szCs w:val="18"/>
                            <w:lang w:eastAsia="zh-TW"/>
                          </w:rPr>
                          <w:t xml:space="preserve"> </w:t>
                        </w:r>
                        <w:r w:rsidRPr="001820FF">
                          <w:rPr>
                            <w:rFonts w:ascii="宋体" w:hAnsi="宋体" w:cs="宋体"/>
                            <w:b/>
                            <w:bCs/>
                            <w:spacing w:val="-1"/>
                            <w:position w:val="1"/>
                            <w:sz w:val="18"/>
                            <w:szCs w:val="18"/>
                            <w:lang w:eastAsia="zh-TW"/>
                          </w:rPr>
                          <w:t>I</w:t>
                        </w:r>
                        <w:r w:rsidRPr="001820FF">
                          <w:rPr>
                            <w:rFonts w:ascii="宋体" w:hAnsi="宋体" w:cs="宋体"/>
                            <w:b/>
                            <w:bCs/>
                            <w:spacing w:val="-1"/>
                            <w:sz w:val="9"/>
                            <w:szCs w:val="9"/>
                            <w:lang w:eastAsia="zh-TW"/>
                          </w:rPr>
                          <w:t>r</w:t>
                        </w:r>
                      </w:p>
                    </w:tc>
                    <w:tc>
                      <w:tcPr>
                        <w:tcW w:w="319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rPr>
                        </w:pPr>
                        <w:r w:rsidRPr="001820FF">
                          <w:rPr>
                            <w:rFonts w:ascii="宋体" w:hAnsi="宋体" w:cs="宋体"/>
                            <w:spacing w:val="-1"/>
                            <w:position w:val="1"/>
                            <w:sz w:val="18"/>
                            <w:szCs w:val="18"/>
                            <w:lang w:eastAsia="zh-TW"/>
                          </w:rPr>
                          <w:t>IN4007</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r</w:t>
                        </w:r>
                        <w:r w:rsidRPr="001820FF">
                          <w:rPr>
                            <w:rFonts w:ascii="宋体" w:hAnsi="宋体" w:cs="宋体"/>
                            <w:spacing w:val="-1"/>
                            <w:position w:val="1"/>
                            <w:sz w:val="18"/>
                            <w:szCs w:val="18"/>
                            <w:lang w:eastAsia="zh-TW"/>
                          </w:rPr>
                          <w:t>≤5uA</w:t>
                        </w:r>
                        <w:r w:rsidRPr="001820FF">
                          <w:rPr>
                            <w:rFonts w:ascii="宋体" w:hAnsi="宋体" w:cs="宋体"/>
                            <w:position w:val="1"/>
                            <w:sz w:val="18"/>
                            <w:szCs w:val="18"/>
                            <w:lang w:eastAsia="zh-TW"/>
                          </w:rPr>
                          <w:t xml:space="preserve">  at Vrms=700V</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spacing w:val="-1"/>
                            <w:position w:val="1"/>
                            <w:sz w:val="18"/>
                            <w:szCs w:val="18"/>
                            <w:lang w:eastAsia="zh-TW"/>
                          </w:rPr>
                          <w:t>UF4007</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r</w:t>
                        </w:r>
                        <w:r w:rsidRPr="001820FF">
                          <w:rPr>
                            <w:rFonts w:ascii="宋体" w:hAnsi="宋体" w:cs="宋体"/>
                            <w:spacing w:val="-1"/>
                            <w:position w:val="1"/>
                            <w:sz w:val="18"/>
                            <w:szCs w:val="18"/>
                            <w:lang w:eastAsia="zh-TW"/>
                          </w:rPr>
                          <w:t>≤5uA</w:t>
                        </w:r>
                        <w:r w:rsidRPr="001820FF">
                          <w:rPr>
                            <w:rFonts w:ascii="宋体" w:hAnsi="宋体" w:cs="宋体"/>
                            <w:position w:val="1"/>
                            <w:sz w:val="18"/>
                            <w:szCs w:val="18"/>
                            <w:lang w:eastAsia="zh-TW"/>
                          </w:rPr>
                          <w:t xml:space="preserve">  at Vrms=700V</w:t>
                        </w:r>
                        <w:r w:rsidRPr="001820FF">
                          <w:rPr>
                            <w:rFonts w:ascii="宋体" w:hAnsi="宋体" w:cs="宋体"/>
                            <w:spacing w:val="22"/>
                            <w:position w:val="1"/>
                            <w:sz w:val="18"/>
                            <w:szCs w:val="18"/>
                            <w:lang w:eastAsia="zh-TW"/>
                          </w:rPr>
                          <w:t xml:space="preserve"> </w:t>
                        </w:r>
                        <w:r w:rsidRPr="001820FF">
                          <w:rPr>
                            <w:rFonts w:ascii="宋体" w:hAnsi="宋体" w:cs="宋体"/>
                            <w:sz w:val="18"/>
                            <w:szCs w:val="18"/>
                            <w:lang w:eastAsia="zh-TW"/>
                          </w:rPr>
                          <w:t>HER208</w:t>
                        </w:r>
                        <w:r w:rsidRPr="001820FF">
                          <w:rPr>
                            <w:rFonts w:ascii="宋体" w:hAnsi="宋体" w:cs="宋体" w:hint="eastAsia"/>
                            <w:sz w:val="18"/>
                            <w:szCs w:val="18"/>
                            <w:lang w:eastAsia="zh-TW"/>
                          </w:rPr>
                          <w:t>：</w:t>
                        </w:r>
                        <w:r w:rsidRPr="001820FF">
                          <w:rPr>
                            <w:rFonts w:ascii="宋体" w:hAnsi="宋体" w:cs="宋体"/>
                            <w:sz w:val="18"/>
                            <w:szCs w:val="18"/>
                            <w:lang w:eastAsia="zh-TW"/>
                          </w:rPr>
                          <w:t>I</w:t>
                        </w:r>
                        <w:r w:rsidRPr="001820FF">
                          <w:rPr>
                            <w:rFonts w:ascii="宋体" w:hAnsi="宋体" w:cs="宋体"/>
                            <w:spacing w:val="-45"/>
                            <w:sz w:val="18"/>
                            <w:szCs w:val="18"/>
                            <w:lang w:eastAsia="zh-TW"/>
                          </w:rPr>
                          <w:t xml:space="preserve"> </w:t>
                        </w:r>
                        <w:r w:rsidRPr="001820FF">
                          <w:rPr>
                            <w:rFonts w:ascii="宋体" w:hAnsi="宋体" w:cs="宋体"/>
                            <w:spacing w:val="-1"/>
                            <w:sz w:val="18"/>
                            <w:szCs w:val="18"/>
                            <w:lang w:eastAsia="zh-TW"/>
                          </w:rPr>
                          <w:t>≤5uA</w:t>
                        </w:r>
                        <w:r w:rsidRPr="001820FF">
                          <w:rPr>
                            <w:rFonts w:ascii="宋体" w:hAnsi="宋体" w:cs="宋体"/>
                            <w:sz w:val="18"/>
                            <w:szCs w:val="18"/>
                            <w:lang w:eastAsia="zh-TW"/>
                          </w:rPr>
                          <w:t xml:space="preserve">  at Vrms=1000V</w:t>
                        </w:r>
                        <w:r w:rsidRPr="001820FF">
                          <w:rPr>
                            <w:rFonts w:ascii="宋体" w:hAnsi="宋体" w:cs="宋体"/>
                            <w:spacing w:val="22"/>
                            <w:sz w:val="18"/>
                            <w:szCs w:val="18"/>
                            <w:lang w:eastAsia="zh-TW"/>
                          </w:rPr>
                          <w:t xml:space="preserve"> </w:t>
                        </w:r>
                        <w:r w:rsidRPr="001820FF">
                          <w:rPr>
                            <w:rFonts w:ascii="宋体" w:hAnsi="宋体" w:cs="宋体"/>
                            <w:spacing w:val="-1"/>
                            <w:position w:val="1"/>
                            <w:sz w:val="18"/>
                            <w:szCs w:val="18"/>
                            <w:lang w:eastAsia="zh-TW"/>
                          </w:rPr>
                          <w:t>IN4148</w:t>
                        </w:r>
                        <w:r w:rsidRPr="001820FF">
                          <w:rPr>
                            <w:rFonts w:ascii="宋体" w:hAnsi="宋体" w:cs="宋体" w:hint="eastAsia"/>
                            <w:spacing w:val="-1"/>
                            <w:position w:val="1"/>
                            <w:sz w:val="18"/>
                            <w:szCs w:val="18"/>
                            <w:lang w:eastAsia="zh-TW"/>
                          </w:rPr>
                          <w:t>：</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r</w:t>
                        </w:r>
                        <w:r w:rsidRPr="001820FF">
                          <w:rPr>
                            <w:rFonts w:ascii="宋体" w:hAnsi="宋体" w:cs="宋体"/>
                            <w:spacing w:val="-1"/>
                            <w:position w:val="1"/>
                            <w:sz w:val="18"/>
                            <w:szCs w:val="18"/>
                            <w:lang w:eastAsia="zh-TW"/>
                          </w:rPr>
                          <w:t>≤5uA</w:t>
                        </w:r>
                        <w:r w:rsidRPr="001820FF">
                          <w:rPr>
                            <w:rFonts w:ascii="宋体" w:hAnsi="宋体" w:cs="宋体"/>
                            <w:position w:val="1"/>
                            <w:sz w:val="18"/>
                            <w:szCs w:val="18"/>
                            <w:lang w:eastAsia="zh-TW"/>
                          </w:rPr>
                          <w:t xml:space="preserve">  at Vrms=75V</w:t>
                        </w:r>
                      </w:p>
                    </w:tc>
                    <w:tc>
                      <w:tcPr>
                        <w:tcW w:w="34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9"/>
                            <w:szCs w:val="9"/>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）下，根据产品规格书</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的要求</w:t>
                        </w:r>
                        <w:r w:rsidRPr="001820FF">
                          <w:rPr>
                            <w:rFonts w:ascii="宋体" w:hAnsi="宋体" w:cs="宋体" w:hint="eastAsia"/>
                            <w:spacing w:val="-47"/>
                            <w:sz w:val="18"/>
                            <w:szCs w:val="18"/>
                            <w:lang w:eastAsia="zh-TW"/>
                          </w:rPr>
                          <w:t>，</w:t>
                        </w:r>
                        <w:r w:rsidRPr="001820FF">
                          <w:rPr>
                            <w:rFonts w:ascii="宋体" w:hAnsi="宋体" w:cs="宋体" w:hint="eastAsia"/>
                            <w:sz w:val="18"/>
                            <w:szCs w:val="18"/>
                            <w:lang w:eastAsia="zh-TW"/>
                          </w:rPr>
                          <w:t>施加二极体的最大反向电压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 xml:space="preserve">Vrms </w:t>
                        </w:r>
                        <w:r w:rsidRPr="001820FF">
                          <w:rPr>
                            <w:rFonts w:ascii="宋体" w:hAnsi="宋体" w:cs="宋体" w:hint="eastAsia"/>
                            <w:position w:val="1"/>
                            <w:sz w:val="18"/>
                            <w:szCs w:val="18"/>
                            <w:lang w:eastAsia="zh-TW"/>
                          </w:rPr>
                          <w:t>后，用万用表行测试其反向电流</w:t>
                        </w:r>
                        <w:r w:rsidRPr="001820FF">
                          <w:rPr>
                            <w:rFonts w:ascii="宋体" w:hAnsi="宋体" w:cs="宋体"/>
                            <w:spacing w:val="-46"/>
                            <w:position w:val="1"/>
                            <w:sz w:val="18"/>
                            <w:szCs w:val="18"/>
                            <w:lang w:eastAsia="zh-TW"/>
                          </w:rPr>
                          <w:t xml:space="preserve"> </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r</w:t>
                        </w:r>
                      </w:p>
                    </w:tc>
                    <w:tc>
                      <w:tcPr>
                        <w:tcW w:w="90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76"/>
                          <w:rPr>
                            <w:rFonts w:ascii="宋体" w:hAnsi="宋体" w:cs="宋体"/>
                            <w:sz w:val="18"/>
                            <w:szCs w:val="18"/>
                          </w:rPr>
                        </w:pPr>
                        <w:r w:rsidRPr="001820FF">
                          <w:rPr>
                            <w:rFonts w:ascii="宋体" w:hAnsi="宋体" w:cs="宋体" w:hint="eastAsia"/>
                            <w:sz w:val="18"/>
                            <w:szCs w:val="18"/>
                            <w:lang w:eastAsia="zh-TW"/>
                          </w:rPr>
                          <w:t>电晶体</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图示仪</w:t>
                        </w:r>
                      </w:p>
                    </w:tc>
                  </w:tr>
                </w:tbl>
                <w:p w:rsidR="00C45524" w:rsidRDefault="00C45524"/>
              </w:txbxContent>
            </v:textbox>
            <w10:wrap anchorx="page" anchory="page"/>
          </v:shape>
        </w:pict>
      </w:r>
    </w:p>
    <w:tbl>
      <w:tblPr>
        <w:tblW w:w="15860"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4"/>
        <w:gridCol w:w="1266"/>
        <w:gridCol w:w="99"/>
        <w:gridCol w:w="1055"/>
        <w:gridCol w:w="355"/>
        <w:gridCol w:w="2792"/>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5"/>
              <w:rPr>
                <w:rFonts w:ascii="宋体" w:hAnsi="宋体" w:cs="宋体"/>
                <w:sz w:val="21"/>
                <w:szCs w:val="21"/>
                <w:lang w:eastAsia="zh-TW"/>
              </w:rPr>
            </w:pPr>
            <w:r w:rsidRPr="001820FF">
              <w:rPr>
                <w:rFonts w:ascii="宋体" w:hAnsi="宋体" w:cs="宋体" w:hint="eastAsia"/>
                <w:b/>
                <w:bCs/>
                <w:sz w:val="21"/>
                <w:szCs w:val="21"/>
                <w:lang w:eastAsia="zh-TW"/>
              </w:rPr>
              <w:t>整流二极体、开关二极体、快速二极体检验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仪器：电晶体图示仪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1" w:type="dxa"/>
            <w:gridSpan w:val="6"/>
            <w:vMerge w:val="restart"/>
            <w:tcBorders>
              <w:top w:val="single" w:sz="4" w:space="0" w:color="000000"/>
              <w:left w:val="single" w:sz="4" w:space="0" w:color="000000"/>
              <w:right w:val="single" w:sz="6" w:space="0" w:color="000000"/>
            </w:tcBorders>
            <w:shd w:val="clear" w:color="auto" w:fill="auto"/>
          </w:tcPr>
          <w:p w:rsidR="00C45524" w:rsidRPr="001820FF" w:rsidRDefault="001820FF" w:rsidP="001820FF">
            <w:pPr>
              <w:pStyle w:val="TableParagraph"/>
              <w:spacing w:line="229" w:lineRule="exact"/>
              <w:ind w:left="101"/>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1820FF" w:rsidP="001820FF">
            <w:pPr>
              <w:pStyle w:val="TableParagraph"/>
              <w:spacing w:before="100"/>
              <w:ind w:left="1495" w:right="6787"/>
              <w:rPr>
                <w:rFonts w:ascii="Times New Roman" w:eastAsia="Times New Roman" w:hAnsi="Times New Roman" w:cs="Times New Roman"/>
                <w:sz w:val="20"/>
                <w:szCs w:val="20"/>
              </w:rPr>
            </w:pPr>
            <w:r>
              <w:pict>
                <v:shape id="Picture 6" o:spid="_x0000_i1030" type="#_x0000_t75" style="width:199.7pt;height:154.85pt">
                  <v:imagedata r:id="rId27" o:title=""/>
                </v:shape>
              </w:pict>
            </w: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200" w:lineRule="exact"/>
              <w:rPr>
                <w:sz w:val="20"/>
                <w:szCs w:val="20"/>
              </w:rPr>
            </w:pPr>
          </w:p>
        </w:tc>
      </w:tr>
      <w:tr w:rsidR="00C45524" w:rsidTr="001820FF">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21"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1"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21"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3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要有明确的极性，且极性标示要一致</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牢固</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光亮</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笔直</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无机械伤痕</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变形等缺陷。</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核对样品，表面字元要与样品相符，且用酒精擦洗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15S</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丝印没有模糊</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6821"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外形尺寸、引出端镀层尺寸应符合产品规格书要求。</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1"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1"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39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1" w:type="dxa"/>
            <w:gridSpan w:val="6"/>
            <w:vMerge/>
            <w:tcBorders>
              <w:left w:val="single" w:sz="4" w:space="0" w:color="000000"/>
              <w:bottom w:val="single" w:sz="4" w:space="0" w:color="000000"/>
              <w:right w:val="single" w:sz="6" w:space="0" w:color="000000"/>
            </w:tcBorders>
            <w:shd w:val="clear" w:color="auto" w:fill="auto"/>
          </w:tcPr>
          <w:p w:rsidR="00C45524" w:rsidRDefault="00C45524"/>
        </w:tc>
      </w:tr>
      <w:tr w:rsidR="00C45524" w:rsidTr="001820FF">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before="5" w:line="80" w:lineRule="exact"/>
              <w:rPr>
                <w:sz w:val="8"/>
                <w:szCs w:val="8"/>
              </w:rPr>
            </w:pPr>
          </w:p>
          <w:p w:rsidR="00C45524" w:rsidRPr="001820FF" w:rsidRDefault="001820FF" w:rsidP="001820FF">
            <w:pPr>
              <w:pStyle w:val="TableParagraph"/>
              <w:tabs>
                <w:tab w:val="left" w:pos="3410"/>
              </w:tabs>
              <w:ind w:left="2286"/>
              <w:rPr>
                <w:rFonts w:ascii="宋体" w:hAnsi="宋体" w:cs="宋体"/>
                <w:sz w:val="9"/>
                <w:szCs w:val="9"/>
              </w:rPr>
            </w:pPr>
            <w:r w:rsidRPr="001820FF">
              <w:rPr>
                <w:rFonts w:ascii="宋体"/>
                <w:sz w:val="9"/>
                <w:lang w:eastAsia="zh-TW"/>
              </w:rPr>
              <w:t>F</w:t>
            </w:r>
            <w:r w:rsidRPr="001820FF">
              <w:rPr>
                <w:rFonts w:ascii="宋体" w:eastAsia="PMingLiU"/>
                <w:sz w:val="9"/>
                <w:lang w:eastAsia="zh-TW"/>
              </w:rPr>
              <w:tab/>
            </w:r>
            <w:r w:rsidRPr="001820FF">
              <w:rPr>
                <w:rFonts w:ascii="宋体"/>
                <w:sz w:val="9"/>
                <w:lang w:eastAsia="zh-TW"/>
              </w:rPr>
              <w:t>F</w:t>
            </w:r>
          </w:p>
        </w:tc>
        <w:tc>
          <w:tcPr>
            <w:tcW w:w="6821" w:type="dxa"/>
            <w:gridSpan w:val="6"/>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850"/>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1" w:type="dxa"/>
            <w:gridSpan w:val="6"/>
            <w:tcBorders>
              <w:top w:val="single" w:sz="4" w:space="0" w:color="000000"/>
              <w:left w:val="single" w:sz="4" w:space="0" w:color="000000"/>
              <w:bottom w:val="nil"/>
              <w:right w:val="single" w:sz="6" w:space="0" w:color="000000"/>
            </w:tcBorders>
            <w:shd w:val="clear" w:color="auto" w:fill="auto"/>
          </w:tcPr>
          <w:p w:rsidR="00C45524" w:rsidRPr="001820FF" w:rsidRDefault="00C45524" w:rsidP="001820FF">
            <w:pPr>
              <w:pStyle w:val="TableParagraph"/>
              <w:spacing w:before="5" w:line="200" w:lineRule="exact"/>
              <w:rPr>
                <w:sz w:val="20"/>
                <w:szCs w:val="20"/>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1011"/>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C45524" w:rsidP="001820FF">
            <w:pPr>
              <w:pStyle w:val="TableParagraph"/>
              <w:spacing w:line="80" w:lineRule="exact"/>
              <w:rPr>
                <w:sz w:val="8"/>
                <w:szCs w:val="8"/>
                <w:lang w:eastAsia="zh-TW"/>
              </w:rPr>
            </w:pPr>
          </w:p>
          <w:p w:rsidR="00C45524" w:rsidRPr="001820FF" w:rsidRDefault="00C45524" w:rsidP="001820FF">
            <w:pPr>
              <w:pStyle w:val="TableParagraph"/>
              <w:spacing w:line="80" w:lineRule="exact"/>
              <w:rPr>
                <w:sz w:val="8"/>
                <w:szCs w:val="8"/>
                <w:lang w:eastAsia="zh-TW"/>
              </w:rPr>
            </w:pPr>
          </w:p>
          <w:p w:rsidR="00C45524" w:rsidRPr="001820FF" w:rsidRDefault="00C45524" w:rsidP="001820FF">
            <w:pPr>
              <w:pStyle w:val="TableParagraph"/>
              <w:spacing w:line="80" w:lineRule="exact"/>
              <w:rPr>
                <w:sz w:val="8"/>
                <w:szCs w:val="8"/>
                <w:lang w:eastAsia="zh-TW"/>
              </w:rPr>
            </w:pPr>
          </w:p>
          <w:p w:rsidR="00C45524" w:rsidRPr="001820FF" w:rsidRDefault="00C45524" w:rsidP="001820FF">
            <w:pPr>
              <w:pStyle w:val="TableParagraph"/>
              <w:spacing w:line="80" w:lineRule="exact"/>
              <w:rPr>
                <w:sz w:val="8"/>
                <w:szCs w:val="8"/>
                <w:lang w:eastAsia="zh-TW"/>
              </w:rPr>
            </w:pPr>
          </w:p>
          <w:p w:rsidR="00C45524" w:rsidRPr="001820FF" w:rsidRDefault="00C45524" w:rsidP="001820FF">
            <w:pPr>
              <w:pStyle w:val="TableParagraph"/>
              <w:spacing w:line="80" w:lineRule="exact"/>
              <w:rPr>
                <w:sz w:val="8"/>
                <w:szCs w:val="8"/>
                <w:lang w:eastAsia="zh-TW"/>
              </w:rPr>
            </w:pPr>
          </w:p>
          <w:p w:rsidR="00C45524" w:rsidRPr="001820FF" w:rsidRDefault="00C45524" w:rsidP="001820FF">
            <w:pPr>
              <w:pStyle w:val="TableParagraph"/>
              <w:spacing w:line="80" w:lineRule="exact"/>
              <w:rPr>
                <w:sz w:val="8"/>
                <w:szCs w:val="8"/>
                <w:lang w:eastAsia="zh-TW"/>
              </w:rPr>
            </w:pPr>
          </w:p>
          <w:p w:rsidR="00C45524" w:rsidRPr="001820FF" w:rsidRDefault="00C45524" w:rsidP="001820FF">
            <w:pPr>
              <w:pStyle w:val="TableParagraph"/>
              <w:spacing w:line="80" w:lineRule="exact"/>
              <w:rPr>
                <w:sz w:val="8"/>
                <w:szCs w:val="8"/>
                <w:lang w:eastAsia="zh-TW"/>
              </w:rPr>
            </w:pPr>
          </w:p>
          <w:p w:rsidR="00C45524" w:rsidRPr="001820FF" w:rsidRDefault="00C45524" w:rsidP="001820FF">
            <w:pPr>
              <w:pStyle w:val="TableParagraph"/>
              <w:spacing w:before="1" w:line="80" w:lineRule="exact"/>
              <w:rPr>
                <w:sz w:val="8"/>
                <w:szCs w:val="8"/>
                <w:lang w:eastAsia="zh-TW"/>
              </w:rPr>
            </w:pPr>
          </w:p>
          <w:p w:rsidR="00C45524" w:rsidRPr="001820FF" w:rsidRDefault="001820FF" w:rsidP="001820FF">
            <w:pPr>
              <w:pStyle w:val="TableParagraph"/>
              <w:ind w:left="2286"/>
              <w:rPr>
                <w:rFonts w:ascii="宋体" w:hAnsi="宋体" w:cs="宋体"/>
                <w:sz w:val="9"/>
                <w:szCs w:val="9"/>
              </w:rPr>
            </w:pPr>
            <w:r w:rsidRPr="001820FF">
              <w:rPr>
                <w:rFonts w:ascii="宋体"/>
                <w:sz w:val="9"/>
                <w:lang w:eastAsia="zh-TW"/>
              </w:rPr>
              <w:t>r</w:t>
            </w:r>
          </w:p>
        </w:tc>
        <w:tc>
          <w:tcPr>
            <w:tcW w:w="6821" w:type="dxa"/>
            <w:gridSpan w:val="6"/>
            <w:vMerge w:val="restart"/>
            <w:tcBorders>
              <w:top w:val="nil"/>
              <w:left w:val="single" w:sz="4" w:space="0" w:color="000000"/>
              <w:right w:val="single" w:sz="6" w:space="0" w:color="000000"/>
            </w:tcBorders>
            <w:shd w:val="clear" w:color="auto" w:fill="auto"/>
          </w:tcPr>
          <w:p w:rsidR="00C45524" w:rsidRPr="001820FF" w:rsidRDefault="001820FF" w:rsidP="001820FF">
            <w:pPr>
              <w:pStyle w:val="TableParagraph"/>
              <w:spacing w:line="135"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73"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p w:rsidR="00C45524" w:rsidRPr="001820FF" w:rsidRDefault="001820FF" w:rsidP="001820FF">
            <w:pPr>
              <w:pStyle w:val="TableParagraph"/>
              <w:spacing w:line="275"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、电感的测量参照供应商器件确认书。</w:t>
            </w:r>
          </w:p>
          <w:p w:rsidR="00C45524" w:rsidRPr="001820FF" w:rsidRDefault="001820FF" w:rsidP="001820FF">
            <w:pPr>
              <w:pStyle w:val="TableParagraph"/>
              <w:spacing w:line="266" w:lineRule="exact"/>
              <w:ind w:left="106"/>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C45524" w:rsidTr="001820FF">
        <w:trPr>
          <w:trHeight w:hRule="exact" w:val="396"/>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before="1" w:line="200" w:lineRule="exact"/>
              <w:rPr>
                <w:sz w:val="20"/>
                <w:szCs w:val="20"/>
                <w:lang w:eastAsia="zh-TW"/>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6821" w:type="dxa"/>
            <w:gridSpan w:val="6"/>
            <w:vMerge/>
            <w:tcBorders>
              <w:left w:val="single" w:sz="4" w:space="0" w:color="000000"/>
              <w:bottom w:val="single" w:sz="4" w:space="0" w:color="000000"/>
              <w:right w:val="single" w:sz="6" w:space="0" w:color="000000"/>
            </w:tcBorders>
            <w:shd w:val="clear" w:color="auto" w:fill="auto"/>
          </w:tcPr>
          <w:p w:rsidR="00C45524" w:rsidRDefault="00C45524"/>
        </w:tc>
      </w:tr>
      <w:tr w:rsidR="001820FF"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4"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7" w:type="dxa"/>
            <w:gridSpan w:val="5"/>
            <w:vMerge w:val="restart"/>
            <w:tcBorders>
              <w:top w:val="single" w:sz="4" w:space="0" w:color="000000"/>
              <w:left w:val="single" w:sz="4" w:space="0" w:color="000000"/>
              <w:right w:val="single" w:sz="6" w:space="0" w:color="000000"/>
            </w:tcBorders>
            <w:shd w:val="clear" w:color="auto" w:fill="auto"/>
          </w:tcPr>
          <w:p w:rsidR="00C45524" w:rsidRDefault="00C45524"/>
        </w:tc>
      </w:tr>
      <w:tr w:rsidR="001820FF" w:rsidTr="001820FF">
        <w:trPr>
          <w:trHeight w:hRule="exact" w:val="26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1254" w:type="dxa"/>
            <w:vMerge/>
            <w:tcBorders>
              <w:left w:val="single" w:sz="4" w:space="0" w:color="000000"/>
              <w:right w:val="single" w:sz="4" w:space="0" w:color="000000"/>
            </w:tcBorders>
            <w:shd w:val="clear" w:color="auto" w:fill="auto"/>
          </w:tcPr>
          <w:p w:rsidR="00C45524" w:rsidRDefault="00C45524"/>
        </w:tc>
        <w:tc>
          <w:tcPr>
            <w:tcW w:w="5567" w:type="dxa"/>
            <w:gridSpan w:val="5"/>
            <w:vMerge/>
            <w:tcBorders>
              <w:left w:val="single" w:sz="4" w:space="0" w:color="000000"/>
              <w:bottom w:val="single" w:sz="4" w:space="0" w:color="000000"/>
              <w:right w:val="single" w:sz="6" w:space="0" w:color="000000"/>
            </w:tcBorders>
            <w:shd w:val="clear" w:color="auto" w:fill="auto"/>
          </w:tcPr>
          <w:p w:rsidR="00C45524" w:rsidRDefault="00C45524"/>
        </w:tc>
      </w:tr>
      <w:tr w:rsidR="001820FF" w:rsidTr="001820FF">
        <w:trPr>
          <w:trHeight w:hRule="exact" w:val="331"/>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168" w:lineRule="exact"/>
              <w:ind w:left="102"/>
              <w:rPr>
                <w:rFonts w:ascii="宋体" w:hAnsi="宋体" w:cs="宋体"/>
                <w:sz w:val="18"/>
                <w:szCs w:val="18"/>
                <w:lang w:eastAsia="zh-TW"/>
              </w:rPr>
            </w:pPr>
            <w:r w:rsidRPr="001820FF">
              <w:rPr>
                <w:rFonts w:ascii="宋体" w:hAnsi="宋体" w:cs="宋体" w:hint="eastAsia"/>
                <w:spacing w:val="-5"/>
                <w:sz w:val="18"/>
                <w:szCs w:val="18"/>
                <w:lang w:eastAsia="zh-TW"/>
              </w:rPr>
              <w:t>区域，并做好相关记录</w:t>
            </w:r>
          </w:p>
        </w:tc>
        <w:tc>
          <w:tcPr>
            <w:tcW w:w="1254"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567" w:type="dxa"/>
            <w:gridSpan w:val="5"/>
            <w:tcBorders>
              <w:top w:val="single" w:sz="4" w:space="0" w:color="000000"/>
              <w:left w:val="single" w:sz="4" w:space="0" w:color="000000"/>
              <w:bottom w:val="single" w:sz="4" w:space="0" w:color="000000"/>
              <w:right w:val="single" w:sz="6" w:space="0" w:color="000000"/>
            </w:tcBorders>
            <w:shd w:val="clear" w:color="auto" w:fill="auto"/>
          </w:tcPr>
          <w:p w:rsidR="00C45524" w:rsidRDefault="00C45524">
            <w:pPr>
              <w:rPr>
                <w:lang w:eastAsia="zh-TW"/>
              </w:rPr>
            </w:pPr>
          </w:p>
        </w:tc>
      </w:tr>
      <w:tr w:rsidR="001820FF" w:rsidTr="001820FF">
        <w:trPr>
          <w:trHeight w:hRule="exact" w:val="457"/>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nil"/>
            </w:tcBorders>
            <w:shd w:val="clear" w:color="auto" w:fill="auto"/>
          </w:tcPr>
          <w:p w:rsidR="00C45524" w:rsidRPr="001820FF" w:rsidRDefault="001820FF" w:rsidP="001820FF">
            <w:pPr>
              <w:pStyle w:val="TableParagraph"/>
              <w:spacing w:before="39"/>
              <w:ind w:left="468" w:right="475"/>
              <w:jc w:val="center"/>
              <w:rPr>
                <w:rFonts w:ascii="宋体" w:hAnsi="宋体" w:cs="宋体"/>
                <w:sz w:val="21"/>
                <w:szCs w:val="21"/>
              </w:rPr>
            </w:pPr>
            <w:r w:rsidRPr="001820FF">
              <w:rPr>
                <w:rFonts w:ascii="宋体" w:hAnsi="宋体" w:cs="宋体" w:hint="eastAsia"/>
                <w:sz w:val="21"/>
                <w:szCs w:val="21"/>
                <w:lang w:eastAsia="zh-TW"/>
              </w:rPr>
              <w:t>内容</w:t>
            </w:r>
          </w:p>
        </w:tc>
        <w:tc>
          <w:tcPr>
            <w:tcW w:w="2792" w:type="dxa"/>
            <w:tcBorders>
              <w:top w:val="single" w:sz="4" w:space="0" w:color="000000"/>
              <w:left w:val="nil"/>
              <w:bottom w:val="single" w:sz="4" w:space="0" w:color="000000"/>
              <w:right w:val="single" w:sz="6" w:space="0" w:color="000000"/>
            </w:tcBorders>
            <w:shd w:val="clear" w:color="auto" w:fill="auto"/>
          </w:tcPr>
          <w:p w:rsidR="00C45524" w:rsidRPr="001820FF" w:rsidRDefault="001820FF" w:rsidP="001820FF">
            <w:pPr>
              <w:pStyle w:val="TableParagraph"/>
              <w:spacing w:before="39"/>
              <w:ind w:left="4"/>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75"/>
        </w:trPr>
        <w:tc>
          <w:tcPr>
            <w:tcW w:w="9039" w:type="dxa"/>
            <w:gridSpan w:val="3"/>
            <w:vMerge/>
            <w:tcBorders>
              <w:left w:val="single" w:sz="4" w:space="0" w:color="000000"/>
              <w:right w:val="single" w:sz="4" w:space="0" w:color="000000"/>
            </w:tcBorders>
            <w:shd w:val="clear" w:color="auto" w:fill="auto"/>
          </w:tcPr>
          <w:p w:rsidR="00C45524" w:rsidRDefault="00C45524"/>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before="84"/>
              <w:ind w:left="101"/>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60"/>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3"/>
              <w:ind w:left="201"/>
              <w:rPr>
                <w:rFonts w:ascii="宋体" w:hAnsi="宋体" w:cs="宋体"/>
                <w:sz w:val="21"/>
                <w:szCs w:val="21"/>
              </w:rPr>
            </w:pPr>
            <w:r w:rsidRPr="001820FF">
              <w:rPr>
                <w:rFonts w:ascii="宋体" w:hAnsi="宋体" w:cs="宋体" w:hint="eastAsia"/>
                <w:sz w:val="21"/>
                <w:szCs w:val="21"/>
                <w:lang w:eastAsia="zh-TW"/>
              </w:rPr>
              <w:t>文件编号</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2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8"/>
              <w:ind w:left="101"/>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tabs>
                <w:tab w:val="left" w:pos="750"/>
              </w:tabs>
              <w:spacing w:before="68"/>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59"/>
        </w:trPr>
        <w:tc>
          <w:tcPr>
            <w:tcW w:w="9039" w:type="dxa"/>
            <w:gridSpan w:val="3"/>
            <w:vMerge/>
            <w:tcBorders>
              <w:left w:val="single" w:sz="4" w:space="0" w:color="000000"/>
              <w:right w:val="single" w:sz="4" w:space="0" w:color="000000"/>
            </w:tcBorders>
            <w:shd w:val="clear" w:color="auto" w:fill="auto"/>
          </w:tcPr>
          <w:p w:rsidR="00C45524" w:rsidRDefault="00C45524"/>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411"/>
              <w:rPr>
                <w:rFonts w:ascii="宋体" w:hAnsi="宋体" w:cs="宋体"/>
                <w:sz w:val="21"/>
                <w:szCs w:val="21"/>
              </w:rPr>
            </w:pPr>
            <w:r w:rsidRPr="001820FF">
              <w:rPr>
                <w:rFonts w:ascii="宋体" w:hAnsi="宋体" w:cs="宋体" w:hint="eastAsia"/>
                <w:sz w:val="21"/>
                <w:szCs w:val="21"/>
                <w:lang w:eastAsia="zh-TW"/>
              </w:rPr>
              <w:t>版本</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01"/>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tabs>
                <w:tab w:val="left" w:pos="765"/>
              </w:tabs>
              <w:spacing w:before="48"/>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31"/>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0"/>
              <w:ind w:left="201"/>
              <w:rPr>
                <w:rFonts w:ascii="宋体" w:hAnsi="宋体" w:cs="宋体"/>
                <w:sz w:val="21"/>
                <w:szCs w:val="21"/>
              </w:rPr>
            </w:pPr>
            <w:r w:rsidRPr="001820FF">
              <w:rPr>
                <w:rFonts w:ascii="宋体" w:hAnsi="宋体" w:cs="宋体" w:hint="eastAsia"/>
                <w:sz w:val="21"/>
                <w:szCs w:val="21"/>
                <w:lang w:eastAsia="zh-TW"/>
              </w:rPr>
              <w:t>受控印章</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6"/>
              <w:ind w:left="101"/>
              <w:rPr>
                <w:rFonts w:ascii="宋体" w:hAnsi="宋体" w:cs="宋体"/>
                <w:sz w:val="21"/>
                <w:szCs w:val="21"/>
              </w:rPr>
            </w:pPr>
            <w:r w:rsidRPr="001820FF">
              <w:rPr>
                <w:rFonts w:ascii="宋体" w:hAnsi="宋体" w:cs="宋体" w:hint="eastAsia"/>
                <w:sz w:val="21"/>
                <w:szCs w:val="21"/>
                <w:lang w:eastAsia="zh-TW"/>
              </w:rPr>
              <w:t>批准：</w:t>
            </w:r>
          </w:p>
        </w:tc>
        <w:tc>
          <w:tcPr>
            <w:tcW w:w="2792"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before="46"/>
              <w:ind w:left="101"/>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460" w:bottom="280" w:left="300" w:header="720" w:footer="720" w:gutter="0"/>
          <w:cols w:space="720"/>
        </w:sectPr>
      </w:pPr>
    </w:p>
    <w:p w:rsidR="00C45524" w:rsidRDefault="001820FF">
      <w:pPr>
        <w:spacing w:before="2" w:line="80" w:lineRule="exact"/>
        <w:rPr>
          <w:sz w:val="8"/>
          <w:szCs w:val="8"/>
        </w:rPr>
      </w:pPr>
      <w:r>
        <w:lastRenderedPageBreak/>
        <w:pict>
          <v:group id="Group 175" o:spid="_x0000_s1425" style="position:absolute;margin-left:25.5pt;margin-top:530.25pt;width:51.85pt;height:.1pt;z-index:-48;mso-position-horizontal-relative:page;mso-position-vertical-relative:page" coordorigin="510,10605" coordsize="1037,2">
            <v:shape id="未知 176" o:spid="_x0000_s1426" style="position:absolute;left:510;top:10605;width:1037;height:2" coordorigin="510,10605" coordsize="1037,0" o:preferrelative="t" path="m510,10605r1037,e" filled="f" strokeweight=".64pt">
              <v:stroke miterlimit="2"/>
            </v:shape>
            <w10:wrap anchorx="page" anchory="page"/>
          </v:group>
        </w:pict>
      </w:r>
      <w:r>
        <w:pict>
          <v:shape id="Quad Arrow 174" o:spid="_x0000_s1427" type="#_x0000_t202" style="position:absolute;margin-left:30.85pt;margin-top:294.3pt;width:436.15pt;height:225.4pt;z-index:-47;mso-position-horizontal-relative:page;mso-position-vertical-relative:page" o:preferrelative="t" filled="f" stroked="f">
            <v:textbox inset="0,0,0,0">
              <w:txbxContent>
                <w:tbl>
                  <w:tblPr>
                    <w:tblW w:w="8705" w:type="dxa"/>
                    <w:tblLayout w:type="fixed"/>
                    <w:tblCellMar>
                      <w:left w:w="0" w:type="dxa"/>
                      <w:right w:w="0" w:type="dxa"/>
                    </w:tblCellMar>
                    <w:tblLook w:val="04A0" w:firstRow="1" w:lastRow="0" w:firstColumn="1" w:lastColumn="0" w:noHBand="0" w:noVBand="1"/>
                  </w:tblPr>
                  <w:tblGrid>
                    <w:gridCol w:w="1228"/>
                    <w:gridCol w:w="3511"/>
                    <w:gridCol w:w="3966"/>
                  </w:tblGrid>
                  <w:tr w:rsidR="00C45524" w:rsidTr="001820FF">
                    <w:trPr>
                      <w:trHeight w:hRule="exact" w:val="713"/>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rPr>
                        </w:pPr>
                      </w:p>
                      <w:p w:rsidR="00C45524" w:rsidRPr="001820FF" w:rsidRDefault="001820FF" w:rsidP="001820FF">
                        <w:pPr>
                          <w:pStyle w:val="TableParagraph"/>
                          <w:ind w:left="134"/>
                          <w:rPr>
                            <w:rFonts w:ascii="宋体" w:hAnsi="宋体" w:cs="宋体"/>
                            <w:sz w:val="18"/>
                            <w:szCs w:val="18"/>
                          </w:rPr>
                        </w:pPr>
                        <w:r w:rsidRPr="001820FF">
                          <w:rPr>
                            <w:rFonts w:ascii="宋体" w:hAnsi="宋体" w:cs="宋体" w:hint="eastAsia"/>
                            <w:b/>
                            <w:bCs/>
                            <w:sz w:val="18"/>
                            <w:szCs w:val="18"/>
                            <w:lang w:eastAsia="zh-TW"/>
                          </w:rPr>
                          <w:t>输出电压</w:t>
                        </w:r>
                        <w:r w:rsidRPr="001820FF">
                          <w:rPr>
                            <w:rFonts w:ascii="宋体" w:hAnsi="宋体" w:cs="宋体"/>
                            <w:b/>
                            <w:bCs/>
                            <w:spacing w:val="-56"/>
                            <w:sz w:val="18"/>
                            <w:szCs w:val="18"/>
                            <w:lang w:eastAsia="zh-TW"/>
                          </w:rPr>
                          <w:t xml:space="preserve"> </w:t>
                        </w:r>
                        <w:r w:rsidRPr="001820FF">
                          <w:rPr>
                            <w:rFonts w:ascii="宋体" w:hAnsi="宋体" w:cs="宋体"/>
                            <w:b/>
                            <w:bCs/>
                            <w:sz w:val="18"/>
                            <w:szCs w:val="18"/>
                            <w:lang w:eastAsia="zh-TW"/>
                          </w:rPr>
                          <w:t>Vo</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4.75-5.25V L7812CV</w:t>
                        </w:r>
                        <w:r w:rsidRPr="001820FF">
                          <w:rPr>
                            <w:rFonts w:ascii="宋体" w:hAnsi="宋体" w:cs="宋体" w:hint="eastAsia"/>
                            <w:sz w:val="18"/>
                            <w:szCs w:val="18"/>
                            <w:lang w:eastAsia="zh-TW"/>
                          </w:rPr>
                          <w:t>：</w:t>
                        </w:r>
                        <w:r w:rsidRPr="001820FF">
                          <w:rPr>
                            <w:rFonts w:ascii="宋体" w:hAnsi="宋体" w:cs="宋体"/>
                            <w:sz w:val="18"/>
                            <w:szCs w:val="18"/>
                            <w:lang w:eastAsia="zh-TW"/>
                          </w:rPr>
                          <w:t>11.5—12.5V</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）下，稳压器输入端加规定直</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hint="eastAsia"/>
                            <w:spacing w:val="-75"/>
                            <w:sz w:val="18"/>
                            <w:szCs w:val="18"/>
                            <w:lang w:eastAsia="zh-TW"/>
                          </w:rPr>
                          <w:t>，</w:t>
                        </w:r>
                        <w:r w:rsidRPr="001820FF">
                          <w:rPr>
                            <w:rFonts w:ascii="宋体" w:hAnsi="宋体" w:cs="宋体" w:hint="eastAsia"/>
                            <w:sz w:val="18"/>
                            <w:szCs w:val="18"/>
                            <w:lang w:eastAsia="zh-TW"/>
                          </w:rPr>
                          <w:t>然后用相应精度的万用表测出其输出</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端的电压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p>
                    </w:tc>
                  </w:tr>
                  <w:tr w:rsidR="00C45524" w:rsidTr="001820FF">
                    <w:trPr>
                      <w:trHeight w:hRule="exact" w:val="712"/>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57"/>
                          <w:rPr>
                            <w:rFonts w:ascii="宋体" w:hAnsi="宋体" w:cs="宋体"/>
                            <w:sz w:val="18"/>
                            <w:szCs w:val="18"/>
                            <w:lang w:eastAsia="zh-TW"/>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空载和</w:t>
                        </w:r>
                      </w:p>
                      <w:p w:rsidR="00C45524" w:rsidRPr="001820FF" w:rsidRDefault="001820FF" w:rsidP="001820FF">
                        <w:pPr>
                          <w:pStyle w:val="TableParagraph"/>
                          <w:spacing w:before="1"/>
                          <w:ind w:left="111" w:firstLine="45"/>
                          <w:rPr>
                            <w:rFonts w:ascii="宋体" w:hAnsi="宋体" w:cs="宋体"/>
                            <w:sz w:val="18"/>
                            <w:szCs w:val="18"/>
                            <w:lang w:eastAsia="zh-TW"/>
                          </w:rPr>
                        </w:pPr>
                        <w:r w:rsidRPr="001820FF">
                          <w:rPr>
                            <w:rFonts w:ascii="宋体" w:hAnsi="宋体" w:cs="宋体" w:hint="eastAsia"/>
                            <w:b/>
                            <w:bCs/>
                            <w:sz w:val="18"/>
                            <w:szCs w:val="18"/>
                            <w:lang w:eastAsia="zh-TW"/>
                          </w:rPr>
                          <w:t>负载输出电</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压</w:t>
                        </w:r>
                        <w:r w:rsidRPr="001820FF">
                          <w:rPr>
                            <w:rFonts w:ascii="宋体" w:hAnsi="宋体" w:cs="宋体"/>
                            <w:b/>
                            <w:bCs/>
                            <w:spacing w:val="-49"/>
                            <w:sz w:val="18"/>
                            <w:szCs w:val="18"/>
                            <w:lang w:eastAsia="zh-TW"/>
                          </w:rPr>
                          <w:t xml:space="preserve"> </w:t>
                        </w:r>
                        <w:r w:rsidRPr="001820FF">
                          <w:rPr>
                            <w:rFonts w:ascii="宋体" w:hAnsi="宋体" w:cs="宋体"/>
                            <w:b/>
                            <w:bCs/>
                            <w:sz w:val="18"/>
                            <w:szCs w:val="18"/>
                            <w:lang w:eastAsia="zh-TW"/>
                          </w:rPr>
                          <w:t>Vo</w:t>
                        </w:r>
                        <w:r w:rsidRPr="001820FF">
                          <w:rPr>
                            <w:rFonts w:ascii="宋体" w:hAnsi="宋体" w:cs="宋体"/>
                            <w:b/>
                            <w:bCs/>
                            <w:spacing w:val="-5"/>
                            <w:sz w:val="18"/>
                            <w:szCs w:val="18"/>
                            <w:lang w:eastAsia="zh-TW"/>
                          </w:rPr>
                          <w:t xml:space="preserve"> </w:t>
                        </w:r>
                        <w:r w:rsidRPr="001820FF">
                          <w:rPr>
                            <w:rFonts w:ascii="宋体" w:hAnsi="宋体" w:cs="宋体"/>
                            <w:b/>
                            <w:bCs/>
                            <w:sz w:val="18"/>
                            <w:szCs w:val="18"/>
                            <w:lang w:eastAsia="zh-TW"/>
                          </w:rPr>
                          <w:t>Cpk</w:t>
                        </w:r>
                        <w:r w:rsidRPr="001820FF">
                          <w:rPr>
                            <w:rFonts w:ascii="宋体" w:hAnsi="宋体" w:cs="宋体"/>
                            <w:b/>
                            <w:bCs/>
                            <w:spacing w:val="-48"/>
                            <w:sz w:val="18"/>
                            <w:szCs w:val="18"/>
                            <w:lang w:eastAsia="zh-TW"/>
                          </w:rPr>
                          <w:t xml:space="preserve"> </w:t>
                        </w:r>
                        <w:r w:rsidRPr="001820FF">
                          <w:rPr>
                            <w:rFonts w:ascii="宋体" w:hAnsi="宋体" w:cs="宋体" w:hint="eastAsia"/>
                            <w:b/>
                            <w:bCs/>
                            <w:sz w:val="18"/>
                            <w:szCs w:val="18"/>
                            <w:lang w:eastAsia="zh-TW"/>
                          </w:rPr>
                          <w:t>值</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空载和负载输出电压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 Cpk</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值都</w:t>
                        </w:r>
                        <w:r w:rsidRPr="001820FF">
                          <w:rPr>
                            <w:rFonts w:ascii="宋体" w:hAnsi="宋体" w:cs="宋体"/>
                            <w:sz w:val="18"/>
                            <w:szCs w:val="18"/>
                            <w:lang w:eastAsia="zh-TW"/>
                          </w:rPr>
                          <w:t>≥1</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按上述规格要求取其输出电压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范围，记录</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组资料并计算出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r>
                  <w:tr w:rsidR="00C45524" w:rsidTr="001820FF">
                    <w:trPr>
                      <w:trHeight w:hRule="exact" w:val="946"/>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427" w:hanging="270"/>
                          <w:rPr>
                            <w:rFonts w:ascii="宋体" w:hAnsi="宋体" w:cs="宋体"/>
                            <w:sz w:val="18"/>
                            <w:szCs w:val="18"/>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输出电流</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调整</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ight="157"/>
                          <w:jc w:val="both"/>
                          <w:rPr>
                            <w:rFonts w:ascii="宋体" w:hAnsi="宋体" w:cs="宋体"/>
                            <w:sz w:val="18"/>
                            <w:szCs w:val="18"/>
                          </w:rPr>
                        </w:pPr>
                        <w:r w:rsidRPr="001820FF">
                          <w:rPr>
                            <w:rFonts w:ascii="宋体" w:hAnsi="宋体" w:cs="宋体"/>
                            <w:sz w:val="18"/>
                            <w:szCs w:val="18"/>
                            <w:lang w:eastAsia="zh-TW"/>
                          </w:rPr>
                          <w:t>L7805CV</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变化不超过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100mv</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（注意在测试</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过程中应保证环境温度、输出电流不变，</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稳压器的功耗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Po</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不超过极限值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15W</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）下，稳压器输入规定范围内</w:t>
                        </w:r>
                      </w:p>
                      <w:p w:rsidR="00C45524" w:rsidRPr="001820FF" w:rsidRDefault="001820FF" w:rsidP="001820FF">
                        <w:pPr>
                          <w:pStyle w:val="TableParagraph"/>
                          <w:spacing w:before="1"/>
                          <w:ind w:left="102" w:right="117"/>
                          <w:rPr>
                            <w:rFonts w:ascii="宋体" w:hAnsi="宋体" w:cs="宋体"/>
                            <w:sz w:val="18"/>
                            <w:szCs w:val="18"/>
                            <w:lang w:eastAsia="zh-TW"/>
                          </w:rPr>
                        </w:pPr>
                        <w:r w:rsidRPr="001820FF">
                          <w:rPr>
                            <w:rFonts w:ascii="宋体" w:hAnsi="宋体" w:cs="宋体" w:hint="eastAsia"/>
                            <w:sz w:val="18"/>
                            <w:szCs w:val="18"/>
                            <w:lang w:eastAsia="zh-TW"/>
                          </w:rPr>
                          <w:t>的恒定直流输入电压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hint="eastAsia"/>
                            <w:sz w:val="18"/>
                            <w:szCs w:val="18"/>
                            <w:lang w:eastAsia="zh-TW"/>
                          </w:rPr>
                          <w:t>然后在规定范围内改变</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输出电流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Io</w:t>
                        </w:r>
                        <w:r w:rsidRPr="001820FF">
                          <w:rPr>
                            <w:rFonts w:ascii="宋体" w:hAnsi="宋体" w:cs="宋体" w:hint="eastAsia"/>
                            <w:sz w:val="18"/>
                            <w:szCs w:val="18"/>
                            <w:lang w:eastAsia="zh-TW"/>
                          </w:rPr>
                          <w:t>（</w:t>
                        </w: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5mA-1.5A</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，输出电压</w:t>
                        </w:r>
                        <w:r w:rsidRPr="001820FF">
                          <w:rPr>
                            <w:rFonts w:ascii="宋体" w:hAnsi="宋体" w:cs="宋体"/>
                            <w:sz w:val="18"/>
                            <w:szCs w:val="18"/>
                            <w:lang w:eastAsia="zh-TW"/>
                          </w:rPr>
                          <w:t xml:space="preserve"> Vo</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应在规定值范围内。</w:t>
                        </w:r>
                      </w:p>
                    </w:tc>
                  </w:tr>
                  <w:tr w:rsidR="00C45524" w:rsidTr="001820FF">
                    <w:trPr>
                      <w:trHeight w:hRule="exact" w:val="1181"/>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427" w:hanging="270"/>
                          <w:rPr>
                            <w:rFonts w:ascii="宋体" w:hAnsi="宋体" w:cs="宋体"/>
                            <w:sz w:val="18"/>
                            <w:szCs w:val="18"/>
                          </w:rPr>
                        </w:pPr>
                        <w:r w:rsidRPr="001820FF">
                          <w:rPr>
                            <w:rFonts w:ascii="宋体" w:hAnsi="宋体" w:cs="宋体"/>
                            <w:b/>
                            <w:bCs/>
                            <w:w w:val="95"/>
                            <w:sz w:val="18"/>
                            <w:szCs w:val="18"/>
                            <w:lang w:eastAsia="zh-TW"/>
                          </w:rPr>
                          <w:t>★</w:t>
                        </w:r>
                        <w:r w:rsidRPr="001820FF">
                          <w:rPr>
                            <w:rFonts w:ascii="宋体" w:hAnsi="宋体" w:cs="宋体" w:hint="eastAsia"/>
                            <w:b/>
                            <w:bCs/>
                            <w:w w:val="95"/>
                            <w:sz w:val="18"/>
                            <w:szCs w:val="18"/>
                            <w:lang w:eastAsia="zh-TW"/>
                          </w:rPr>
                          <w:t>输入电压</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调整</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rPr>
                        </w:pP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4.75-5.25v</w:t>
                        </w:r>
                        <w:r w:rsidRPr="001820FF">
                          <w:rPr>
                            <w:rFonts w:ascii="宋体" w:hAnsi="宋体" w:cs="宋体" w:hint="eastAsia"/>
                            <w:sz w:val="18"/>
                            <w:szCs w:val="18"/>
                            <w:lang w:eastAsia="zh-TW"/>
                          </w:rPr>
                          <w:t>，</w:t>
                        </w:r>
                        <w:r w:rsidRPr="001820FF">
                          <w:rPr>
                            <w:rFonts w:ascii="宋体" w:hAnsi="宋体" w:cs="宋体"/>
                            <w:sz w:val="18"/>
                            <w:szCs w:val="18"/>
                            <w:lang w:eastAsia="zh-TW"/>
                          </w:rPr>
                          <w:t>L7812CV</w:t>
                        </w:r>
                        <w:r w:rsidRPr="001820FF">
                          <w:rPr>
                            <w:rFonts w:ascii="宋体" w:hAnsi="宋体" w:cs="宋体" w:hint="eastAsia"/>
                            <w:sz w:val="18"/>
                            <w:szCs w:val="18"/>
                            <w:lang w:eastAsia="zh-TW"/>
                          </w:rPr>
                          <w:t>：</w:t>
                        </w:r>
                        <w:r w:rsidRPr="001820FF">
                          <w:rPr>
                            <w:rFonts w:ascii="宋体" w:hAnsi="宋体" w:cs="宋体"/>
                            <w:sz w:val="18"/>
                            <w:szCs w:val="18"/>
                            <w:lang w:eastAsia="zh-TW"/>
                          </w:rPr>
                          <w:t>11.5—</w:t>
                        </w:r>
                      </w:p>
                      <w:p w:rsidR="00C45524" w:rsidRPr="001820FF" w:rsidRDefault="001820FF" w:rsidP="001820FF">
                        <w:pPr>
                          <w:pStyle w:val="TableParagraph"/>
                          <w:spacing w:before="1"/>
                          <w:ind w:left="102"/>
                          <w:jc w:val="both"/>
                          <w:rPr>
                            <w:rFonts w:ascii="宋体" w:hAnsi="宋体" w:cs="宋体"/>
                            <w:sz w:val="18"/>
                            <w:szCs w:val="18"/>
                            <w:lang w:eastAsia="zh-TW"/>
                          </w:rPr>
                        </w:pPr>
                        <w:r w:rsidRPr="001820FF">
                          <w:rPr>
                            <w:rFonts w:ascii="宋体"/>
                            <w:sz w:val="18"/>
                            <w:lang w:eastAsia="zh-TW"/>
                          </w:rPr>
                          <w:t>12.5V</w:t>
                        </w:r>
                      </w:p>
                      <w:p w:rsidR="00C45524" w:rsidRPr="001820FF" w:rsidRDefault="001820FF" w:rsidP="001820FF">
                        <w:pPr>
                          <w:pStyle w:val="TableParagraph"/>
                          <w:spacing w:before="1"/>
                          <w:ind w:left="102" w:right="102"/>
                          <w:jc w:val="both"/>
                          <w:rPr>
                            <w:rFonts w:ascii="宋体" w:hAnsi="宋体" w:cs="宋体"/>
                            <w:sz w:val="18"/>
                            <w:szCs w:val="18"/>
                          </w:rPr>
                        </w:pP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（注意在测试过程中应保证环境温度</w:t>
                        </w:r>
                        <w:r w:rsidRPr="001820FF">
                          <w:rPr>
                            <w:rFonts w:ascii="宋体" w:hAnsi="宋体" w:cs="宋体" w:hint="eastAsia"/>
                            <w:spacing w:val="-35"/>
                            <w:sz w:val="18"/>
                            <w:szCs w:val="18"/>
                            <w:lang w:eastAsia="zh-TW"/>
                          </w:rPr>
                          <w:t>、</w:t>
                        </w:r>
                        <w:r w:rsidRPr="001820FF">
                          <w:rPr>
                            <w:rFonts w:ascii="宋体" w:hAnsi="宋体" w:cs="宋体" w:hint="eastAsia"/>
                            <w:sz w:val="18"/>
                            <w:szCs w:val="18"/>
                            <w:lang w:eastAsia="zh-TW"/>
                          </w:rPr>
                          <w:t>输</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出电流不变</w:t>
                        </w:r>
                        <w:r w:rsidRPr="001820FF">
                          <w:rPr>
                            <w:rFonts w:ascii="宋体" w:hAnsi="宋体" w:cs="宋体" w:hint="eastAsia"/>
                            <w:spacing w:val="-35"/>
                            <w:sz w:val="18"/>
                            <w:szCs w:val="18"/>
                            <w:lang w:eastAsia="zh-TW"/>
                          </w:rPr>
                          <w:t>，</w:t>
                        </w:r>
                        <w:r w:rsidRPr="001820FF">
                          <w:rPr>
                            <w:rFonts w:ascii="宋体" w:hAnsi="宋体" w:cs="宋体" w:hint="eastAsia"/>
                            <w:sz w:val="18"/>
                            <w:szCs w:val="18"/>
                            <w:lang w:eastAsia="zh-TW"/>
                          </w:rPr>
                          <w:t>稳压器的功耗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Po</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不超过极限</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15W</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lang w:eastAsia="zh-TW"/>
                          </w:rPr>
                        </w:pPr>
                      </w:p>
                      <w:p w:rsidR="00C45524" w:rsidRPr="001820FF" w:rsidRDefault="001820FF" w:rsidP="001820FF">
                        <w:pPr>
                          <w:pStyle w:val="TableParagraph"/>
                          <w:ind w:left="102" w:right="117"/>
                          <w:jc w:val="both"/>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）下，稳压器输入的直流电压</w:t>
                        </w:r>
                        <w:r w:rsidRPr="001820FF">
                          <w:rPr>
                            <w:rFonts w:ascii="宋体" w:hAnsi="宋体" w:cs="宋体"/>
                            <w:sz w:val="18"/>
                            <w:szCs w:val="18"/>
                            <w:lang w:eastAsia="zh-TW"/>
                          </w:rPr>
                          <w:t xml:space="preserve"> Vi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在规定范围内（</w:t>
                        </w:r>
                        <w:r w:rsidRPr="001820FF">
                          <w:rPr>
                            <w:rFonts w:ascii="宋体" w:hAnsi="宋体" w:cs="宋体"/>
                            <w:sz w:val="18"/>
                            <w:szCs w:val="18"/>
                            <w:lang w:eastAsia="zh-TW"/>
                          </w:rPr>
                          <w:t>L7805CV</w:t>
                        </w:r>
                        <w:r w:rsidRPr="001820FF">
                          <w:rPr>
                            <w:rFonts w:ascii="宋体" w:hAnsi="宋体" w:cs="宋体" w:hint="eastAsia"/>
                            <w:sz w:val="18"/>
                            <w:szCs w:val="18"/>
                            <w:lang w:eastAsia="zh-TW"/>
                          </w:rPr>
                          <w:t>：</w:t>
                        </w:r>
                        <w:r w:rsidRPr="001820FF">
                          <w:rPr>
                            <w:rFonts w:ascii="宋体" w:hAnsi="宋体" w:cs="宋体"/>
                            <w:sz w:val="18"/>
                            <w:szCs w:val="18"/>
                            <w:lang w:eastAsia="zh-TW"/>
                          </w:rPr>
                          <w:t>7-20v</w:t>
                        </w:r>
                        <w:r w:rsidRPr="001820FF">
                          <w:rPr>
                            <w:rFonts w:ascii="宋体" w:hAnsi="宋体" w:cs="宋体" w:hint="eastAsia"/>
                            <w:sz w:val="18"/>
                            <w:szCs w:val="18"/>
                            <w:lang w:eastAsia="zh-TW"/>
                          </w:rPr>
                          <w:t>）变化</w:t>
                        </w:r>
                        <w:r w:rsidRPr="001820FF">
                          <w:rPr>
                            <w:rFonts w:ascii="宋体" w:hAnsi="宋体" w:cs="宋体"/>
                            <w:sz w:val="18"/>
                            <w:szCs w:val="18"/>
                            <w:lang w:eastAsia="zh-TW"/>
                          </w:rPr>
                          <w:t>,</w:t>
                        </w:r>
                        <w:r w:rsidRPr="001820FF">
                          <w:rPr>
                            <w:rFonts w:ascii="宋体" w:hAnsi="宋体" w:cs="宋体" w:hint="eastAsia"/>
                            <w:sz w:val="18"/>
                            <w:szCs w:val="18"/>
                            <w:lang w:eastAsia="zh-TW"/>
                          </w:rPr>
                          <w:t>输出</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电压值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应在规定值的范围内。</w:t>
                        </w:r>
                      </w:p>
                    </w:tc>
                  </w:tr>
                  <w:tr w:rsidR="00C45524" w:rsidTr="001820FF">
                    <w:trPr>
                      <w:trHeight w:hRule="exact" w:val="946"/>
                    </w:trPr>
                    <w:tc>
                      <w:tcPr>
                        <w:tcW w:w="12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56"/>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静态电流</w:t>
                        </w:r>
                      </w:p>
                    </w:tc>
                    <w:tc>
                      <w:tcPr>
                        <w:tcW w:w="35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sz w:val="18"/>
                            <w:szCs w:val="18"/>
                            <w:lang w:eastAsia="zh-TW"/>
                          </w:rPr>
                          <w:t>L7805CV</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系列静态电流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不超过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8mA</w:t>
                        </w:r>
                      </w:p>
                    </w:tc>
                    <w:tc>
                      <w:tcPr>
                        <w:tcW w:w="396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常温（</w:t>
                        </w:r>
                        <w:r w:rsidRPr="001820FF">
                          <w:rPr>
                            <w:rFonts w:ascii="宋体" w:hAnsi="宋体" w:cs="宋体"/>
                            <w:sz w:val="18"/>
                            <w:szCs w:val="18"/>
                            <w:lang w:eastAsia="zh-TW"/>
                          </w:rPr>
                          <w:t>25±3℃</w:t>
                        </w:r>
                        <w:r w:rsidRPr="001820FF">
                          <w:rPr>
                            <w:rFonts w:ascii="宋体" w:hAnsi="宋体" w:cs="宋体" w:hint="eastAsia"/>
                            <w:sz w:val="18"/>
                            <w:szCs w:val="18"/>
                            <w:lang w:eastAsia="zh-TW"/>
                          </w:rPr>
                          <w:t>）下，稳压器的输入端加适当的</w:t>
                        </w:r>
                      </w:p>
                      <w:p w:rsidR="00C45524" w:rsidRPr="001820FF" w:rsidRDefault="001820FF" w:rsidP="001820FF">
                        <w:pPr>
                          <w:pStyle w:val="TableParagraph"/>
                          <w:spacing w:before="1"/>
                          <w:ind w:left="102" w:right="117"/>
                          <w:jc w:val="both"/>
                          <w:rPr>
                            <w:rFonts w:ascii="宋体" w:hAnsi="宋体" w:cs="宋体"/>
                            <w:sz w:val="18"/>
                            <w:szCs w:val="18"/>
                            <w:lang w:eastAsia="zh-TW"/>
                          </w:rPr>
                        </w:pPr>
                        <w:r w:rsidRPr="001820FF">
                          <w:rPr>
                            <w:rFonts w:ascii="宋体" w:hAnsi="宋体" w:cs="宋体" w:hint="eastAsia"/>
                            <w:sz w:val="18"/>
                            <w:szCs w:val="18"/>
                            <w:lang w:eastAsia="zh-TW"/>
                          </w:rPr>
                          <w:t>直流电压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使输出电压至规定值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Vo</w:t>
                        </w:r>
                        <w:r w:rsidRPr="001820FF">
                          <w:rPr>
                            <w:rFonts w:ascii="宋体" w:hAnsi="宋体" w:cs="宋体" w:hint="eastAsia"/>
                            <w:sz w:val="18"/>
                            <w:szCs w:val="18"/>
                            <w:lang w:eastAsia="zh-TW"/>
                          </w:rPr>
                          <w:t>，然后分别</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测出此时的输出入电流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Ii</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和输出电流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Io</w:t>
                        </w:r>
                        <w:r w:rsidRPr="001820FF">
                          <w:rPr>
                            <w:rFonts w:ascii="宋体" w:hAnsi="宋体" w:cs="宋体" w:hint="eastAsia"/>
                            <w:sz w:val="18"/>
                            <w:szCs w:val="18"/>
                            <w:lang w:eastAsia="zh-TW"/>
                          </w:rPr>
                          <w:t>，静态</w:t>
                        </w:r>
                        <w:r w:rsidRPr="001820FF">
                          <w:rPr>
                            <w:rFonts w:ascii="宋体" w:hAnsi="宋体" w:cs="宋体"/>
                            <w:spacing w:val="21"/>
                            <w:sz w:val="18"/>
                            <w:szCs w:val="18"/>
                            <w:lang w:eastAsia="zh-TW"/>
                          </w:rPr>
                          <w:t xml:space="preserve"> </w:t>
                        </w:r>
                        <w:r w:rsidRPr="001820FF">
                          <w:rPr>
                            <w:rFonts w:ascii="宋体" w:hAnsi="宋体" w:cs="宋体" w:hint="eastAsia"/>
                            <w:sz w:val="18"/>
                            <w:szCs w:val="18"/>
                            <w:lang w:eastAsia="zh-TW"/>
                          </w:rPr>
                          <w:t>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Iq=Ii-Io</w:t>
                        </w:r>
                      </w:p>
                    </w:tc>
                  </w:tr>
                </w:tbl>
                <w:p w:rsidR="00C45524" w:rsidRDefault="00C45524">
                  <w:pPr>
                    <w:rPr>
                      <w:lang w:eastAsia="zh-TW"/>
                    </w:rPr>
                  </w:pPr>
                </w:p>
              </w:txbxContent>
            </v:textbox>
            <w10:wrap anchorx="page" anchory="page"/>
          </v:shape>
        </w:pict>
      </w:r>
    </w:p>
    <w:tbl>
      <w:tblPr>
        <w:tblW w:w="15860" w:type="dxa"/>
        <w:tblInd w:w="96" w:type="dxa"/>
        <w:tblLayout w:type="fixed"/>
        <w:tblCellMar>
          <w:left w:w="0" w:type="dxa"/>
          <w:right w:w="0" w:type="dxa"/>
        </w:tblCellMar>
        <w:tblLook w:val="04A0" w:firstRow="1" w:lastRow="0" w:firstColumn="1" w:lastColumn="0" w:noHBand="0" w:noVBand="1"/>
      </w:tblPr>
      <w:tblGrid>
        <w:gridCol w:w="5759"/>
        <w:gridCol w:w="1260"/>
        <w:gridCol w:w="2019"/>
        <w:gridCol w:w="1252"/>
        <w:gridCol w:w="1269"/>
        <w:gridCol w:w="96"/>
        <w:gridCol w:w="1058"/>
        <w:gridCol w:w="352"/>
        <w:gridCol w:w="2795"/>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507"/>
              <w:jc w:val="center"/>
              <w:rPr>
                <w:rFonts w:ascii="宋体" w:hAnsi="宋体" w:cs="宋体"/>
                <w:sz w:val="21"/>
                <w:szCs w:val="21"/>
              </w:rPr>
            </w:pPr>
            <w:r w:rsidRPr="001820FF">
              <w:rPr>
                <w:rFonts w:ascii="宋体" w:hAnsi="宋体" w:cs="宋体" w:hint="eastAsia"/>
                <w:b/>
                <w:bCs/>
                <w:sz w:val="21"/>
                <w:szCs w:val="21"/>
                <w:lang w:eastAsia="zh-TW"/>
              </w:rPr>
              <w:t>三端稳压器检验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7" w:type="dxa"/>
            <w:gridSpan w:val="2"/>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仪器：万用表、电压表、电流表、电压源</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1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2" w:type="dxa"/>
            <w:gridSpan w:val="6"/>
            <w:vMerge w:val="restart"/>
            <w:tcBorders>
              <w:top w:val="single" w:sz="4" w:space="0" w:color="000000"/>
              <w:left w:val="single" w:sz="4" w:space="0" w:color="000000"/>
              <w:right w:val="single" w:sz="6" w:space="0" w:color="000000"/>
            </w:tcBorders>
            <w:shd w:val="clear" w:color="auto" w:fill="auto"/>
          </w:tcPr>
          <w:p w:rsidR="00C45524" w:rsidRPr="001820FF" w:rsidRDefault="001820FF" w:rsidP="001820FF">
            <w:pPr>
              <w:pStyle w:val="TableParagraph"/>
              <w:spacing w:line="229" w:lineRule="exact"/>
              <w:ind w:left="1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line="200" w:lineRule="exact"/>
              <w:rPr>
                <w:sz w:val="20"/>
                <w:szCs w:val="20"/>
              </w:rPr>
            </w:pPr>
          </w:p>
          <w:p w:rsidR="00C45524" w:rsidRDefault="00C45524" w:rsidP="001820FF">
            <w:pPr>
              <w:pStyle w:val="TableParagraph"/>
              <w:spacing w:before="19" w:line="220" w:lineRule="exact"/>
            </w:pPr>
          </w:p>
          <w:p w:rsidR="00C45524" w:rsidRPr="001820FF" w:rsidRDefault="001820FF" w:rsidP="001820FF">
            <w:pPr>
              <w:pStyle w:val="TableParagraph"/>
              <w:ind w:left="315" w:right="6788"/>
              <w:rPr>
                <w:rFonts w:ascii="Times New Roman" w:eastAsia="Times New Roman" w:hAnsi="Times New Roman" w:cs="Times New Roman"/>
                <w:sz w:val="20"/>
                <w:szCs w:val="20"/>
              </w:rPr>
            </w:pPr>
            <w:r>
              <w:pict>
                <v:shape id="Picture 7" o:spid="_x0000_i1031" type="#_x0000_t75" style="width:314.5pt;height:127.7pt">
                  <v:imagedata r:id="rId28" o:title=""/>
                </v:shape>
              </w:pict>
            </w:r>
          </w:p>
          <w:p w:rsidR="00C45524" w:rsidRPr="001820FF" w:rsidRDefault="00C45524" w:rsidP="001820FF">
            <w:pPr>
              <w:pStyle w:val="TableParagraph"/>
              <w:spacing w:before="1" w:line="180" w:lineRule="exact"/>
              <w:rPr>
                <w:sz w:val="18"/>
                <w:szCs w:val="18"/>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322"/>
        </w:trPr>
        <w:tc>
          <w:tcPr>
            <w:tcW w:w="9038"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22"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42"/>
        </w:trPr>
        <w:tc>
          <w:tcPr>
            <w:tcW w:w="9038"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2"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29"/>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9"/>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22"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33"/>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外观无明显可见损伤；引脚无氧化、无锈迹、无弯曲、无折断。</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器件标志正确、完整、清晰，用沾水的棉球擦三次仍清晰完整，标志内容包括：型号、品牌、产地等。</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6822" w:type="dxa"/>
            <w:gridSpan w:val="6"/>
            <w:vMerge/>
            <w:tcBorders>
              <w:left w:val="single" w:sz="4" w:space="0" w:color="000000"/>
              <w:right w:val="single" w:sz="6" w:space="0" w:color="000000"/>
            </w:tcBorders>
            <w:shd w:val="clear" w:color="auto" w:fill="auto"/>
          </w:tcPr>
          <w:p w:rsidR="00C45524" w:rsidRDefault="00C45524"/>
        </w:tc>
      </w:tr>
      <w:tr w:rsidR="00C45524" w:rsidTr="001820FF">
        <w:trPr>
          <w:trHeight w:hRule="exact" w:val="229"/>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z w:val="18"/>
                <w:szCs w:val="18"/>
                <w:lang w:eastAsia="zh-TW"/>
              </w:rPr>
              <w:t>测量本体长、宽、高，引脚长度、间距，螺丝孔孔径。</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34"/>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522"/>
              <w:rPr>
                <w:rFonts w:ascii="宋体" w:hAnsi="宋体" w:cs="宋体"/>
                <w:sz w:val="18"/>
                <w:szCs w:val="18"/>
                <w:lang w:eastAsia="zh-TW"/>
              </w:rPr>
            </w:pPr>
            <w:r w:rsidRPr="001820FF">
              <w:rPr>
                <w:rFonts w:ascii="宋体" w:hAnsi="宋体" w:cs="宋体" w:hint="eastAsia"/>
                <w:sz w:val="18"/>
                <w:szCs w:val="18"/>
                <w:lang w:eastAsia="zh-TW"/>
              </w:rPr>
              <w:t>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PCB</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试装，用散热片装配。</w:t>
            </w:r>
          </w:p>
        </w:tc>
        <w:tc>
          <w:tcPr>
            <w:tcW w:w="6822" w:type="dxa"/>
            <w:gridSpan w:val="6"/>
            <w:vMerge/>
            <w:tcBorders>
              <w:left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160"/>
        </w:trPr>
        <w:tc>
          <w:tcPr>
            <w:tcW w:w="9038"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2" w:type="dxa"/>
            <w:gridSpan w:val="6"/>
            <w:vMerge/>
            <w:tcBorders>
              <w:left w:val="single" w:sz="4" w:space="0" w:color="000000"/>
              <w:bottom w:val="single" w:sz="4" w:space="0" w:color="000000"/>
              <w:right w:val="single" w:sz="6" w:space="0" w:color="000000"/>
            </w:tcBorders>
            <w:shd w:val="clear" w:color="auto" w:fill="auto"/>
          </w:tcPr>
          <w:p w:rsidR="00C45524" w:rsidRDefault="00C45524"/>
        </w:tc>
      </w:tr>
      <w:tr w:rsidR="00C45524" w:rsidTr="001820FF">
        <w:trPr>
          <w:trHeight w:val="269"/>
        </w:trPr>
        <w:tc>
          <w:tcPr>
            <w:tcW w:w="9038" w:type="dxa"/>
            <w:gridSpan w:val="3"/>
            <w:vMerge/>
            <w:tcBorders>
              <w:left w:val="single" w:sz="4" w:space="0" w:color="000000"/>
              <w:bottom w:val="nil"/>
              <w:right w:val="single" w:sz="4" w:space="0" w:color="000000"/>
            </w:tcBorders>
            <w:shd w:val="clear" w:color="auto" w:fill="auto"/>
          </w:tcPr>
          <w:p w:rsidR="00C45524" w:rsidRDefault="00C45524"/>
        </w:tc>
        <w:tc>
          <w:tcPr>
            <w:tcW w:w="6822" w:type="dxa"/>
            <w:gridSpan w:val="6"/>
            <w:vMerge w:val="restart"/>
            <w:tcBorders>
              <w:top w:val="single" w:sz="4" w:space="0" w:color="000000"/>
              <w:left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60"/>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2" w:type="dxa"/>
            <w:gridSpan w:val="6"/>
            <w:vMerge/>
            <w:tcBorders>
              <w:left w:val="single" w:sz="4" w:space="0" w:color="000000"/>
              <w:bottom w:val="single" w:sz="4" w:space="0" w:color="000000"/>
              <w:right w:val="single" w:sz="6" w:space="0" w:color="000000"/>
            </w:tcBorders>
            <w:shd w:val="clear" w:color="auto" w:fill="auto"/>
          </w:tcPr>
          <w:p w:rsidR="00C45524" w:rsidRDefault="00C45524">
            <w:pPr>
              <w:rPr>
                <w:lang w:eastAsia="zh-TW"/>
              </w:rPr>
            </w:pPr>
          </w:p>
        </w:tc>
      </w:tr>
      <w:tr w:rsidR="00C45524" w:rsidTr="001820FF">
        <w:trPr>
          <w:trHeight w:hRule="exact" w:val="2471"/>
        </w:trPr>
        <w:tc>
          <w:tcPr>
            <w:tcW w:w="9038"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0"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2" w:type="dxa"/>
            <w:gridSpan w:val="6"/>
            <w:tcBorders>
              <w:top w:val="single" w:sz="4" w:space="0" w:color="000000"/>
              <w:left w:val="single" w:sz="4" w:space="0" w:color="000000"/>
              <w:bottom w:val="single" w:sz="4" w:space="0" w:color="000000"/>
              <w:right w:val="single" w:sz="6" w:space="0" w:color="000000"/>
            </w:tcBorders>
            <w:shd w:val="clear" w:color="auto" w:fill="auto"/>
          </w:tcPr>
          <w:p w:rsidR="00C45524" w:rsidRDefault="00C45524" w:rsidP="001820FF">
            <w:pPr>
              <w:pStyle w:val="TableParagraph"/>
              <w:spacing w:line="220" w:lineRule="exact"/>
              <w:rPr>
                <w:lang w:eastAsia="zh-TW"/>
              </w:rPr>
            </w:pPr>
          </w:p>
          <w:p w:rsidR="00C45524" w:rsidRDefault="00C45524" w:rsidP="001820FF">
            <w:pPr>
              <w:pStyle w:val="TableParagraph"/>
              <w:spacing w:before="5" w:line="220" w:lineRule="exact"/>
              <w:rPr>
                <w:lang w:eastAsia="zh-TW"/>
              </w:rPr>
            </w:pPr>
          </w:p>
          <w:p w:rsidR="00C45524" w:rsidRPr="001820FF" w:rsidRDefault="001820FF" w:rsidP="001820FF">
            <w:pPr>
              <w:pStyle w:val="TableParagraph"/>
              <w:spacing w:line="281" w:lineRule="exact"/>
              <w:ind w:left="155"/>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55"/>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73" w:lineRule="exact"/>
              <w:ind w:left="155"/>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p w:rsidR="00C45524" w:rsidRPr="001820FF" w:rsidRDefault="001820FF" w:rsidP="001820FF">
            <w:pPr>
              <w:pStyle w:val="TableParagraph"/>
              <w:spacing w:line="275" w:lineRule="exact"/>
              <w:ind w:left="155"/>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、电感的测量参照供应商器件确认书。</w:t>
            </w:r>
          </w:p>
          <w:p w:rsidR="00C45524" w:rsidRPr="001820FF" w:rsidRDefault="001820FF" w:rsidP="001820FF">
            <w:pPr>
              <w:pStyle w:val="TableParagraph"/>
              <w:spacing w:line="266" w:lineRule="exact"/>
              <w:ind w:left="161"/>
              <w:rPr>
                <w:rFonts w:ascii="宋体" w:hAnsi="宋体" w:cs="宋体"/>
                <w:sz w:val="21"/>
                <w:szCs w:val="21"/>
                <w:lang w:eastAsia="zh-TW"/>
              </w:rPr>
            </w:pPr>
            <w:r w:rsidRPr="001820FF">
              <w:rPr>
                <w:rFonts w:ascii="宋体" w:hAnsi="宋体" w:cs="宋体"/>
                <w:sz w:val="21"/>
                <w:szCs w:val="21"/>
                <w:lang w:eastAsia="zh-TW"/>
              </w:rPr>
              <w:t>5</w:t>
            </w:r>
            <w:r w:rsidRPr="001820FF">
              <w:rPr>
                <w:rFonts w:ascii="宋体" w:hAnsi="宋体" w:cs="宋体" w:hint="eastAsia"/>
                <w:sz w:val="21"/>
                <w:szCs w:val="21"/>
                <w:lang w:eastAsia="zh-TW"/>
              </w:rPr>
              <w:t>、检测时，测量资料是否在规格标准的误差范围内。</w:t>
            </w:r>
          </w:p>
        </w:tc>
      </w:tr>
      <w:tr w:rsidR="001820FF" w:rsidTr="001820FF">
        <w:trPr>
          <w:trHeight w:hRule="exact" w:val="338"/>
        </w:trPr>
        <w:tc>
          <w:tcPr>
            <w:tcW w:w="9038"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Default="00C45524" w:rsidP="001820FF">
            <w:pPr>
              <w:pStyle w:val="TableParagraph"/>
              <w:spacing w:before="13" w:line="220" w:lineRule="exact"/>
              <w:rPr>
                <w:lang w:eastAsia="zh-TW"/>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判定、标识</w:t>
            </w:r>
          </w:p>
        </w:tc>
        <w:tc>
          <w:tcPr>
            <w:tcW w:w="1252"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7"/>
              <w:rPr>
                <w:rFonts w:ascii="宋体" w:hAnsi="宋体" w:cs="宋体"/>
                <w:sz w:val="21"/>
                <w:szCs w:val="21"/>
              </w:rPr>
            </w:pPr>
            <w:r w:rsidRPr="001820FF">
              <w:rPr>
                <w:rFonts w:ascii="宋体" w:hAnsi="宋体" w:cs="宋体" w:hint="eastAsia"/>
                <w:sz w:val="21"/>
                <w:szCs w:val="21"/>
                <w:lang w:eastAsia="zh-TW"/>
              </w:rPr>
              <w:t>修订记录</w:t>
            </w:r>
          </w:p>
        </w:tc>
        <w:tc>
          <w:tcPr>
            <w:tcW w:w="5570" w:type="dxa"/>
            <w:gridSpan w:val="5"/>
            <w:tcBorders>
              <w:top w:val="single" w:sz="4" w:space="0" w:color="000000"/>
              <w:left w:val="single" w:sz="4" w:space="0" w:color="000000"/>
              <w:bottom w:val="single" w:sz="4" w:space="0" w:color="000000"/>
              <w:right w:val="single" w:sz="6" w:space="0" w:color="000000"/>
            </w:tcBorders>
            <w:shd w:val="clear" w:color="auto" w:fill="auto"/>
          </w:tcPr>
          <w:p w:rsidR="00C45524" w:rsidRDefault="00C45524"/>
        </w:tc>
      </w:tr>
      <w:tr w:rsidR="001820FF" w:rsidTr="001820FF">
        <w:trPr>
          <w:trHeight w:hRule="exact" w:val="331"/>
        </w:trPr>
        <w:tc>
          <w:tcPr>
            <w:tcW w:w="9038" w:type="dxa"/>
            <w:gridSpan w:val="3"/>
            <w:vMerge/>
            <w:tcBorders>
              <w:left w:val="single" w:sz="4" w:space="0" w:color="000000"/>
              <w:right w:val="single" w:sz="4" w:space="0" w:color="000000"/>
            </w:tcBorders>
            <w:shd w:val="clear" w:color="auto" w:fill="auto"/>
          </w:tcPr>
          <w:p w:rsidR="00C45524" w:rsidRDefault="00C45524"/>
        </w:tc>
        <w:tc>
          <w:tcPr>
            <w:tcW w:w="1252" w:type="dxa"/>
            <w:vMerge/>
            <w:tcBorders>
              <w:left w:val="single" w:sz="4" w:space="0" w:color="000000"/>
              <w:bottom w:val="single" w:sz="4" w:space="0" w:color="000000"/>
              <w:right w:val="single" w:sz="4" w:space="0" w:color="000000"/>
            </w:tcBorders>
            <w:shd w:val="clear" w:color="auto" w:fill="auto"/>
          </w:tcPr>
          <w:p w:rsidR="00C45524" w:rsidRDefault="00C45524"/>
        </w:tc>
        <w:tc>
          <w:tcPr>
            <w:tcW w:w="5570" w:type="dxa"/>
            <w:gridSpan w:val="5"/>
            <w:tcBorders>
              <w:top w:val="single" w:sz="4" w:space="0" w:color="000000"/>
              <w:left w:val="single" w:sz="4" w:space="0" w:color="000000"/>
              <w:bottom w:val="single" w:sz="4" w:space="0" w:color="000000"/>
              <w:right w:val="single" w:sz="6" w:space="0" w:color="000000"/>
            </w:tcBorders>
            <w:shd w:val="clear" w:color="auto" w:fill="auto"/>
          </w:tcPr>
          <w:p w:rsidR="00C45524" w:rsidRDefault="00C45524"/>
        </w:tc>
      </w:tr>
      <w:tr w:rsidR="001820FF" w:rsidTr="001820FF">
        <w:trPr>
          <w:trHeight w:hRule="exact" w:val="457"/>
        </w:trPr>
        <w:tc>
          <w:tcPr>
            <w:tcW w:w="9038" w:type="dxa"/>
            <w:gridSpan w:val="3"/>
            <w:vMerge/>
            <w:tcBorders>
              <w:left w:val="single" w:sz="4" w:space="0" w:color="000000"/>
              <w:right w:val="single" w:sz="4" w:space="0" w:color="000000"/>
            </w:tcBorders>
            <w:shd w:val="clear" w:color="auto" w:fill="auto"/>
          </w:tcPr>
          <w:p w:rsidR="00C45524" w:rsidRDefault="00C45524"/>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97"/>
              <w:rPr>
                <w:rFonts w:ascii="宋体" w:hAnsi="宋体" w:cs="宋体"/>
                <w:sz w:val="21"/>
                <w:szCs w:val="21"/>
              </w:rPr>
            </w:pPr>
            <w:r w:rsidRPr="001820FF">
              <w:rPr>
                <w:rFonts w:ascii="宋体" w:hAnsi="宋体" w:cs="宋体" w:hint="eastAsia"/>
                <w:sz w:val="21"/>
                <w:szCs w:val="21"/>
                <w:lang w:eastAsia="zh-TW"/>
              </w:rPr>
              <w:t>修改次数</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5" w:right="446"/>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nil"/>
            </w:tcBorders>
            <w:shd w:val="clear" w:color="auto" w:fill="auto"/>
          </w:tcPr>
          <w:p w:rsidR="00C45524" w:rsidRPr="001820FF" w:rsidRDefault="001820FF" w:rsidP="001820FF">
            <w:pPr>
              <w:pStyle w:val="TableParagraph"/>
              <w:spacing w:before="39"/>
              <w:ind w:left="468" w:right="475"/>
              <w:jc w:val="center"/>
              <w:rPr>
                <w:rFonts w:ascii="宋体" w:hAnsi="宋体" w:cs="宋体"/>
                <w:sz w:val="21"/>
                <w:szCs w:val="21"/>
              </w:rPr>
            </w:pPr>
            <w:r w:rsidRPr="001820FF">
              <w:rPr>
                <w:rFonts w:ascii="宋体" w:hAnsi="宋体" w:cs="宋体" w:hint="eastAsia"/>
                <w:sz w:val="21"/>
                <w:szCs w:val="21"/>
                <w:lang w:eastAsia="zh-TW"/>
              </w:rPr>
              <w:t>内容</w:t>
            </w:r>
          </w:p>
        </w:tc>
        <w:tc>
          <w:tcPr>
            <w:tcW w:w="2795" w:type="dxa"/>
            <w:tcBorders>
              <w:top w:val="single" w:sz="4" w:space="0" w:color="000000"/>
              <w:left w:val="nil"/>
              <w:bottom w:val="single" w:sz="4" w:space="0" w:color="000000"/>
              <w:right w:val="single" w:sz="6" w:space="0" w:color="000000"/>
            </w:tcBorders>
            <w:shd w:val="clear" w:color="auto" w:fill="auto"/>
          </w:tcPr>
          <w:p w:rsidR="00C45524" w:rsidRPr="001820FF" w:rsidRDefault="001820FF" w:rsidP="001820FF">
            <w:pPr>
              <w:pStyle w:val="TableParagraph"/>
              <w:spacing w:before="39"/>
              <w:ind w:left="953" w:right="953"/>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75"/>
        </w:trPr>
        <w:tc>
          <w:tcPr>
            <w:tcW w:w="9038" w:type="dxa"/>
            <w:gridSpan w:val="3"/>
            <w:vMerge/>
            <w:tcBorders>
              <w:left w:val="single" w:sz="4" w:space="0" w:color="000000"/>
              <w:right w:val="single" w:sz="4" w:space="0" w:color="000000"/>
            </w:tcBorders>
            <w:shd w:val="clear" w:color="auto" w:fill="auto"/>
          </w:tcPr>
          <w:p w:rsidR="00C45524" w:rsidRDefault="00C45524"/>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5"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before="84"/>
              <w:ind w:left="101"/>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60"/>
        </w:trPr>
        <w:tc>
          <w:tcPr>
            <w:tcW w:w="9038"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3"/>
              <w:ind w:left="197"/>
              <w:rPr>
                <w:rFonts w:ascii="宋体" w:hAnsi="宋体" w:cs="宋体"/>
                <w:sz w:val="21"/>
                <w:szCs w:val="21"/>
              </w:rPr>
            </w:pPr>
            <w:r w:rsidRPr="001820FF">
              <w:rPr>
                <w:rFonts w:ascii="宋体" w:hAnsi="宋体" w:cs="宋体" w:hint="eastAsia"/>
                <w:sz w:val="21"/>
                <w:szCs w:val="21"/>
                <w:lang w:eastAsia="zh-TW"/>
              </w:rPr>
              <w:t>文件编号</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35"/>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8"/>
              <w:ind w:left="101"/>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5"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tabs>
                <w:tab w:val="left" w:pos="750"/>
              </w:tabs>
              <w:spacing w:before="68"/>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16"/>
        </w:trPr>
        <w:tc>
          <w:tcPr>
            <w:tcW w:w="9038" w:type="dxa"/>
            <w:gridSpan w:val="3"/>
            <w:vMerge/>
            <w:tcBorders>
              <w:left w:val="single" w:sz="4" w:space="0" w:color="000000"/>
              <w:bottom w:val="nil"/>
              <w:right w:val="single" w:sz="4" w:space="0" w:color="000000"/>
            </w:tcBorders>
            <w:shd w:val="clear" w:color="auto" w:fill="auto"/>
          </w:tcPr>
          <w:p w:rsidR="00C45524" w:rsidRDefault="00C45524"/>
        </w:tc>
        <w:tc>
          <w:tcPr>
            <w:tcW w:w="12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407"/>
              <w:rPr>
                <w:rFonts w:ascii="宋体" w:hAnsi="宋体" w:cs="宋体"/>
                <w:sz w:val="21"/>
                <w:szCs w:val="21"/>
              </w:rPr>
            </w:pPr>
            <w:r w:rsidRPr="001820FF">
              <w:rPr>
                <w:rFonts w:ascii="宋体" w:hAnsi="宋体" w:cs="宋体" w:hint="eastAsia"/>
                <w:sz w:val="21"/>
                <w:szCs w:val="21"/>
                <w:lang w:eastAsia="zh-TW"/>
              </w:rPr>
              <w:t>版本</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01"/>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5"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tabs>
                <w:tab w:val="left" w:pos="765"/>
              </w:tabs>
              <w:spacing w:before="48"/>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4"/>
        </w:trPr>
        <w:tc>
          <w:tcPr>
            <w:tcW w:w="9038"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rPr>
            </w:pPr>
            <w:r w:rsidRPr="001820FF">
              <w:rPr>
                <w:rFonts w:ascii="宋体" w:hAnsi="宋体" w:cs="宋体" w:hint="eastAsia"/>
                <w:spacing w:val="-5"/>
                <w:sz w:val="18"/>
                <w:szCs w:val="18"/>
                <w:lang w:eastAsia="zh-TW"/>
              </w:rPr>
              <w:t>同上</w:t>
            </w:r>
          </w:p>
        </w:tc>
        <w:tc>
          <w:tcPr>
            <w:tcW w:w="1252"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0"/>
              <w:ind w:left="197"/>
              <w:rPr>
                <w:rFonts w:ascii="宋体" w:hAnsi="宋体" w:cs="宋体"/>
                <w:sz w:val="21"/>
                <w:szCs w:val="21"/>
              </w:rPr>
            </w:pPr>
            <w:r w:rsidRPr="001820FF">
              <w:rPr>
                <w:rFonts w:ascii="宋体" w:hAnsi="宋体" w:cs="宋体" w:hint="eastAsia"/>
                <w:sz w:val="21"/>
                <w:szCs w:val="21"/>
                <w:lang w:eastAsia="zh-TW"/>
              </w:rPr>
              <w:t>受控印章</w:t>
            </w:r>
          </w:p>
        </w:tc>
        <w:tc>
          <w:tcPr>
            <w:tcW w:w="1365"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6"/>
              <w:ind w:left="101"/>
              <w:rPr>
                <w:rFonts w:ascii="宋体" w:hAnsi="宋体" w:cs="宋体"/>
                <w:sz w:val="21"/>
                <w:szCs w:val="21"/>
              </w:rPr>
            </w:pPr>
            <w:r w:rsidRPr="001820FF">
              <w:rPr>
                <w:rFonts w:ascii="宋体" w:hAnsi="宋体" w:cs="宋体" w:hint="eastAsia"/>
                <w:sz w:val="21"/>
                <w:szCs w:val="21"/>
                <w:lang w:eastAsia="zh-TW"/>
              </w:rPr>
              <w:t>批准：</w:t>
            </w:r>
          </w:p>
        </w:tc>
        <w:tc>
          <w:tcPr>
            <w:tcW w:w="2795" w:type="dxa"/>
            <w:vMerge w:val="restart"/>
            <w:tcBorders>
              <w:top w:val="single" w:sz="4" w:space="0" w:color="000000"/>
              <w:left w:val="single" w:sz="4" w:space="0" w:color="000000"/>
              <w:right w:val="single" w:sz="6" w:space="0" w:color="000000"/>
            </w:tcBorders>
            <w:shd w:val="clear" w:color="auto" w:fill="auto"/>
          </w:tcPr>
          <w:p w:rsidR="00C45524" w:rsidRPr="001820FF" w:rsidRDefault="001820FF" w:rsidP="001820FF">
            <w:pPr>
              <w:pStyle w:val="TableParagraph"/>
              <w:spacing w:before="46"/>
              <w:ind w:left="101"/>
              <w:rPr>
                <w:rFonts w:ascii="宋体" w:hAnsi="宋体" w:cs="宋体"/>
                <w:sz w:val="21"/>
                <w:szCs w:val="21"/>
              </w:rPr>
            </w:pPr>
            <w:r w:rsidRPr="001820FF">
              <w:rPr>
                <w:rFonts w:ascii="宋体" w:hAnsi="宋体" w:cs="宋体" w:hint="eastAsia"/>
                <w:sz w:val="21"/>
                <w:szCs w:val="21"/>
                <w:lang w:eastAsia="zh-TW"/>
              </w:rPr>
              <w:t>日期：</w:t>
            </w:r>
          </w:p>
        </w:tc>
      </w:tr>
      <w:tr w:rsidR="001820FF" w:rsidTr="001820FF">
        <w:trPr>
          <w:trHeight w:hRule="exact" w:val="433"/>
        </w:trPr>
        <w:tc>
          <w:tcPr>
            <w:tcW w:w="9038" w:type="dxa"/>
            <w:gridSpan w:val="3"/>
            <w:vMerge/>
            <w:tcBorders>
              <w:left w:val="single" w:sz="4" w:space="0" w:color="000000"/>
              <w:bottom w:val="single" w:sz="6" w:space="0" w:color="000000"/>
              <w:right w:val="single" w:sz="4" w:space="0" w:color="000000"/>
            </w:tcBorders>
            <w:shd w:val="clear" w:color="auto" w:fill="auto"/>
          </w:tcPr>
          <w:p w:rsidR="00C45524" w:rsidRDefault="00C45524"/>
        </w:tc>
        <w:tc>
          <w:tcPr>
            <w:tcW w:w="1252" w:type="dxa"/>
            <w:vMerge/>
            <w:tcBorders>
              <w:left w:val="single" w:sz="4" w:space="0" w:color="000000"/>
              <w:bottom w:val="single" w:sz="6" w:space="0" w:color="000000"/>
              <w:right w:val="single" w:sz="4" w:space="0" w:color="000000"/>
            </w:tcBorders>
            <w:shd w:val="clear" w:color="auto" w:fill="auto"/>
          </w:tcPr>
          <w:p w:rsidR="00C45524" w:rsidRDefault="00C45524"/>
        </w:tc>
        <w:tc>
          <w:tcPr>
            <w:tcW w:w="1365" w:type="dxa"/>
            <w:gridSpan w:val="2"/>
            <w:vMerge/>
            <w:tcBorders>
              <w:left w:val="single" w:sz="4" w:space="0" w:color="000000"/>
              <w:bottom w:val="single" w:sz="6" w:space="0" w:color="000000"/>
              <w:right w:val="single" w:sz="4" w:space="0" w:color="000000"/>
            </w:tcBorders>
            <w:shd w:val="clear" w:color="auto" w:fill="auto"/>
          </w:tcPr>
          <w:p w:rsidR="00C45524" w:rsidRDefault="00C45524"/>
        </w:tc>
        <w:tc>
          <w:tcPr>
            <w:tcW w:w="1410" w:type="dxa"/>
            <w:gridSpan w:val="2"/>
            <w:vMerge/>
            <w:tcBorders>
              <w:left w:val="single" w:sz="4" w:space="0" w:color="000000"/>
              <w:bottom w:val="single" w:sz="6" w:space="0" w:color="000000"/>
              <w:right w:val="single" w:sz="4" w:space="0" w:color="000000"/>
            </w:tcBorders>
            <w:shd w:val="clear" w:color="auto" w:fill="auto"/>
          </w:tcPr>
          <w:p w:rsidR="00C45524" w:rsidRDefault="00C45524"/>
        </w:tc>
        <w:tc>
          <w:tcPr>
            <w:tcW w:w="2795" w:type="dxa"/>
            <w:vMerge/>
            <w:tcBorders>
              <w:left w:val="single" w:sz="4" w:space="0" w:color="000000"/>
              <w:bottom w:val="single" w:sz="6" w:space="0" w:color="000000"/>
              <w:right w:val="single" w:sz="6" w:space="0" w:color="000000"/>
            </w:tcBorders>
            <w:shd w:val="clear" w:color="auto" w:fill="auto"/>
          </w:tcPr>
          <w:p w:rsidR="00C45524" w:rsidRDefault="00C45524"/>
        </w:tc>
      </w:tr>
    </w:tbl>
    <w:p w:rsidR="00C45524" w:rsidRDefault="00C45524">
      <w:pPr>
        <w:sectPr w:rsidR="00C45524">
          <w:pgSz w:w="16840" w:h="11910" w:orient="landscape"/>
          <w:pgMar w:top="480" w:right="460" w:bottom="280" w:left="300" w:header="720" w:footer="720" w:gutter="0"/>
          <w:cols w:space="720"/>
        </w:sectPr>
      </w:pPr>
    </w:p>
    <w:p w:rsidR="00C45524" w:rsidRDefault="001820FF">
      <w:pPr>
        <w:spacing w:before="2" w:line="80" w:lineRule="exact"/>
        <w:rPr>
          <w:sz w:val="8"/>
          <w:szCs w:val="8"/>
        </w:rPr>
      </w:pPr>
      <w:r>
        <w:lastRenderedPageBreak/>
        <w:pict>
          <v:group id="Group 171" o:spid="_x0000_s1429" style="position:absolute;margin-left:25.5pt;margin-top:328.35pt;width:61.1pt;height:.1pt;z-index:-46;mso-position-horizontal-relative:page;mso-position-vertical-relative:page" coordorigin="510,6567" coordsize="1222,2">
            <v:shape id="未知 172" o:spid="_x0000_s1430" style="position:absolute;left:510;top:6567;width:1222;height:2" coordorigin="510,6567" coordsize="1222,0" o:preferrelative="t" path="m510,6567r1221,e" filled="f" strokeweight=".64pt">
              <v:stroke miterlimit="2"/>
            </v:shape>
            <w10:wrap anchorx="page" anchory="page"/>
          </v:group>
        </w:pict>
      </w:r>
      <w:r>
        <w:pict>
          <v:shape id="Picture 170" o:spid="_x0000_s1431" type="#_x0000_t75" style="position:absolute;margin-left:524pt;margin-top:86.65pt;width:251pt;height:177pt;z-index:-45;mso-position-horizontal-relative:page;mso-position-vertical-relative:page">
            <v:imagedata r:id="rId29" o:title=""/>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4"/>
        <w:gridCol w:w="1247"/>
        <w:gridCol w:w="1269"/>
        <w:gridCol w:w="96"/>
        <w:gridCol w:w="1058"/>
        <w:gridCol w:w="352"/>
        <w:gridCol w:w="2793"/>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316"/>
              <w:rPr>
                <w:rFonts w:ascii="宋体" w:hAnsi="宋体" w:cs="宋体"/>
                <w:sz w:val="21"/>
                <w:szCs w:val="21"/>
              </w:rPr>
            </w:pPr>
            <w:r w:rsidRPr="001820FF">
              <w:rPr>
                <w:rFonts w:ascii="宋体" w:hAnsi="宋体" w:cs="宋体" w:hint="eastAsia"/>
                <w:b/>
                <w:bCs/>
                <w:sz w:val="21"/>
                <w:szCs w:val="21"/>
                <w:lang w:eastAsia="zh-TW"/>
              </w:rPr>
              <w:t>瞬态抑制二极体检验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半导体特性曲线测试仪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24"/>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5"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297"/>
              <w:rPr>
                <w:rFonts w:ascii="宋体" w:hAnsi="宋体" w:cs="宋体"/>
                <w:sz w:val="20"/>
                <w:szCs w:val="20"/>
              </w:rPr>
            </w:pPr>
            <w:r w:rsidRPr="001820FF">
              <w:rPr>
                <w:rFonts w:ascii="宋体" w:hAnsi="宋体" w:cs="宋体" w:hint="eastAsia"/>
                <w:sz w:val="20"/>
                <w:szCs w:val="20"/>
                <w:lang w:eastAsia="zh-TW"/>
              </w:rPr>
              <w:t>图示：</w:t>
            </w:r>
          </w:p>
        </w:tc>
      </w:tr>
      <w:tr w:rsidR="00C45524" w:rsidTr="001820FF">
        <w:trPr>
          <w:trHeight w:hRule="exact" w:val="322"/>
        </w:trPr>
        <w:tc>
          <w:tcPr>
            <w:tcW w:w="9043"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right="6"/>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15"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43"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15"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15"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3"/>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10"/>
                <w:sz w:val="18"/>
                <w:szCs w:val="18"/>
                <w:lang w:eastAsia="zh-TW"/>
              </w:rPr>
              <w:t>包装应合理，有无按常规或指定材料包装（以不伤物料本体为原则</w:t>
            </w:r>
            <w:r w:rsidRPr="001820FF">
              <w:rPr>
                <w:rFonts w:ascii="宋体" w:hAnsi="宋体" w:cs="宋体" w:hint="eastAsia"/>
                <w:spacing w:val="-99"/>
                <w:w w:val="110"/>
                <w:sz w:val="18"/>
                <w:szCs w:val="18"/>
                <w:lang w:eastAsia="zh-TW"/>
              </w:rPr>
              <w:t>）</w:t>
            </w:r>
            <w:r w:rsidRPr="001820FF">
              <w:rPr>
                <w:rFonts w:ascii="宋体" w:hAnsi="宋体" w:cs="宋体" w:hint="eastAsia"/>
                <w:w w:val="110"/>
                <w:sz w:val="18"/>
                <w:szCs w:val="18"/>
                <w:lang w:eastAsia="zh-TW"/>
              </w:rPr>
              <w:t>，重点检查方向要统一。</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4"/>
                <w:sz w:val="18"/>
                <w:szCs w:val="18"/>
                <w:lang w:eastAsia="zh-TW"/>
              </w:rPr>
              <w:t xml:space="preserve"> </w:t>
            </w:r>
            <w:r w:rsidRPr="001820FF">
              <w:rPr>
                <w:rFonts w:ascii="Times New Roman" w:hAnsi="Times New Roman" w:cs="Times New Roman"/>
                <w:spacing w:val="-1"/>
                <w:sz w:val="18"/>
                <w:szCs w:val="18"/>
                <w:lang w:eastAsia="zh-TW"/>
              </w:rPr>
              <w:t>IQC</w:t>
            </w:r>
            <w:r w:rsidRPr="001820FF">
              <w:rPr>
                <w:rFonts w:ascii="Times New Roman" w:hAnsi="Times New Roman" w:cs="Times New Roman"/>
                <w:spacing w:val="41"/>
                <w:sz w:val="18"/>
                <w:szCs w:val="18"/>
                <w:lang w:eastAsia="zh-TW"/>
              </w:rPr>
              <w:t xml:space="preserve"> </w:t>
            </w:r>
            <w:r w:rsidRPr="001820FF">
              <w:rPr>
                <w:rFonts w:ascii="宋体" w:hAnsi="宋体" w:cs="宋体" w:hint="eastAsia"/>
                <w:sz w:val="18"/>
                <w:szCs w:val="18"/>
                <w:lang w:eastAsia="zh-TW"/>
              </w:rPr>
              <w:t>电子类外观检验标准进行全方位外观检验，观察与要求有无不符，如：本体有无破损、丝印是否</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2"/>
              <w:rPr>
                <w:rFonts w:ascii="宋体" w:hAnsi="宋体" w:cs="宋体"/>
                <w:sz w:val="18"/>
                <w:szCs w:val="18"/>
                <w:lang w:eastAsia="zh-TW"/>
              </w:rPr>
            </w:pPr>
            <w:r w:rsidRPr="001820FF">
              <w:rPr>
                <w:rFonts w:ascii="宋体" w:hAnsi="宋体" w:cs="宋体" w:hint="eastAsia"/>
                <w:sz w:val="18"/>
                <w:szCs w:val="18"/>
                <w:lang w:eastAsia="zh-TW"/>
              </w:rPr>
              <w:t>可辨</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印字内容与样板是否相符等（重点检查焊端有无氧化发黑</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6815"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w:t>
            </w:r>
            <w:r w:rsidRPr="001820FF">
              <w:rPr>
                <w:rFonts w:ascii="宋体" w:hAnsi="宋体" w:cs="宋体" w:hint="eastAsia"/>
                <w:spacing w:val="-5"/>
                <w:sz w:val="18"/>
                <w:szCs w:val="18"/>
                <w:lang w:eastAsia="zh-TW"/>
              </w:rPr>
              <w:t>行</w:t>
            </w:r>
            <w:r w:rsidRPr="001820FF">
              <w:rPr>
                <w:rFonts w:ascii="宋体" w:hAnsi="宋体" w:cs="宋体" w:hint="eastAsia"/>
                <w:spacing w:val="-3"/>
                <w:sz w:val="18"/>
                <w:szCs w:val="18"/>
                <w:lang w:eastAsia="zh-TW"/>
              </w:rPr>
              <w:t>相</w:t>
            </w:r>
            <w:r w:rsidRPr="001820FF">
              <w:rPr>
                <w:rFonts w:ascii="宋体" w:hAnsi="宋体" w:cs="宋体" w:hint="eastAsia"/>
                <w:sz w:val="18"/>
                <w:szCs w:val="18"/>
                <w:lang w:eastAsia="zh-TW"/>
              </w:rPr>
              <w:t>应</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pacing w:val="-3"/>
                <w:sz w:val="18"/>
                <w:szCs w:val="18"/>
                <w:lang w:eastAsia="zh-TW"/>
              </w:rPr>
              <w:t>试装。</w:t>
            </w:r>
          </w:p>
        </w:tc>
        <w:tc>
          <w:tcPr>
            <w:tcW w:w="6815"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9"/>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15"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06"/>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15"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2"/>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15"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57" w:right="296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75"/>
        </w:trPr>
        <w:tc>
          <w:tcPr>
            <w:tcW w:w="9043" w:type="dxa"/>
            <w:gridSpan w:val="3"/>
            <w:vMerge w:val="restart"/>
            <w:tcBorders>
              <w:top w:val="nil"/>
              <w:left w:val="single" w:sz="4" w:space="0" w:color="000000"/>
              <w:right w:val="nil"/>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3"/>
                <w:sz w:val="18"/>
                <w:szCs w:val="18"/>
                <w:lang w:eastAsia="zh-TW"/>
              </w:rPr>
              <w:t>根据</w:t>
            </w:r>
            <w:r w:rsidRPr="001820FF">
              <w:rPr>
                <w:rFonts w:ascii="宋体" w:hAnsi="宋体" w:cs="宋体"/>
                <w:spacing w:val="-21"/>
                <w:sz w:val="18"/>
                <w:szCs w:val="18"/>
                <w:lang w:eastAsia="zh-TW"/>
              </w:rPr>
              <w:t xml:space="preserve"> </w:t>
            </w:r>
            <w:r w:rsidRPr="001820FF">
              <w:rPr>
                <w:rFonts w:ascii="Times New Roman" w:hAnsi="Times New Roman" w:cs="Times New Roman"/>
                <w:spacing w:val="-2"/>
                <w:sz w:val="18"/>
                <w:szCs w:val="18"/>
                <w:lang w:eastAsia="zh-TW"/>
              </w:rPr>
              <w:t>BOM</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单，参照样板或确认书将待测试二极体放入半导体测试座内，正极接负，负极接正。将电压档调节</w:t>
            </w:r>
          </w:p>
        </w:tc>
        <w:tc>
          <w:tcPr>
            <w:tcW w:w="6815"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9043" w:type="dxa"/>
            <w:gridSpan w:val="3"/>
            <w:vMerge/>
            <w:tcBorders>
              <w:left w:val="single" w:sz="4" w:space="0" w:color="000000"/>
              <w:bottom w:val="nil"/>
              <w:right w:val="nil"/>
            </w:tcBorders>
            <w:shd w:val="clear" w:color="auto" w:fill="auto"/>
          </w:tcPr>
          <w:p w:rsidR="00C45524" w:rsidRDefault="00C45524"/>
        </w:tc>
        <w:tc>
          <w:tcPr>
            <w:tcW w:w="6815"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94"/>
              <w:ind w:left="97"/>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29"/>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5"/>
                <w:sz w:val="18"/>
                <w:szCs w:val="18"/>
                <w:lang w:eastAsia="zh-TW"/>
              </w:rPr>
              <w:t>到</w:t>
            </w:r>
            <w:r w:rsidRPr="001820FF">
              <w:rPr>
                <w:rFonts w:ascii="宋体" w:hAnsi="宋体" w:cs="宋体" w:hint="eastAsia"/>
                <w:spacing w:val="-4"/>
                <w:sz w:val="18"/>
                <w:szCs w:val="18"/>
                <w:lang w:eastAsia="zh-TW"/>
              </w:rPr>
              <w:t>大于</w:t>
            </w:r>
            <w:r w:rsidRPr="001820FF">
              <w:rPr>
                <w:rFonts w:ascii="宋体" w:hAnsi="宋体" w:cs="宋体" w:hint="eastAsia"/>
                <w:spacing w:val="-5"/>
                <w:sz w:val="18"/>
                <w:szCs w:val="18"/>
                <w:lang w:eastAsia="zh-TW"/>
              </w:rPr>
              <w:t>稳</w:t>
            </w:r>
            <w:r w:rsidRPr="001820FF">
              <w:rPr>
                <w:rFonts w:ascii="宋体" w:hAnsi="宋体" w:cs="宋体" w:hint="eastAsia"/>
                <w:spacing w:val="-4"/>
                <w:sz w:val="18"/>
                <w:szCs w:val="18"/>
                <w:lang w:eastAsia="zh-TW"/>
              </w:rPr>
              <w:t>压值</w:t>
            </w:r>
            <w:r w:rsidRPr="001820FF">
              <w:rPr>
                <w:rFonts w:ascii="宋体" w:hAnsi="宋体" w:cs="宋体" w:hint="eastAsia"/>
                <w:spacing w:val="-5"/>
                <w:sz w:val="18"/>
                <w:szCs w:val="18"/>
                <w:lang w:eastAsia="zh-TW"/>
              </w:rPr>
              <w:t>最</w:t>
            </w:r>
            <w:r w:rsidRPr="001820FF">
              <w:rPr>
                <w:rFonts w:ascii="宋体" w:hAnsi="宋体" w:cs="宋体" w:hint="eastAsia"/>
                <w:spacing w:val="-4"/>
                <w:sz w:val="18"/>
                <w:szCs w:val="18"/>
                <w:lang w:eastAsia="zh-TW"/>
              </w:rPr>
              <w:t>近的</w:t>
            </w:r>
            <w:r w:rsidRPr="001820FF">
              <w:rPr>
                <w:rFonts w:ascii="宋体" w:hAnsi="宋体" w:cs="宋体" w:hint="eastAsia"/>
                <w:spacing w:val="-5"/>
                <w:sz w:val="18"/>
                <w:szCs w:val="18"/>
                <w:lang w:eastAsia="zh-TW"/>
              </w:rPr>
              <w:t>一</w:t>
            </w:r>
            <w:r w:rsidRPr="001820FF">
              <w:rPr>
                <w:rFonts w:ascii="宋体" w:hAnsi="宋体" w:cs="宋体" w:hint="eastAsia"/>
                <w:spacing w:val="-4"/>
                <w:sz w:val="18"/>
                <w:szCs w:val="18"/>
                <w:lang w:eastAsia="zh-TW"/>
              </w:rPr>
              <w:t>个</w:t>
            </w:r>
            <w:r w:rsidRPr="001820FF">
              <w:rPr>
                <w:rFonts w:ascii="宋体" w:hAnsi="宋体" w:cs="宋体" w:hint="eastAsia"/>
                <w:spacing w:val="-5"/>
                <w:sz w:val="18"/>
                <w:szCs w:val="18"/>
                <w:lang w:eastAsia="zh-TW"/>
              </w:rPr>
              <w:t>档</w:t>
            </w:r>
            <w:r w:rsidRPr="001820FF">
              <w:rPr>
                <w:rFonts w:ascii="宋体" w:hAnsi="宋体" w:cs="宋体" w:hint="eastAsia"/>
                <w:spacing w:val="-42"/>
                <w:sz w:val="18"/>
                <w:szCs w:val="18"/>
                <w:lang w:eastAsia="zh-TW"/>
              </w:rPr>
              <w:t>。</w:t>
            </w:r>
            <w:r w:rsidRPr="001820FF">
              <w:rPr>
                <w:rFonts w:ascii="宋体" w:hAnsi="宋体" w:cs="宋体" w:hint="eastAsia"/>
                <w:spacing w:val="-5"/>
                <w:sz w:val="18"/>
                <w:szCs w:val="18"/>
                <w:lang w:eastAsia="zh-TW"/>
              </w:rPr>
              <w:t>将</w:t>
            </w:r>
            <w:r w:rsidRPr="001820FF">
              <w:rPr>
                <w:rFonts w:ascii="宋体" w:hAnsi="宋体" w:cs="宋体" w:hint="eastAsia"/>
                <w:spacing w:val="-4"/>
                <w:sz w:val="18"/>
                <w:szCs w:val="18"/>
                <w:lang w:eastAsia="zh-TW"/>
              </w:rPr>
              <w:t>峰值</w:t>
            </w:r>
            <w:r w:rsidRPr="001820FF">
              <w:rPr>
                <w:rFonts w:ascii="宋体" w:hAnsi="宋体" w:cs="宋体" w:hint="eastAsia"/>
                <w:spacing w:val="-5"/>
                <w:sz w:val="18"/>
                <w:szCs w:val="18"/>
                <w:lang w:eastAsia="zh-TW"/>
              </w:rPr>
              <w:t>电</w:t>
            </w:r>
            <w:r w:rsidRPr="001820FF">
              <w:rPr>
                <w:rFonts w:ascii="宋体" w:hAnsi="宋体" w:cs="宋体" w:hint="eastAsia"/>
                <w:spacing w:val="-4"/>
                <w:sz w:val="18"/>
                <w:szCs w:val="18"/>
                <w:lang w:eastAsia="zh-TW"/>
              </w:rPr>
              <w:t>压缓</w:t>
            </w:r>
            <w:r w:rsidRPr="001820FF">
              <w:rPr>
                <w:rFonts w:ascii="宋体" w:hAnsi="宋体" w:cs="宋体" w:hint="eastAsia"/>
                <w:spacing w:val="-5"/>
                <w:sz w:val="18"/>
                <w:szCs w:val="18"/>
                <w:lang w:eastAsia="zh-TW"/>
              </w:rPr>
              <w:t>慢</w:t>
            </w:r>
            <w:r w:rsidRPr="001820FF">
              <w:rPr>
                <w:rFonts w:ascii="宋体" w:hAnsi="宋体" w:cs="宋体" w:hint="eastAsia"/>
                <w:spacing w:val="-4"/>
                <w:sz w:val="18"/>
                <w:szCs w:val="18"/>
                <w:lang w:eastAsia="zh-TW"/>
              </w:rPr>
              <w:t>进行</w:t>
            </w:r>
            <w:r w:rsidRPr="001820FF">
              <w:rPr>
                <w:rFonts w:ascii="宋体" w:hAnsi="宋体" w:cs="宋体" w:hint="eastAsia"/>
                <w:spacing w:val="-5"/>
                <w:sz w:val="18"/>
                <w:szCs w:val="18"/>
                <w:lang w:eastAsia="zh-TW"/>
              </w:rPr>
              <w:t>调节</w:t>
            </w:r>
            <w:r w:rsidRPr="001820FF">
              <w:rPr>
                <w:rFonts w:ascii="宋体" w:hAnsi="宋体" w:cs="宋体" w:hint="eastAsia"/>
                <w:spacing w:val="-44"/>
                <w:sz w:val="18"/>
                <w:szCs w:val="18"/>
                <w:lang w:eastAsia="zh-TW"/>
              </w:rPr>
              <w:t>，</w:t>
            </w:r>
            <w:r w:rsidRPr="001820FF">
              <w:rPr>
                <w:rFonts w:ascii="宋体" w:hAnsi="宋体" w:cs="宋体" w:hint="eastAsia"/>
                <w:spacing w:val="1"/>
                <w:sz w:val="18"/>
                <w:szCs w:val="18"/>
                <w:lang w:eastAsia="zh-TW"/>
              </w:rPr>
              <w:t>观</w:t>
            </w:r>
            <w:r w:rsidRPr="001820FF">
              <w:rPr>
                <w:rFonts w:ascii="宋体" w:hAnsi="宋体" w:cs="宋体" w:hint="eastAsia"/>
                <w:sz w:val="18"/>
                <w:szCs w:val="18"/>
                <w:lang w:eastAsia="zh-TW"/>
              </w:rPr>
              <w:t>察显示幕显示二极体的瞬间抑制电压点是否在要求稳压</w:t>
            </w:r>
          </w:p>
        </w:tc>
        <w:tc>
          <w:tcPr>
            <w:tcW w:w="6815"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21"/>
        </w:trPr>
        <w:tc>
          <w:tcPr>
            <w:tcW w:w="9043"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z w:val="18"/>
                <w:szCs w:val="18"/>
                <w:lang w:eastAsia="zh-TW"/>
              </w:rPr>
              <w:t>范围内。</w:t>
            </w:r>
          </w:p>
        </w:tc>
        <w:tc>
          <w:tcPr>
            <w:tcW w:w="6815"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113"/>
        </w:trPr>
        <w:tc>
          <w:tcPr>
            <w:tcW w:w="9043" w:type="dxa"/>
            <w:gridSpan w:val="3"/>
            <w:vMerge/>
            <w:tcBorders>
              <w:left w:val="single" w:sz="4" w:space="0" w:color="000000"/>
              <w:bottom w:val="nil"/>
              <w:right w:val="single" w:sz="4" w:space="0" w:color="000000"/>
            </w:tcBorders>
            <w:shd w:val="clear" w:color="auto" w:fill="auto"/>
          </w:tcPr>
          <w:p w:rsidR="00C45524" w:rsidRDefault="00C45524"/>
        </w:tc>
        <w:tc>
          <w:tcPr>
            <w:tcW w:w="6815"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97"/>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tc>
      </w:tr>
      <w:tr w:rsidR="00C45524" w:rsidTr="001820FF">
        <w:trPr>
          <w:trHeight w:hRule="exact" w:val="160"/>
        </w:trPr>
        <w:tc>
          <w:tcPr>
            <w:tcW w:w="9043"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w:t>
            </w:r>
            <w:r w:rsidRPr="001820FF">
              <w:rPr>
                <w:rFonts w:ascii="Times New Roman" w:hAnsi="Times New Roman" w:cs="Times New Roman"/>
                <w:b/>
                <w:bCs/>
                <w:sz w:val="18"/>
                <w:szCs w:val="18"/>
                <w:lang w:eastAsia="zh-TW"/>
              </w:rPr>
              <w:t>/</w:t>
            </w:r>
            <w:r w:rsidRPr="001820FF">
              <w:rPr>
                <w:rFonts w:ascii="宋体" w:hAnsi="宋体" w:cs="宋体" w:hint="eastAsia"/>
                <w:b/>
                <w:bCs/>
                <w:sz w:val="18"/>
                <w:szCs w:val="18"/>
                <w:lang w:eastAsia="zh-TW"/>
              </w:rPr>
              <w:t>标识：</w:t>
            </w:r>
          </w:p>
        </w:tc>
        <w:tc>
          <w:tcPr>
            <w:tcW w:w="6815"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79"/>
        </w:trPr>
        <w:tc>
          <w:tcPr>
            <w:tcW w:w="9043" w:type="dxa"/>
            <w:gridSpan w:val="3"/>
            <w:vMerge/>
            <w:tcBorders>
              <w:left w:val="single" w:sz="4" w:space="0" w:color="000000"/>
              <w:bottom w:val="nil"/>
              <w:right w:val="single" w:sz="4" w:space="0" w:color="000000"/>
            </w:tcBorders>
            <w:shd w:val="clear" w:color="auto" w:fill="auto"/>
          </w:tcPr>
          <w:p w:rsidR="00C45524" w:rsidRDefault="00C45524"/>
        </w:tc>
        <w:tc>
          <w:tcPr>
            <w:tcW w:w="6815"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97"/>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34"/>
        </w:trPr>
        <w:tc>
          <w:tcPr>
            <w:tcW w:w="9043"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6815"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233"/>
        </w:trPr>
        <w:tc>
          <w:tcPr>
            <w:tcW w:w="9043"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6815"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2" w:lineRule="exact"/>
              <w:ind w:left="97"/>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、因电流抑制会增大很快，所以在测试时特别小心，电阻档选择在</w:t>
            </w:r>
            <w:r w:rsidRPr="001820FF">
              <w:rPr>
                <w:rFonts w:ascii="宋体" w:hAnsi="宋体" w:cs="宋体"/>
                <w:spacing w:val="-52"/>
                <w:sz w:val="21"/>
                <w:szCs w:val="21"/>
                <w:lang w:eastAsia="zh-TW"/>
              </w:rPr>
              <w:t xml:space="preserve"> </w:t>
            </w:r>
            <w:r w:rsidRPr="001820FF">
              <w:rPr>
                <w:rFonts w:ascii="Times New Roman" w:hAnsi="Times New Roman" w:cs="Times New Roman"/>
                <w:spacing w:val="-1"/>
                <w:sz w:val="21"/>
                <w:szCs w:val="21"/>
                <w:lang w:eastAsia="zh-TW"/>
              </w:rPr>
              <w:t>1K</w:t>
            </w:r>
            <w:r w:rsidRPr="001820FF">
              <w:rPr>
                <w:rFonts w:ascii="宋体" w:hAnsi="宋体" w:cs="宋体" w:hint="eastAsia"/>
                <w:spacing w:val="-1"/>
                <w:sz w:val="21"/>
                <w:szCs w:val="21"/>
                <w:lang w:eastAsia="zh-TW"/>
              </w:rPr>
              <w:t>，</w:t>
            </w:r>
          </w:p>
        </w:tc>
      </w:tr>
      <w:tr w:rsidR="00C45524" w:rsidTr="001820FF">
        <w:trPr>
          <w:trHeight w:hRule="exact" w:val="507"/>
        </w:trPr>
        <w:tc>
          <w:tcPr>
            <w:tcW w:w="9043"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15"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97"/>
              <w:rPr>
                <w:rFonts w:ascii="宋体" w:hAnsi="宋体" w:cs="宋体"/>
                <w:sz w:val="21"/>
                <w:szCs w:val="21"/>
                <w:lang w:eastAsia="zh-TW"/>
              </w:rPr>
            </w:pPr>
            <w:r w:rsidRPr="001820FF">
              <w:rPr>
                <w:rFonts w:ascii="Times New Roman" w:hAnsi="Times New Roman" w:cs="Times New Roman"/>
                <w:spacing w:val="-1"/>
                <w:sz w:val="21"/>
                <w:szCs w:val="21"/>
                <w:lang w:eastAsia="zh-TW"/>
              </w:rPr>
              <w:t>5</w:t>
            </w:r>
            <w:r w:rsidRPr="001820FF">
              <w:rPr>
                <w:rFonts w:ascii="宋体" w:hAnsi="宋体" w:cs="宋体" w:hint="eastAsia"/>
                <w:spacing w:val="-1"/>
                <w:sz w:val="21"/>
                <w:szCs w:val="21"/>
                <w:lang w:eastAsia="zh-TW"/>
              </w:rPr>
              <w:t>、同时将电流打到</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5MA</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档位元，峰值电压要缓慢调节不能速度过快。</w:t>
            </w:r>
          </w:p>
        </w:tc>
      </w:tr>
      <w:tr w:rsidR="00C45524" w:rsidTr="001820FF">
        <w:trPr>
          <w:trHeight w:hRule="exact" w:val="338"/>
        </w:trPr>
        <w:tc>
          <w:tcPr>
            <w:tcW w:w="9043"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47"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3"/>
              <w:rPr>
                <w:rFonts w:ascii="宋体" w:hAnsi="宋体" w:cs="宋体"/>
                <w:sz w:val="21"/>
                <w:szCs w:val="21"/>
              </w:rPr>
            </w:pPr>
            <w:r w:rsidRPr="001820FF">
              <w:rPr>
                <w:rFonts w:ascii="宋体" w:hAnsi="宋体" w:cs="宋体" w:hint="eastAsia"/>
                <w:sz w:val="21"/>
                <w:szCs w:val="21"/>
                <w:lang w:eastAsia="zh-TW"/>
              </w:rPr>
              <w:t>修订记录</w:t>
            </w:r>
          </w:p>
        </w:tc>
        <w:tc>
          <w:tcPr>
            <w:tcW w:w="5568"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43" w:type="dxa"/>
            <w:gridSpan w:val="3"/>
            <w:vMerge/>
            <w:tcBorders>
              <w:left w:val="single" w:sz="4" w:space="0" w:color="000000"/>
              <w:right w:val="single" w:sz="4" w:space="0" w:color="000000"/>
            </w:tcBorders>
            <w:shd w:val="clear" w:color="auto" w:fill="auto"/>
          </w:tcPr>
          <w:p w:rsidR="00C45524" w:rsidRDefault="00C45524"/>
        </w:tc>
        <w:tc>
          <w:tcPr>
            <w:tcW w:w="1247" w:type="dxa"/>
            <w:vMerge/>
            <w:tcBorders>
              <w:left w:val="single" w:sz="4" w:space="0" w:color="000000"/>
              <w:bottom w:val="single" w:sz="4" w:space="0" w:color="000000"/>
              <w:right w:val="single" w:sz="4" w:space="0" w:color="000000"/>
            </w:tcBorders>
            <w:shd w:val="clear" w:color="auto" w:fill="auto"/>
          </w:tcPr>
          <w:p w:rsidR="00C45524" w:rsidRDefault="00C45524"/>
        </w:tc>
        <w:tc>
          <w:tcPr>
            <w:tcW w:w="5568"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57"/>
        </w:trPr>
        <w:tc>
          <w:tcPr>
            <w:tcW w:w="9043" w:type="dxa"/>
            <w:gridSpan w:val="3"/>
            <w:vMerge/>
            <w:tcBorders>
              <w:left w:val="single" w:sz="4" w:space="0" w:color="000000"/>
              <w:right w:val="single" w:sz="4" w:space="0" w:color="000000"/>
            </w:tcBorders>
            <w:shd w:val="clear" w:color="auto" w:fill="auto"/>
          </w:tcPr>
          <w:p w:rsidR="00C45524" w:rsidRDefault="00C45524"/>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93"/>
              <w:rPr>
                <w:rFonts w:ascii="宋体" w:hAnsi="宋体" w:cs="宋体"/>
                <w:sz w:val="21"/>
                <w:szCs w:val="21"/>
              </w:rPr>
            </w:pPr>
            <w:r w:rsidRPr="001820FF">
              <w:rPr>
                <w:rFonts w:ascii="宋体" w:hAnsi="宋体" w:cs="宋体" w:hint="eastAsia"/>
                <w:sz w:val="21"/>
                <w:szCs w:val="21"/>
                <w:lang w:eastAsia="zh-TW"/>
              </w:rPr>
              <w:t>修改次数</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5" w:right="446"/>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nil"/>
            </w:tcBorders>
            <w:shd w:val="clear" w:color="auto" w:fill="auto"/>
          </w:tcPr>
          <w:p w:rsidR="00C45524" w:rsidRPr="001820FF" w:rsidRDefault="001820FF" w:rsidP="001820FF">
            <w:pPr>
              <w:pStyle w:val="TableParagraph"/>
              <w:spacing w:before="39"/>
              <w:ind w:left="468" w:right="475"/>
              <w:jc w:val="center"/>
              <w:rPr>
                <w:rFonts w:ascii="宋体" w:hAnsi="宋体" w:cs="宋体"/>
                <w:sz w:val="21"/>
                <w:szCs w:val="21"/>
              </w:rPr>
            </w:pPr>
            <w:r w:rsidRPr="001820FF">
              <w:rPr>
                <w:rFonts w:ascii="宋体" w:hAnsi="宋体" w:cs="宋体" w:hint="eastAsia"/>
                <w:sz w:val="21"/>
                <w:szCs w:val="21"/>
                <w:lang w:eastAsia="zh-TW"/>
              </w:rPr>
              <w:t>内容</w:t>
            </w:r>
          </w:p>
        </w:tc>
        <w:tc>
          <w:tcPr>
            <w:tcW w:w="2793" w:type="dxa"/>
            <w:tcBorders>
              <w:top w:val="single" w:sz="4" w:space="0" w:color="000000"/>
              <w:left w:val="nil"/>
              <w:bottom w:val="single" w:sz="4" w:space="0" w:color="000000"/>
              <w:right w:val="single" w:sz="4" w:space="0" w:color="000000"/>
            </w:tcBorders>
            <w:shd w:val="clear" w:color="auto" w:fill="auto"/>
          </w:tcPr>
          <w:p w:rsidR="00C45524" w:rsidRPr="001820FF" w:rsidRDefault="001820FF" w:rsidP="001820FF">
            <w:pPr>
              <w:pStyle w:val="TableParagraph"/>
              <w:spacing w:before="39"/>
              <w:ind w:left="953" w:right="953"/>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75"/>
        </w:trPr>
        <w:tc>
          <w:tcPr>
            <w:tcW w:w="9043" w:type="dxa"/>
            <w:gridSpan w:val="3"/>
            <w:vMerge/>
            <w:tcBorders>
              <w:left w:val="single" w:sz="4" w:space="0" w:color="000000"/>
              <w:right w:val="single" w:sz="4" w:space="0" w:color="000000"/>
            </w:tcBorders>
            <w:shd w:val="clear" w:color="auto" w:fill="auto"/>
          </w:tcPr>
          <w:p w:rsidR="00C45524" w:rsidRDefault="00C45524"/>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4"/>
              <w:ind w:left="101"/>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60"/>
        </w:trPr>
        <w:tc>
          <w:tcPr>
            <w:tcW w:w="9043"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3"/>
              <w:ind w:left="193"/>
              <w:rPr>
                <w:rFonts w:ascii="宋体" w:hAnsi="宋体" w:cs="宋体"/>
                <w:sz w:val="21"/>
                <w:szCs w:val="21"/>
              </w:rPr>
            </w:pPr>
            <w:r w:rsidRPr="001820FF">
              <w:rPr>
                <w:rFonts w:ascii="宋体" w:hAnsi="宋体" w:cs="宋体" w:hint="eastAsia"/>
                <w:sz w:val="21"/>
                <w:szCs w:val="21"/>
                <w:lang w:eastAsia="zh-TW"/>
              </w:rPr>
              <w:t>文件编号</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32"/>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8"/>
              <w:ind w:left="101"/>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50"/>
              </w:tabs>
              <w:spacing w:before="68"/>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59"/>
        </w:trPr>
        <w:tc>
          <w:tcPr>
            <w:tcW w:w="9043" w:type="dxa"/>
            <w:gridSpan w:val="3"/>
            <w:vMerge/>
            <w:tcBorders>
              <w:left w:val="single" w:sz="4" w:space="0" w:color="000000"/>
              <w:right w:val="single" w:sz="4" w:space="0" w:color="000000"/>
            </w:tcBorders>
            <w:shd w:val="clear" w:color="auto" w:fill="auto"/>
          </w:tcPr>
          <w:p w:rsidR="00C45524" w:rsidRDefault="00C45524"/>
        </w:tc>
        <w:tc>
          <w:tcPr>
            <w:tcW w:w="124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403"/>
              <w:rPr>
                <w:rFonts w:ascii="宋体" w:hAnsi="宋体" w:cs="宋体"/>
                <w:sz w:val="21"/>
                <w:szCs w:val="21"/>
              </w:rPr>
            </w:pPr>
            <w:r w:rsidRPr="001820FF">
              <w:rPr>
                <w:rFonts w:ascii="宋体" w:hAnsi="宋体" w:cs="宋体" w:hint="eastAsia"/>
                <w:sz w:val="21"/>
                <w:szCs w:val="21"/>
                <w:lang w:eastAsia="zh-TW"/>
              </w:rPr>
              <w:t>版本</w:t>
            </w:r>
          </w:p>
        </w:tc>
        <w:tc>
          <w:tcPr>
            <w:tcW w:w="136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01"/>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before="48"/>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433"/>
        </w:trPr>
        <w:tc>
          <w:tcPr>
            <w:tcW w:w="9043" w:type="dxa"/>
            <w:gridSpan w:val="3"/>
            <w:vMerge/>
            <w:tcBorders>
              <w:left w:val="single" w:sz="4" w:space="0" w:color="000000"/>
              <w:bottom w:val="single" w:sz="6" w:space="0" w:color="000000"/>
              <w:right w:val="single" w:sz="4" w:space="0" w:color="000000"/>
            </w:tcBorders>
            <w:shd w:val="clear" w:color="auto" w:fill="auto"/>
          </w:tcPr>
          <w:p w:rsidR="00C45524" w:rsidRDefault="00C45524"/>
        </w:tc>
        <w:tc>
          <w:tcPr>
            <w:tcW w:w="1247" w:type="dxa"/>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40"/>
              <w:ind w:left="193"/>
              <w:rPr>
                <w:rFonts w:ascii="宋体" w:hAnsi="宋体" w:cs="宋体"/>
                <w:sz w:val="21"/>
                <w:szCs w:val="21"/>
              </w:rPr>
            </w:pPr>
            <w:r w:rsidRPr="001820FF">
              <w:rPr>
                <w:rFonts w:ascii="宋体" w:hAnsi="宋体" w:cs="宋体" w:hint="eastAsia"/>
                <w:sz w:val="21"/>
                <w:szCs w:val="21"/>
                <w:lang w:eastAsia="zh-TW"/>
              </w:rPr>
              <w:t>受控印章</w:t>
            </w:r>
          </w:p>
        </w:tc>
        <w:tc>
          <w:tcPr>
            <w:tcW w:w="1365" w:type="dxa"/>
            <w:gridSpan w:val="2"/>
            <w:tcBorders>
              <w:top w:val="single" w:sz="4" w:space="0" w:color="000000"/>
              <w:left w:val="single" w:sz="4" w:space="0" w:color="000000"/>
              <w:bottom w:val="single" w:sz="6"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46"/>
              <w:ind w:left="101"/>
              <w:rPr>
                <w:rFonts w:ascii="宋体" w:hAnsi="宋体" w:cs="宋体"/>
                <w:sz w:val="21"/>
                <w:szCs w:val="21"/>
              </w:rPr>
            </w:pPr>
            <w:r w:rsidRPr="001820FF">
              <w:rPr>
                <w:rFonts w:ascii="宋体" w:hAnsi="宋体" w:cs="宋体" w:hint="eastAsia"/>
                <w:sz w:val="21"/>
                <w:szCs w:val="21"/>
                <w:lang w:eastAsia="zh-TW"/>
              </w:rPr>
              <w:t>批准：</w:t>
            </w:r>
          </w:p>
        </w:tc>
        <w:tc>
          <w:tcPr>
            <w:tcW w:w="2793" w:type="dxa"/>
            <w:tcBorders>
              <w:top w:val="single" w:sz="4" w:space="0" w:color="000000"/>
              <w:left w:val="single" w:sz="4" w:space="0" w:color="000000"/>
              <w:bottom w:val="single" w:sz="6" w:space="0" w:color="000000"/>
              <w:right w:val="single" w:sz="4" w:space="0" w:color="000000"/>
            </w:tcBorders>
            <w:shd w:val="clear" w:color="auto" w:fill="auto"/>
          </w:tcPr>
          <w:p w:rsidR="00C45524" w:rsidRPr="001820FF" w:rsidRDefault="001820FF" w:rsidP="001820FF">
            <w:pPr>
              <w:pStyle w:val="TableParagraph"/>
              <w:spacing w:before="46"/>
              <w:ind w:left="101"/>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shape id="Quad Arrow 169" o:spid="_x0000_s1432" type="#_x0000_t202" style="position:absolute;margin-left:25.45pt;margin-top:280.7pt;width:441.55pt;height:118.75pt;z-index:-44;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C45524" w:rsidTr="001820FF">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246"/>
                          <w:rPr>
                            <w:rFonts w:ascii="宋体" w:hAnsi="宋体" w:cs="宋体"/>
                            <w:sz w:val="18"/>
                            <w:szCs w:val="18"/>
                          </w:rPr>
                        </w:pPr>
                        <w:r w:rsidRPr="001820FF">
                          <w:rPr>
                            <w:rFonts w:ascii="宋体" w:hAnsi="宋体" w:cs="宋体" w:hint="eastAsia"/>
                            <w:b/>
                            <w:bCs/>
                            <w:sz w:val="18"/>
                            <w:szCs w:val="18"/>
                            <w:lang w:eastAsia="zh-TW"/>
                          </w:rPr>
                          <w:t>压敏电压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Times New Roman" w:eastAsia="Times New Roman" w:hAnsi="Times New Roman" w:cs="Times New Roman"/>
                            <w:sz w:val="18"/>
                            <w:szCs w:val="18"/>
                          </w:rPr>
                        </w:pPr>
                        <w:r w:rsidRPr="001820FF">
                          <w:rPr>
                            <w:rFonts w:ascii="宋体" w:hAnsi="宋体" w:cs="宋体"/>
                            <w:sz w:val="18"/>
                            <w:szCs w:val="18"/>
                            <w:lang w:eastAsia="zh-TW"/>
                          </w:rPr>
                          <w:t>303203807082</w:t>
                        </w:r>
                        <w:r w:rsidRPr="001820FF">
                          <w:rPr>
                            <w:rFonts w:ascii="宋体" w:hAnsi="宋体" w:cs="宋体" w:hint="eastAsia"/>
                            <w:sz w:val="18"/>
                            <w:szCs w:val="18"/>
                            <w:lang w:eastAsia="zh-TW"/>
                          </w:rPr>
                          <w:t>：</w:t>
                        </w:r>
                        <w:r w:rsidRPr="001820FF">
                          <w:rPr>
                            <w:rFonts w:ascii="宋体" w:hAnsi="宋体" w:cs="宋体"/>
                            <w:sz w:val="18"/>
                            <w:szCs w:val="18"/>
                            <w:lang w:eastAsia="zh-TW"/>
                          </w:rPr>
                          <w:t>470±</w:t>
                        </w:r>
                        <w:r w:rsidRPr="001820FF">
                          <w:rPr>
                            <w:rFonts w:ascii="Times New Roman" w:hAnsi="Times New Roman" w:cs="Times New Roman"/>
                            <w:sz w:val="18"/>
                            <w:szCs w:val="18"/>
                            <w:lang w:eastAsia="zh-TW"/>
                          </w:rPr>
                          <w:t>10%</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给压敏电阻通过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DC1mA</w:t>
                        </w:r>
                        <w:r w:rsidRPr="001820FF">
                          <w:rPr>
                            <w:rFonts w:ascii="宋体" w:hAnsi="宋体" w:cs="宋体" w:hint="eastAsia"/>
                            <w:sz w:val="18"/>
                            <w:szCs w:val="18"/>
                            <w:lang w:eastAsia="zh-TW"/>
                          </w:rPr>
                          <w:t>（</w:t>
                        </w:r>
                        <w:r w:rsidRPr="001820FF">
                          <w:rPr>
                            <w:rFonts w:ascii="宋体" w:hAnsi="宋体" w:cs="宋体"/>
                            <w:sz w:val="18"/>
                            <w:szCs w:val="18"/>
                            <w:lang w:eastAsia="zh-TW"/>
                          </w:rPr>
                          <w:t>Φ5</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产品为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DC0.1mA</w:t>
                        </w:r>
                        <w:r w:rsidRPr="001820FF">
                          <w:rPr>
                            <w:rFonts w:ascii="宋体" w:hAnsi="宋体" w:cs="宋体" w:hint="eastAsia"/>
                            <w:sz w:val="18"/>
                            <w:szCs w:val="18"/>
                            <w:lang w:eastAsia="zh-TW"/>
                          </w:rPr>
                          <w:t>）</w:t>
                        </w:r>
                        <w:r w:rsidRPr="001820FF">
                          <w:rPr>
                            <w:rFonts w:ascii="宋体" w:hAnsi="宋体" w:cs="宋体"/>
                            <w:sz w:val="18"/>
                            <w:szCs w:val="18"/>
                            <w:lang w:eastAsia="zh-TW"/>
                          </w:rPr>
                          <w:t>,</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测出其两端的电压值，测试时间不应超过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5S.</w:t>
                        </w:r>
                      </w:p>
                    </w:tc>
                  </w:tr>
                  <w:tr w:rsidR="00C45524" w:rsidTr="001820FF">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246" w:hanging="90"/>
                          <w:rPr>
                            <w:rFonts w:ascii="宋体" w:hAnsi="宋体" w:cs="宋体"/>
                            <w:sz w:val="18"/>
                            <w:szCs w:val="18"/>
                            <w:lang w:eastAsia="zh-TW"/>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压敏电</w:t>
                        </w:r>
                      </w:p>
                      <w:p w:rsidR="00C45524" w:rsidRPr="001820FF" w:rsidRDefault="001820FF" w:rsidP="001820FF">
                        <w:pPr>
                          <w:pStyle w:val="TableParagraph"/>
                          <w:spacing w:before="1"/>
                          <w:ind w:left="246"/>
                          <w:rPr>
                            <w:rFonts w:ascii="宋体" w:hAnsi="宋体" w:cs="宋体"/>
                            <w:sz w:val="18"/>
                            <w:szCs w:val="18"/>
                            <w:lang w:eastAsia="zh-TW"/>
                          </w:rPr>
                        </w:pPr>
                        <w:r w:rsidRPr="001820FF">
                          <w:rPr>
                            <w:rFonts w:ascii="宋体" w:hAnsi="宋体" w:cs="宋体" w:hint="eastAsia"/>
                            <w:b/>
                            <w:bCs/>
                            <w:sz w:val="18"/>
                            <w:szCs w:val="18"/>
                            <w:lang w:eastAsia="zh-TW"/>
                          </w:rPr>
                          <w:t>压</w:t>
                        </w:r>
                        <w:r w:rsidRPr="001820FF">
                          <w:rPr>
                            <w:rFonts w:ascii="宋体" w:hAnsi="宋体" w:cs="宋体"/>
                            <w:b/>
                            <w:bCs/>
                            <w:spacing w:val="-50"/>
                            <w:sz w:val="18"/>
                            <w:szCs w:val="18"/>
                            <w:lang w:eastAsia="zh-TW"/>
                          </w:rPr>
                          <w:t xml:space="preserve"> </w:t>
                        </w:r>
                        <w:r w:rsidRPr="001820FF">
                          <w:rPr>
                            <w:rFonts w:ascii="宋体" w:hAnsi="宋体" w:cs="宋体"/>
                            <w:b/>
                            <w:bCs/>
                            <w:sz w:val="18"/>
                            <w:szCs w:val="18"/>
                            <w:lang w:eastAsia="zh-TW"/>
                          </w:rPr>
                          <w:t>Cpk</w:t>
                        </w:r>
                        <w:r w:rsidRPr="001820FF">
                          <w:rPr>
                            <w:rFonts w:ascii="宋体" w:hAnsi="宋体" w:cs="宋体"/>
                            <w:b/>
                            <w:bCs/>
                            <w:spacing w:val="-49"/>
                            <w:sz w:val="18"/>
                            <w:szCs w:val="18"/>
                            <w:lang w:eastAsia="zh-TW"/>
                          </w:rPr>
                          <w:t xml:space="preserve"> </w:t>
                        </w:r>
                        <w:r w:rsidRPr="001820FF">
                          <w:rPr>
                            <w:rFonts w:ascii="宋体" w:hAnsi="宋体" w:cs="宋体" w:hint="eastAsia"/>
                            <w:b/>
                            <w:bCs/>
                            <w:sz w:val="18"/>
                            <w:szCs w:val="18"/>
                            <w:lang w:eastAsia="zh-TW"/>
                          </w:rPr>
                          <w:t>值</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hint="eastAsia"/>
                            <w:sz w:val="18"/>
                            <w:szCs w:val="18"/>
                            <w:lang w:eastAsia="zh-TW"/>
                          </w:rPr>
                          <w:t>压敏电压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z w:val="18"/>
                            <w:szCs w:val="18"/>
                            <w:lang w:eastAsia="zh-TW"/>
                          </w:rPr>
                          <w:t>≥1</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按其规格书要求取其压敏电压范围</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记录</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组数</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据并计算出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r>
                  <w:tr w:rsidR="00C45524" w:rsidTr="001820FF">
                    <w:trPr>
                      <w:trHeight w:hRule="exact" w:val="451"/>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56"/>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漏电流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rPr>
                        </w:pPr>
                        <w:r w:rsidRPr="001820FF">
                          <w:rPr>
                            <w:rFonts w:ascii="宋体" w:hAnsi="宋体" w:cs="宋体" w:hint="eastAsia"/>
                            <w:sz w:val="18"/>
                            <w:szCs w:val="18"/>
                            <w:lang w:eastAsia="zh-TW"/>
                          </w:rPr>
                          <w:t>测其漏电流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I≤20uA</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5"/>
                          <w:ind w:left="102"/>
                          <w:rPr>
                            <w:rFonts w:ascii="宋体" w:hAnsi="宋体" w:cs="宋体"/>
                            <w:sz w:val="18"/>
                            <w:szCs w:val="18"/>
                            <w:lang w:eastAsia="zh-TW"/>
                          </w:rPr>
                        </w:pPr>
                        <w:r w:rsidRPr="001820FF">
                          <w:rPr>
                            <w:rFonts w:ascii="宋体" w:hAnsi="宋体" w:cs="宋体" w:hint="eastAsia"/>
                            <w:sz w:val="18"/>
                            <w:szCs w:val="18"/>
                            <w:lang w:eastAsia="zh-TW"/>
                          </w:rPr>
                          <w:t>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0.83U1mA</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电压下的电流值</w:t>
                        </w:r>
                      </w:p>
                    </w:tc>
                  </w:tr>
                  <w:tr w:rsidR="00C45524" w:rsidTr="001820FF">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35" w:right="136"/>
                          <w:jc w:val="center"/>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电容测</w:t>
                        </w:r>
                      </w:p>
                      <w:p w:rsidR="00C45524" w:rsidRPr="001820FF" w:rsidRDefault="001820FF" w:rsidP="001820FF">
                        <w:pPr>
                          <w:pStyle w:val="TableParagraph"/>
                          <w:spacing w:before="1"/>
                          <w:ind w:left="156" w:right="158"/>
                          <w:jc w:val="center"/>
                          <w:rPr>
                            <w:rFonts w:ascii="宋体" w:hAnsi="宋体" w:cs="宋体"/>
                            <w:sz w:val="18"/>
                            <w:szCs w:val="18"/>
                          </w:rPr>
                        </w:pPr>
                        <w:r w:rsidRPr="001820FF">
                          <w:rPr>
                            <w:rFonts w:ascii="宋体" w:hAnsi="宋体" w:cs="宋体" w:hint="eastAsia"/>
                            <w:b/>
                            <w:bCs/>
                            <w:sz w:val="18"/>
                            <w:szCs w:val="18"/>
                            <w:lang w:eastAsia="zh-TW"/>
                          </w:rPr>
                          <w:t>试</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电容测试值</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根据规格书每个型号不同而</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定</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将电桥的测试频率设定为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1KHz</w:t>
                        </w:r>
                        <w:r w:rsidRPr="001820FF">
                          <w:rPr>
                            <w:rFonts w:ascii="宋体" w:hAnsi="宋体" w:cs="宋体" w:hint="eastAsia"/>
                            <w:spacing w:val="-80"/>
                            <w:sz w:val="18"/>
                            <w:szCs w:val="18"/>
                            <w:lang w:eastAsia="zh-TW"/>
                          </w:rPr>
                          <w:t>，</w:t>
                        </w:r>
                        <w:r w:rsidRPr="001820FF">
                          <w:rPr>
                            <w:rFonts w:ascii="宋体" w:hAnsi="宋体" w:cs="宋体"/>
                            <w:sz w:val="18"/>
                            <w:szCs w:val="18"/>
                            <w:lang w:eastAsia="zh-TW"/>
                          </w:rPr>
                          <w:t>0.3V,</w:t>
                        </w:r>
                        <w:r w:rsidRPr="001820FF">
                          <w:rPr>
                            <w:rFonts w:ascii="宋体" w:hAnsi="宋体" w:cs="宋体" w:hint="eastAsia"/>
                            <w:sz w:val="18"/>
                            <w:szCs w:val="18"/>
                            <w:lang w:eastAsia="zh-TW"/>
                          </w:rPr>
                          <w:t>用电桥测出</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被测电容器的电容量。</w:t>
                        </w:r>
                      </w:p>
                    </w:tc>
                  </w:tr>
                  <w:tr w:rsidR="00C45524" w:rsidTr="001820FF">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336"/>
                          <w:rPr>
                            <w:rFonts w:ascii="宋体" w:hAnsi="宋体" w:cs="宋体"/>
                            <w:sz w:val="18"/>
                            <w:szCs w:val="18"/>
                          </w:rPr>
                        </w:pPr>
                        <w:r w:rsidRPr="001820FF">
                          <w:rPr>
                            <w:rFonts w:ascii="宋体" w:hAnsi="宋体" w:cs="宋体" w:hint="eastAsia"/>
                            <w:b/>
                            <w:bCs/>
                            <w:sz w:val="18"/>
                            <w:szCs w:val="18"/>
                            <w:lang w:eastAsia="zh-TW"/>
                          </w:rPr>
                          <w:t>耐电压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hint="eastAsia"/>
                            <w:sz w:val="18"/>
                            <w:szCs w:val="18"/>
                            <w:lang w:eastAsia="zh-TW"/>
                          </w:rPr>
                          <w:t>不允许破裂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2" w:lineRule="exact"/>
                          <w:ind w:left="102"/>
                          <w:rPr>
                            <w:rFonts w:ascii="宋体" w:hAnsi="宋体" w:cs="宋体"/>
                            <w:sz w:val="18"/>
                            <w:szCs w:val="18"/>
                            <w:lang w:eastAsia="zh-TW"/>
                          </w:rPr>
                        </w:pPr>
                        <w:r w:rsidRPr="001820FF">
                          <w:rPr>
                            <w:rFonts w:ascii="宋体" w:hAnsi="宋体" w:cs="宋体" w:hint="eastAsia"/>
                            <w:sz w:val="18"/>
                            <w:szCs w:val="18"/>
                            <w:lang w:eastAsia="zh-TW"/>
                          </w:rPr>
                          <w:t>将</w:t>
                        </w:r>
                        <w:r w:rsidRPr="001820FF">
                          <w:rPr>
                            <w:rFonts w:ascii="宋体" w:hAnsi="宋体" w:cs="宋体"/>
                            <w:spacing w:val="-68"/>
                            <w:sz w:val="18"/>
                            <w:szCs w:val="18"/>
                            <w:lang w:eastAsia="zh-TW"/>
                          </w:rPr>
                          <w:t xml:space="preserve"> </w:t>
                        </w:r>
                        <w:r w:rsidRPr="001820FF">
                          <w:rPr>
                            <w:rFonts w:ascii="Times New Roman" w:hAnsi="Times New Roman" w:cs="Times New Roman"/>
                            <w:sz w:val="18"/>
                            <w:szCs w:val="18"/>
                            <w:lang w:eastAsia="zh-TW"/>
                          </w:rPr>
                          <w:t>1000V</w:t>
                        </w:r>
                        <w:r w:rsidRPr="001820FF">
                          <w:rPr>
                            <w:rFonts w:ascii="Times New Roman" w:hAnsi="Times New Roman" w:cs="Times New Roman"/>
                            <w:spacing w:val="-23"/>
                            <w:sz w:val="18"/>
                            <w:szCs w:val="18"/>
                            <w:lang w:eastAsia="zh-TW"/>
                          </w:rPr>
                          <w:t xml:space="preserve"> </w:t>
                        </w:r>
                        <w:r w:rsidRPr="001820FF">
                          <w:rPr>
                            <w:rFonts w:ascii="宋体" w:hAnsi="宋体" w:cs="宋体" w:hint="eastAsia"/>
                            <w:sz w:val="18"/>
                            <w:szCs w:val="18"/>
                            <w:lang w:eastAsia="zh-TW"/>
                          </w:rPr>
                          <w:t>交流电压施加在样品引线</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两根引线连接</w:t>
                        </w:r>
                      </w:p>
                      <w:p w:rsidR="00C45524" w:rsidRPr="001820FF" w:rsidRDefault="001820FF" w:rsidP="001820FF">
                        <w:pPr>
                          <w:pStyle w:val="TableParagraph"/>
                          <w:spacing w:line="240" w:lineRule="exact"/>
                          <w:ind w:left="102"/>
                          <w:rPr>
                            <w:rFonts w:ascii="Times New Roman" w:eastAsia="Times New Roman" w:hAnsi="Times New Roman" w:cs="Times New Roman"/>
                            <w:sz w:val="18"/>
                            <w:szCs w:val="18"/>
                            <w:lang w:eastAsia="zh-TW"/>
                          </w:rPr>
                        </w:pPr>
                        <w:r w:rsidRPr="001820FF">
                          <w:rPr>
                            <w:rFonts w:ascii="宋体" w:hAnsi="宋体" w:cs="宋体" w:hint="eastAsia"/>
                            <w:sz w:val="18"/>
                            <w:szCs w:val="18"/>
                            <w:lang w:eastAsia="zh-TW"/>
                          </w:rPr>
                          <w:t>在一起</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与包裹在样品本体上的金属箔之间</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60s</w:t>
                        </w:r>
                      </w:p>
                    </w:tc>
                  </w:tr>
                </w:tbl>
                <w:p w:rsidR="00C45524" w:rsidRDefault="00C45524">
                  <w:pPr>
                    <w:rPr>
                      <w:lang w:eastAsia="zh-TW"/>
                    </w:rPr>
                  </w:pPr>
                </w:p>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1"/>
        <w:gridCol w:w="1254"/>
        <w:gridCol w:w="1265"/>
        <w:gridCol w:w="99"/>
        <w:gridCol w:w="1055"/>
        <w:gridCol w:w="591"/>
        <w:gridCol w:w="2554"/>
      </w:tblGrid>
      <w:tr w:rsidR="001820FF" w:rsidTr="001820FF">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310"/>
              <w:rPr>
                <w:rFonts w:ascii="宋体" w:hAnsi="宋体" w:cs="宋体"/>
                <w:sz w:val="21"/>
                <w:szCs w:val="21"/>
              </w:rPr>
            </w:pPr>
            <w:r w:rsidRPr="001820FF">
              <w:rPr>
                <w:rFonts w:ascii="宋体" w:hAnsi="宋体" w:cs="宋体" w:hint="eastAsia"/>
                <w:b/>
                <w:bCs/>
                <w:w w:val="95"/>
                <w:sz w:val="21"/>
                <w:szCs w:val="21"/>
                <w:lang w:eastAsia="zh-TW"/>
              </w:rPr>
              <w:t>压敏电阻</w:t>
            </w:r>
            <w:r w:rsidRPr="001820FF">
              <w:rPr>
                <w:rFonts w:ascii="宋体" w:hAnsi="宋体" w:cs="宋体"/>
                <w:b/>
                <w:bCs/>
                <w:spacing w:val="-32"/>
                <w:w w:val="95"/>
                <w:sz w:val="21"/>
                <w:szCs w:val="21"/>
                <w:lang w:eastAsia="zh-TW"/>
              </w:rPr>
              <w:t xml:space="preserve"> </w:t>
            </w:r>
            <w:r w:rsidRPr="001820FF">
              <w:rPr>
                <w:rFonts w:ascii="宋体" w:hAnsi="宋体" w:cs="宋体" w:hint="eastAsia"/>
                <w:b/>
                <w:bCs/>
                <w:w w:val="95"/>
                <w:sz w:val="21"/>
                <w:szCs w:val="21"/>
                <w:lang w:eastAsia="zh-TW"/>
              </w:rPr>
              <w:t>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pacing w:val="-1"/>
                <w:sz w:val="20"/>
                <w:szCs w:val="20"/>
                <w:lang w:eastAsia="zh-TW"/>
              </w:rPr>
              <w:t>耐压测试仪、万用表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1"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8" w:type="dxa"/>
            <w:gridSpan w:val="6"/>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before="24"/>
              <w:ind w:left="299"/>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7" w:line="200" w:lineRule="exact"/>
              <w:rPr>
                <w:sz w:val="20"/>
                <w:szCs w:val="20"/>
              </w:rPr>
            </w:pPr>
          </w:p>
          <w:p w:rsidR="00C45524" w:rsidRPr="001820FF" w:rsidRDefault="001820FF" w:rsidP="001820FF">
            <w:pPr>
              <w:pStyle w:val="TableParagraph"/>
              <w:ind w:left="322" w:right="6784"/>
              <w:rPr>
                <w:rFonts w:ascii="Times New Roman" w:eastAsia="Times New Roman" w:hAnsi="Times New Roman" w:cs="Times New Roman"/>
                <w:sz w:val="20"/>
                <w:szCs w:val="20"/>
              </w:rPr>
            </w:pPr>
            <w:r>
              <w:pict>
                <v:shape id="Picture 8" o:spid="_x0000_i1032" type="#_x0000_t75" style="width:303.6pt;height:69.95pt">
                  <v:imagedata r:id="rId30" o:title=""/>
                </v:shape>
              </w:pic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tc>
      </w:tr>
      <w:tr w:rsidR="00C45524" w:rsidTr="001820FF">
        <w:trPr>
          <w:trHeight w:hRule="exact" w:val="283"/>
        </w:trPr>
        <w:tc>
          <w:tcPr>
            <w:tcW w:w="9040" w:type="dxa"/>
            <w:gridSpan w:val="3"/>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18" w:type="dxa"/>
            <w:gridSpan w:val="6"/>
            <w:vMerge/>
            <w:tcBorders>
              <w:left w:val="single" w:sz="6" w:space="0" w:color="000000"/>
              <w:right w:val="single" w:sz="4" w:space="0" w:color="000000"/>
            </w:tcBorders>
            <w:shd w:val="clear" w:color="auto" w:fill="auto"/>
          </w:tcPr>
          <w:p w:rsidR="00C45524" w:rsidRDefault="00C45524"/>
        </w:tc>
      </w:tr>
      <w:tr w:rsidR="00C45524" w:rsidTr="001820FF">
        <w:trPr>
          <w:trHeight w:hRule="exact" w:val="3205"/>
        </w:trPr>
        <w:tc>
          <w:tcPr>
            <w:tcW w:w="9040" w:type="dxa"/>
            <w:gridSpan w:val="3"/>
            <w:vMerge w:val="restart"/>
            <w:tcBorders>
              <w:top w:val="single" w:sz="4" w:space="0" w:color="000000"/>
              <w:left w:val="single" w:sz="4" w:space="0" w:color="000000"/>
              <w:right w:val="single" w:sz="6"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p w:rsidR="00C45524" w:rsidRPr="001820FF" w:rsidRDefault="001820FF" w:rsidP="001820FF">
            <w:pPr>
              <w:pStyle w:val="TableParagraph"/>
              <w:tabs>
                <w:tab w:val="left" w:pos="522"/>
              </w:tabs>
              <w:spacing w:line="267"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p w:rsidR="00C45524" w:rsidRPr="001820FF" w:rsidRDefault="001820FF" w:rsidP="001820FF">
            <w:pPr>
              <w:pStyle w:val="TableParagraph"/>
              <w:spacing w:line="194"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p w:rsidR="00C45524" w:rsidRPr="001820FF" w:rsidRDefault="001820FF" w:rsidP="001820FF">
            <w:pPr>
              <w:pStyle w:val="TableParagraph"/>
              <w:tabs>
                <w:tab w:val="left" w:pos="521"/>
              </w:tabs>
              <w:spacing w:line="222" w:lineRule="auto"/>
              <w:ind w:left="521" w:right="100"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r w:rsidRPr="001820FF">
              <w:rPr>
                <w:rFonts w:ascii="宋体" w:hAnsi="宋体" w:cs="宋体"/>
                <w:spacing w:val="75"/>
                <w:sz w:val="18"/>
                <w:szCs w:val="18"/>
                <w:lang w:eastAsia="zh-TW"/>
              </w:rPr>
              <w:t xml:space="preserve"> </w:t>
            </w: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p w:rsidR="00C45524" w:rsidRPr="001820FF" w:rsidRDefault="001820FF" w:rsidP="001820FF">
            <w:pPr>
              <w:pStyle w:val="TableParagraph"/>
              <w:spacing w:line="203" w:lineRule="exact"/>
              <w:ind w:left="101"/>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39"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20"/>
                <w:sz w:val="18"/>
                <w:szCs w:val="18"/>
                <w:lang w:eastAsia="zh-TW"/>
              </w:rPr>
              <w:t>包装应合理，有无按常规或指定材料包装（以不伤物料本体为原则</w:t>
            </w:r>
            <w:r w:rsidRPr="001820FF">
              <w:rPr>
                <w:rFonts w:ascii="宋体" w:hAnsi="宋体" w:cs="宋体" w:hint="eastAsia"/>
                <w:spacing w:val="-108"/>
                <w:w w:val="120"/>
                <w:sz w:val="18"/>
                <w:szCs w:val="18"/>
                <w:lang w:eastAsia="zh-TW"/>
              </w:rPr>
              <w:t>）</w:t>
            </w:r>
            <w:r w:rsidRPr="001820FF">
              <w:rPr>
                <w:rFonts w:ascii="宋体" w:hAnsi="宋体" w:cs="宋体" w:hint="eastAsia"/>
                <w:w w:val="120"/>
                <w:sz w:val="18"/>
                <w:szCs w:val="18"/>
                <w:lang w:eastAsia="zh-TW"/>
              </w:rPr>
              <w:t>。</w:t>
            </w:r>
          </w:p>
          <w:p w:rsidR="00C45524" w:rsidRPr="001820FF" w:rsidRDefault="001820FF" w:rsidP="001820FF">
            <w:pPr>
              <w:pStyle w:val="TableParagraph"/>
              <w:tabs>
                <w:tab w:val="left" w:pos="522"/>
              </w:tabs>
              <w:spacing w:line="262" w:lineRule="exact"/>
              <w:ind w:left="522" w:hanging="42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4"/>
                <w:sz w:val="18"/>
                <w:szCs w:val="18"/>
                <w:lang w:eastAsia="zh-TW"/>
              </w:rPr>
              <w:t xml:space="preserve"> </w:t>
            </w:r>
            <w:r w:rsidRPr="001820FF">
              <w:rPr>
                <w:rFonts w:ascii="Times New Roman" w:hAnsi="Times New Roman" w:cs="Times New Roman"/>
                <w:spacing w:val="-1"/>
                <w:sz w:val="18"/>
                <w:szCs w:val="18"/>
                <w:lang w:eastAsia="zh-TW"/>
              </w:rPr>
              <w:t>IQC</w:t>
            </w:r>
            <w:r w:rsidRPr="001820FF">
              <w:rPr>
                <w:rFonts w:ascii="Times New Roman" w:hAnsi="Times New Roman" w:cs="Times New Roman"/>
                <w:spacing w:val="41"/>
                <w:sz w:val="18"/>
                <w:szCs w:val="18"/>
                <w:lang w:eastAsia="zh-TW"/>
              </w:rPr>
              <w:t xml:space="preserve"> </w:t>
            </w:r>
            <w:r w:rsidRPr="001820FF">
              <w:rPr>
                <w:rFonts w:ascii="宋体" w:hAnsi="宋体" w:cs="宋体" w:hint="eastAsia"/>
                <w:sz w:val="18"/>
                <w:szCs w:val="18"/>
                <w:lang w:eastAsia="zh-TW"/>
              </w:rPr>
              <w:t>电子类外观检验标准进行全方位外观检验，观察与要求有无不符，如：本体有无破损、丝印是否</w:t>
            </w:r>
          </w:p>
          <w:p w:rsidR="00C45524" w:rsidRPr="001820FF" w:rsidRDefault="001820FF" w:rsidP="001820FF">
            <w:pPr>
              <w:pStyle w:val="TableParagraph"/>
              <w:spacing w:line="229" w:lineRule="exact"/>
              <w:ind w:left="522"/>
              <w:rPr>
                <w:rFonts w:ascii="宋体" w:hAnsi="宋体" w:cs="宋体"/>
                <w:sz w:val="18"/>
                <w:szCs w:val="18"/>
                <w:lang w:eastAsia="zh-TW"/>
              </w:rPr>
            </w:pPr>
            <w:r w:rsidRPr="001820FF">
              <w:rPr>
                <w:rFonts w:ascii="宋体" w:hAnsi="宋体" w:cs="宋体" w:hint="eastAsia"/>
                <w:sz w:val="18"/>
                <w:szCs w:val="18"/>
                <w:lang w:eastAsia="zh-TW"/>
              </w:rPr>
              <w:t>可辨</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印字内容与样板是否相符等（重点检查安规标记、引脚有无氧化发黑</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p w:rsidR="00C45524" w:rsidRPr="001820FF" w:rsidRDefault="001820FF" w:rsidP="001820FF">
            <w:pPr>
              <w:pStyle w:val="TableParagraph"/>
              <w:spacing w:line="23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p w:rsidR="00C45524" w:rsidRPr="001820FF" w:rsidRDefault="001820FF" w:rsidP="001820FF">
            <w:pPr>
              <w:pStyle w:val="TableParagraph"/>
              <w:spacing w:line="241" w:lineRule="auto"/>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w:t>
            </w:r>
            <w:r w:rsidRPr="001820FF">
              <w:rPr>
                <w:rFonts w:ascii="宋体" w:hAnsi="宋体" w:cs="宋体" w:hint="eastAsia"/>
                <w:spacing w:val="-5"/>
                <w:sz w:val="18"/>
                <w:szCs w:val="18"/>
                <w:lang w:eastAsia="zh-TW"/>
              </w:rPr>
              <w:t>行</w:t>
            </w:r>
            <w:r w:rsidRPr="001820FF">
              <w:rPr>
                <w:rFonts w:ascii="宋体" w:hAnsi="宋体" w:cs="宋体" w:hint="eastAsia"/>
                <w:spacing w:val="-3"/>
                <w:sz w:val="18"/>
                <w:szCs w:val="18"/>
                <w:lang w:eastAsia="zh-TW"/>
              </w:rPr>
              <w:t>相</w:t>
            </w:r>
            <w:r w:rsidRPr="001820FF">
              <w:rPr>
                <w:rFonts w:ascii="宋体" w:hAnsi="宋体" w:cs="宋体" w:hint="eastAsia"/>
                <w:sz w:val="18"/>
                <w:szCs w:val="18"/>
                <w:lang w:eastAsia="zh-TW"/>
              </w:rPr>
              <w:t>应</w:t>
            </w:r>
            <w:r w:rsidRPr="001820FF">
              <w:rPr>
                <w:rFonts w:ascii="宋体" w:hAnsi="宋体" w:cs="宋体"/>
                <w:sz w:val="18"/>
                <w:szCs w:val="18"/>
                <w:lang w:eastAsia="zh-TW"/>
              </w:rPr>
              <w:t xml:space="preserve"> </w:t>
            </w:r>
            <w:r w:rsidRPr="001820FF">
              <w:rPr>
                <w:rFonts w:ascii="宋体" w:hAnsi="宋体" w:cs="宋体" w:hint="eastAsia"/>
                <w:spacing w:val="-3"/>
                <w:sz w:val="18"/>
                <w:szCs w:val="18"/>
                <w:lang w:eastAsia="zh-TW"/>
              </w:rPr>
              <w:t>试装。</w:t>
            </w:r>
          </w:p>
          <w:p w:rsidR="00C45524" w:rsidRPr="001820FF" w:rsidRDefault="001820FF" w:rsidP="001820FF">
            <w:pPr>
              <w:pStyle w:val="TableParagraph"/>
              <w:spacing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p w:rsidR="00C45524" w:rsidRPr="001820FF" w:rsidRDefault="001820FF" w:rsidP="001820FF">
            <w:pPr>
              <w:pStyle w:val="TableParagraph"/>
              <w:spacing w:line="22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14" w:line="234" w:lineRule="exact"/>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r w:rsidRPr="001820FF">
              <w:rPr>
                <w:rFonts w:ascii="宋体" w:hAnsi="宋体" w:cs="宋体"/>
                <w:spacing w:val="65"/>
                <w:sz w:val="18"/>
                <w:szCs w:val="18"/>
                <w:lang w:eastAsia="zh-TW"/>
              </w:rPr>
              <w:t xml:space="preserve"> </w:t>
            </w:r>
            <w:r w:rsidRPr="001820FF">
              <w:rPr>
                <w:rFonts w:ascii="宋体" w:hAnsi="宋体" w:cs="宋体" w:hint="eastAsia"/>
                <w:spacing w:val="-4"/>
                <w:sz w:val="18"/>
                <w:szCs w:val="18"/>
                <w:lang w:eastAsia="zh-TW"/>
              </w:rPr>
              <w:t>区域，并做好相关记录。</w:t>
            </w:r>
          </w:p>
        </w:tc>
        <w:tc>
          <w:tcPr>
            <w:tcW w:w="6818" w:type="dxa"/>
            <w:gridSpan w:val="6"/>
            <w:vMerge/>
            <w:tcBorders>
              <w:left w:val="single" w:sz="6"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59" w:right="2962"/>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98"/>
        </w:trPr>
        <w:tc>
          <w:tcPr>
            <w:tcW w:w="9040" w:type="dxa"/>
            <w:gridSpan w:val="3"/>
            <w:vMerge/>
            <w:tcBorders>
              <w:left w:val="single" w:sz="4" w:space="0" w:color="000000"/>
              <w:right w:val="single" w:sz="6" w:space="0" w:color="000000"/>
            </w:tcBorders>
            <w:shd w:val="clear" w:color="auto" w:fill="auto"/>
          </w:tcPr>
          <w:p w:rsidR="00C45524" w:rsidRDefault="00C45524"/>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1"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0"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1820FF" w:rsidTr="001820FF">
        <w:trPr>
          <w:trHeight w:hRule="exact" w:val="338"/>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1254" w:type="dxa"/>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before="158"/>
              <w:ind w:left="198"/>
              <w:rPr>
                <w:rFonts w:ascii="宋体" w:hAnsi="宋体" w:cs="宋体"/>
                <w:sz w:val="21"/>
                <w:szCs w:val="21"/>
              </w:rPr>
            </w:pPr>
            <w:r w:rsidRPr="001820FF">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34"/>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vMerge/>
            <w:tcBorders>
              <w:left w:val="single" w:sz="6" w:space="0" w:color="000000"/>
              <w:bottom w:val="single" w:sz="4" w:space="0" w:color="000000"/>
              <w:right w:val="single" w:sz="4" w:space="0" w:color="000000"/>
            </w:tcBorders>
            <w:shd w:val="clear" w:color="auto" w:fill="auto"/>
          </w:tcPr>
          <w:p w:rsidR="00C45524" w:rsidRDefault="00C4552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98"/>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588" w:right="588"/>
              <w:jc w:val="center"/>
              <w:rPr>
                <w:rFonts w:ascii="宋体" w:hAnsi="宋体" w:cs="宋体"/>
                <w:sz w:val="21"/>
                <w:szCs w:val="21"/>
              </w:rPr>
            </w:pPr>
            <w:r w:rsidRPr="001820FF">
              <w:rPr>
                <w:rFonts w:ascii="宋体" w:hAnsi="宋体" w:cs="宋体" w:hint="eastAsia"/>
                <w:sz w:val="21"/>
                <w:szCs w:val="21"/>
                <w:lang w:eastAsia="zh-TW"/>
              </w:rPr>
              <w:t>内容</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68"/>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52"/>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282"/>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8"/>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2"/>
              <w:rPr>
                <w:rFonts w:ascii="Times New Roman" w:hAnsi="Times New Roman" w:cs="Times New Roman"/>
                <w:sz w:val="18"/>
                <w:szCs w:val="18"/>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Arial" w:hAnsi="Arial" w:cs="Arial"/>
                <w:sz w:val="20"/>
                <w:szCs w:val="20"/>
                <w:lang w:eastAsia="zh-CN"/>
              </w:rPr>
            </w:pPr>
            <w:r w:rsidRPr="001820FF">
              <w:rPr>
                <w:rFonts w:ascii="宋体" w:hAnsi="宋体" w:cs="宋体" w:hint="eastAsia"/>
                <w:spacing w:val="-1"/>
                <w:sz w:val="21"/>
                <w:szCs w:val="21"/>
                <w:lang w:eastAsia="zh-TW"/>
              </w:rPr>
              <w:t>日期：</w:t>
            </w:r>
          </w:p>
        </w:tc>
      </w:tr>
      <w:tr w:rsidR="001820FF" w:rsidTr="001820FF">
        <w:trPr>
          <w:trHeight w:hRule="exact" w:val="284"/>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8"/>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4"/>
              <w:rPr>
                <w:rFonts w:ascii="Arial" w:hAnsi="Arial" w:cs="Arial"/>
                <w:sz w:val="20"/>
                <w:szCs w:val="20"/>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7"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Arial" w:eastAsia="Arial" w:hAnsi="Arial" w:cs="Arial"/>
                <w:sz w:val="20"/>
                <w:szCs w:val="20"/>
              </w:rPr>
            </w:pPr>
            <w:r w:rsidRPr="001820FF">
              <w:rPr>
                <w:rFonts w:ascii="宋体" w:hAnsi="宋体" w:cs="宋体" w:hint="eastAsia"/>
                <w:spacing w:val="1"/>
                <w:sz w:val="21"/>
                <w:szCs w:val="21"/>
                <w:lang w:eastAsia="zh-TW"/>
              </w:rPr>
              <w:t>日期：</w:t>
            </w:r>
          </w:p>
        </w:tc>
      </w:tr>
      <w:tr w:rsidR="001820FF" w:rsidTr="001820FF">
        <w:trPr>
          <w:trHeight w:hRule="exact" w:val="282"/>
        </w:trPr>
        <w:tc>
          <w:tcPr>
            <w:tcW w:w="9040" w:type="dxa"/>
            <w:gridSpan w:val="3"/>
            <w:vMerge/>
            <w:tcBorders>
              <w:left w:val="single" w:sz="4" w:space="0" w:color="000000"/>
              <w:bottom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8"/>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shape id="Quad Arrow 167" o:spid="_x0000_s1434" type="#_x0000_t202" style="position:absolute;margin-left:25.45pt;margin-top:283.9pt;width:441.55pt;height:95.7pt;z-index:-43;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309"/>
                    <w:gridCol w:w="3460"/>
                    <w:gridCol w:w="4044"/>
                  </w:tblGrid>
                  <w:tr w:rsidR="00C45524" w:rsidTr="001820FF">
                    <w:trPr>
                      <w:trHeight w:hRule="exact" w:val="712"/>
                    </w:trPr>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97"/>
                          <w:rPr>
                            <w:rFonts w:ascii="宋体" w:hAnsi="宋体" w:cs="宋体"/>
                            <w:sz w:val="9"/>
                            <w:szCs w:val="9"/>
                          </w:rPr>
                        </w:pPr>
                        <w:r w:rsidRPr="001820FF">
                          <w:rPr>
                            <w:rFonts w:ascii="宋体" w:hAnsi="宋体" w:cs="宋体" w:hint="eastAsia"/>
                            <w:b/>
                            <w:bCs/>
                            <w:position w:val="1"/>
                            <w:sz w:val="18"/>
                            <w:szCs w:val="18"/>
                            <w:lang w:eastAsia="zh-TW"/>
                          </w:rPr>
                          <w:t>正向压降</w:t>
                        </w:r>
                        <w:r w:rsidRPr="001820FF">
                          <w:rPr>
                            <w:rFonts w:ascii="宋体" w:hAnsi="宋体" w:cs="宋体"/>
                            <w:b/>
                            <w:bCs/>
                            <w:spacing w:val="-55"/>
                            <w:position w:val="1"/>
                            <w:sz w:val="18"/>
                            <w:szCs w:val="18"/>
                            <w:lang w:eastAsia="zh-TW"/>
                          </w:rPr>
                          <w:t xml:space="preserve"> </w:t>
                        </w:r>
                        <w:r w:rsidRPr="001820FF">
                          <w:rPr>
                            <w:rFonts w:ascii="宋体" w:hAnsi="宋体" w:cs="宋体"/>
                            <w:b/>
                            <w:bCs/>
                            <w:position w:val="1"/>
                            <w:sz w:val="18"/>
                            <w:szCs w:val="18"/>
                            <w:lang w:eastAsia="zh-TW"/>
                          </w:rPr>
                          <w:t>V</w:t>
                        </w:r>
                        <w:r w:rsidRPr="001820FF">
                          <w:rPr>
                            <w:rFonts w:ascii="宋体" w:hAnsi="宋体" w:cs="宋体"/>
                            <w:b/>
                            <w:bCs/>
                            <w:sz w:val="9"/>
                            <w:szCs w:val="9"/>
                            <w:lang w:eastAsia="zh-TW"/>
                          </w:rPr>
                          <w:t>F</w:t>
                        </w:r>
                      </w:p>
                    </w:tc>
                    <w:tc>
                      <w:tcPr>
                        <w:tcW w:w="34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hint="eastAsia"/>
                            <w:position w:val="1"/>
                            <w:sz w:val="18"/>
                            <w:szCs w:val="18"/>
                            <w:lang w:eastAsia="zh-TW"/>
                          </w:rPr>
                          <w:t>正向压降</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V</w:t>
                        </w:r>
                        <w:r w:rsidRPr="001820FF">
                          <w:rPr>
                            <w:rFonts w:ascii="宋体" w:hAnsi="宋体" w:cs="宋体"/>
                            <w:sz w:val="9"/>
                            <w:szCs w:val="9"/>
                            <w:lang w:eastAsia="zh-TW"/>
                          </w:rPr>
                          <w:t>F</w:t>
                        </w:r>
                        <w:r w:rsidRPr="001820FF">
                          <w:rPr>
                            <w:rFonts w:ascii="宋体" w:hAnsi="宋体" w:cs="宋体"/>
                            <w:position w:val="1"/>
                            <w:sz w:val="18"/>
                            <w:szCs w:val="18"/>
                            <w:lang w:eastAsia="zh-TW"/>
                          </w:rPr>
                          <w:t>≤5V</w:t>
                        </w:r>
                      </w:p>
                    </w:tc>
                    <w:tc>
                      <w:tcPr>
                        <w:tcW w:w="40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）下，根据产品规格书的要求，</w:t>
                        </w:r>
                      </w:p>
                      <w:p w:rsidR="00C45524" w:rsidRPr="001820FF" w:rsidRDefault="001820FF" w:rsidP="001820FF">
                        <w:pPr>
                          <w:pStyle w:val="TableParagraph"/>
                          <w:spacing w:before="1"/>
                          <w:ind w:left="102" w:right="105"/>
                          <w:rPr>
                            <w:rFonts w:ascii="宋体" w:hAnsi="宋体" w:cs="宋体"/>
                            <w:sz w:val="18"/>
                            <w:szCs w:val="18"/>
                            <w:lang w:eastAsia="zh-TW"/>
                          </w:rPr>
                        </w:pPr>
                        <w:r w:rsidRPr="001820FF">
                          <w:rPr>
                            <w:rFonts w:ascii="宋体" w:hAnsi="宋体" w:cs="宋体" w:hint="eastAsia"/>
                            <w:position w:val="1"/>
                            <w:sz w:val="18"/>
                            <w:szCs w:val="18"/>
                            <w:lang w:eastAsia="zh-TW"/>
                          </w:rPr>
                          <w:t>用恒流源设置好正向电流</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I</w:t>
                        </w:r>
                        <w:r w:rsidRPr="001820FF">
                          <w:rPr>
                            <w:rFonts w:ascii="宋体" w:hAnsi="宋体" w:cs="宋体"/>
                            <w:sz w:val="9"/>
                            <w:szCs w:val="9"/>
                            <w:lang w:eastAsia="zh-TW"/>
                          </w:rPr>
                          <w:t>F</w:t>
                        </w:r>
                        <w:r w:rsidRPr="001820FF">
                          <w:rPr>
                            <w:rFonts w:ascii="宋体" w:hAnsi="宋体" w:cs="宋体"/>
                            <w:position w:val="1"/>
                            <w:sz w:val="18"/>
                            <w:szCs w:val="18"/>
                            <w:lang w:eastAsia="zh-TW"/>
                          </w:rPr>
                          <w:t>=100mA</w:t>
                        </w:r>
                        <w:r w:rsidRPr="001820FF">
                          <w:rPr>
                            <w:rFonts w:ascii="宋体" w:hAnsi="宋体" w:cs="宋体"/>
                            <w:spacing w:val="-46"/>
                            <w:position w:val="1"/>
                            <w:sz w:val="18"/>
                            <w:szCs w:val="18"/>
                            <w:lang w:eastAsia="zh-TW"/>
                          </w:rPr>
                          <w:t xml:space="preserve"> </w:t>
                        </w:r>
                        <w:r w:rsidRPr="001820FF">
                          <w:rPr>
                            <w:rFonts w:ascii="宋体" w:hAnsi="宋体" w:cs="宋体" w:hint="eastAsia"/>
                            <w:position w:val="1"/>
                            <w:sz w:val="18"/>
                            <w:szCs w:val="18"/>
                            <w:lang w:eastAsia="zh-TW"/>
                          </w:rPr>
                          <w:t>后，用万用表</w:t>
                        </w:r>
                        <w:r w:rsidRPr="001820FF">
                          <w:rPr>
                            <w:rFonts w:ascii="宋体" w:hAnsi="宋体" w:cs="宋体"/>
                            <w:position w:val="1"/>
                            <w:sz w:val="18"/>
                            <w:szCs w:val="18"/>
                            <w:lang w:eastAsia="zh-TW"/>
                          </w:rPr>
                          <w:t xml:space="preserve"> </w:t>
                        </w:r>
                        <w:r w:rsidRPr="001820FF">
                          <w:rPr>
                            <w:rFonts w:ascii="宋体" w:hAnsi="宋体" w:cs="宋体" w:hint="eastAsia"/>
                            <w:sz w:val="18"/>
                            <w:szCs w:val="18"/>
                            <w:lang w:eastAsia="zh-TW"/>
                          </w:rPr>
                          <w:t>行测试。</w:t>
                        </w:r>
                      </w:p>
                    </w:tc>
                  </w:tr>
                  <w:tr w:rsidR="00C45524" w:rsidTr="001820FF">
                    <w:trPr>
                      <w:trHeight w:hRule="exact" w:val="712"/>
                    </w:trPr>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lang w:eastAsia="zh-TW"/>
                          </w:rPr>
                        </w:pPr>
                      </w:p>
                      <w:p w:rsidR="00C45524" w:rsidRPr="001820FF" w:rsidRDefault="001820FF" w:rsidP="001820FF">
                        <w:pPr>
                          <w:pStyle w:val="TableParagraph"/>
                          <w:ind w:left="196"/>
                          <w:rPr>
                            <w:rFonts w:ascii="宋体" w:hAnsi="宋体" w:cs="宋体"/>
                            <w:sz w:val="9"/>
                            <w:szCs w:val="9"/>
                          </w:rPr>
                        </w:pPr>
                        <w:r w:rsidRPr="001820FF">
                          <w:rPr>
                            <w:rFonts w:ascii="宋体" w:hAnsi="宋体" w:cs="宋体" w:hint="eastAsia"/>
                            <w:b/>
                            <w:bCs/>
                            <w:position w:val="1"/>
                            <w:sz w:val="18"/>
                            <w:szCs w:val="18"/>
                            <w:lang w:eastAsia="zh-TW"/>
                          </w:rPr>
                          <w:t>反向电流</w:t>
                        </w:r>
                        <w:r w:rsidRPr="001820FF">
                          <w:rPr>
                            <w:rFonts w:ascii="宋体" w:hAnsi="宋体" w:cs="宋体"/>
                            <w:b/>
                            <w:bCs/>
                            <w:spacing w:val="-55"/>
                            <w:position w:val="1"/>
                            <w:sz w:val="18"/>
                            <w:szCs w:val="18"/>
                            <w:lang w:eastAsia="zh-TW"/>
                          </w:rPr>
                          <w:t xml:space="preserve"> </w:t>
                        </w:r>
                        <w:r w:rsidRPr="001820FF">
                          <w:rPr>
                            <w:rFonts w:ascii="宋体" w:hAnsi="宋体" w:cs="宋体"/>
                            <w:b/>
                            <w:bCs/>
                            <w:position w:val="1"/>
                            <w:sz w:val="18"/>
                            <w:szCs w:val="18"/>
                            <w:lang w:eastAsia="zh-TW"/>
                          </w:rPr>
                          <w:t>I</w:t>
                        </w:r>
                        <w:r w:rsidRPr="001820FF">
                          <w:rPr>
                            <w:rFonts w:ascii="宋体" w:hAnsi="宋体" w:cs="宋体"/>
                            <w:b/>
                            <w:bCs/>
                            <w:sz w:val="9"/>
                            <w:szCs w:val="9"/>
                            <w:lang w:eastAsia="zh-TW"/>
                          </w:rPr>
                          <w:t>R</w:t>
                        </w:r>
                      </w:p>
                    </w:tc>
                    <w:tc>
                      <w:tcPr>
                        <w:tcW w:w="34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反向电流符合产品规格书要求</w:t>
                        </w:r>
                        <w:r w:rsidRPr="001820FF">
                          <w:rPr>
                            <w:rFonts w:ascii="宋体" w:hAnsi="宋体" w:cs="宋体"/>
                            <w:sz w:val="18"/>
                            <w:szCs w:val="18"/>
                            <w:lang w:eastAsia="zh-TW"/>
                          </w:rPr>
                          <w:t>,</w:t>
                        </w:r>
                        <w:r w:rsidRPr="001820FF">
                          <w:rPr>
                            <w:rFonts w:ascii="宋体" w:hAnsi="宋体" w:cs="宋体" w:hint="eastAsia"/>
                            <w:sz w:val="18"/>
                            <w:szCs w:val="18"/>
                            <w:lang w:eastAsia="zh-TW"/>
                          </w:rPr>
                          <w:t>见附表</w:t>
                        </w:r>
                      </w:p>
                    </w:tc>
                    <w:tc>
                      <w:tcPr>
                        <w:tcW w:w="40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）下，根据产品规格书的要求，</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施加防雷管的规定反向电压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Vz</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后</w:t>
                        </w:r>
                        <w:r w:rsidRPr="001820FF">
                          <w:rPr>
                            <w:rFonts w:ascii="宋体" w:hAnsi="宋体" w:cs="宋体" w:hint="eastAsia"/>
                            <w:spacing w:val="-44"/>
                            <w:sz w:val="18"/>
                            <w:szCs w:val="18"/>
                            <w:lang w:eastAsia="zh-TW"/>
                          </w:rPr>
                          <w:t>，</w:t>
                        </w:r>
                        <w:r w:rsidRPr="001820FF">
                          <w:rPr>
                            <w:rFonts w:ascii="宋体" w:hAnsi="宋体" w:cs="宋体" w:hint="eastAsia"/>
                            <w:sz w:val="18"/>
                            <w:szCs w:val="18"/>
                            <w:lang w:eastAsia="zh-TW"/>
                          </w:rPr>
                          <w:t>用万用</w:t>
                        </w:r>
                        <w:r w:rsidRPr="001820FF">
                          <w:rPr>
                            <w:rFonts w:ascii="宋体" w:hAnsi="宋体" w:cs="宋体" w:hint="eastAsia"/>
                            <w:spacing w:val="1"/>
                            <w:sz w:val="18"/>
                            <w:szCs w:val="18"/>
                            <w:lang w:eastAsia="zh-TW"/>
                          </w:rPr>
                          <w:t>表</w:t>
                        </w:r>
                        <w:r w:rsidRPr="001820FF">
                          <w:rPr>
                            <w:rFonts w:ascii="宋体" w:hAnsi="宋体" w:cs="宋体" w:hint="eastAsia"/>
                            <w:sz w:val="18"/>
                            <w:szCs w:val="18"/>
                            <w:lang w:eastAsia="zh-TW"/>
                          </w:rPr>
                          <w:t>行测</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试其反向电流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Iz</w:t>
                        </w:r>
                      </w:p>
                    </w:tc>
                  </w:tr>
                  <w:tr w:rsidR="00C45524" w:rsidTr="001820FF">
                    <w:trPr>
                      <w:trHeight w:hRule="exact" w:val="479"/>
                    </w:trPr>
                    <w:tc>
                      <w:tcPr>
                        <w:tcW w:w="13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86" w:right="86"/>
                          <w:jc w:val="center"/>
                          <w:rPr>
                            <w:rFonts w:ascii="宋体" w:hAnsi="宋体" w:cs="宋体"/>
                            <w:sz w:val="18"/>
                            <w:szCs w:val="18"/>
                            <w:lang w:eastAsia="zh-TW"/>
                          </w:rPr>
                        </w:pPr>
                        <w:r w:rsidRPr="001820FF">
                          <w:rPr>
                            <w:rFonts w:ascii="宋体" w:hAnsi="宋体" w:cs="宋体" w:hint="eastAsia"/>
                            <w:b/>
                            <w:bCs/>
                            <w:sz w:val="18"/>
                            <w:szCs w:val="18"/>
                            <w:lang w:eastAsia="zh-TW"/>
                          </w:rPr>
                          <w:t>反向击穿电压</w:t>
                        </w:r>
                      </w:p>
                      <w:p w:rsidR="00C45524" w:rsidRPr="001820FF" w:rsidRDefault="001820FF" w:rsidP="001820FF">
                        <w:pPr>
                          <w:pStyle w:val="TableParagraph"/>
                          <w:spacing w:before="1"/>
                          <w:ind w:left="85" w:right="86"/>
                          <w:jc w:val="center"/>
                          <w:rPr>
                            <w:rFonts w:ascii="宋体" w:hAnsi="宋体" w:cs="宋体"/>
                            <w:sz w:val="18"/>
                            <w:szCs w:val="18"/>
                            <w:lang w:eastAsia="zh-TW"/>
                          </w:rPr>
                        </w:pPr>
                        <w:r w:rsidRPr="001820FF">
                          <w:rPr>
                            <w:rFonts w:ascii="宋体"/>
                            <w:b/>
                            <w:position w:val="1"/>
                            <w:sz w:val="18"/>
                            <w:lang w:eastAsia="zh-TW"/>
                          </w:rPr>
                          <w:t>V</w:t>
                        </w:r>
                        <w:r w:rsidRPr="001820FF">
                          <w:rPr>
                            <w:rFonts w:ascii="宋体"/>
                            <w:b/>
                            <w:sz w:val="9"/>
                            <w:lang w:eastAsia="zh-TW"/>
                          </w:rPr>
                          <w:t>BR</w:t>
                        </w:r>
                        <w:r w:rsidRPr="001820FF">
                          <w:rPr>
                            <w:rFonts w:ascii="宋体"/>
                            <w:b/>
                            <w:position w:val="1"/>
                            <w:sz w:val="18"/>
                            <w:lang w:eastAsia="zh-TW"/>
                          </w:rPr>
                          <w:t>(V)</w:t>
                        </w:r>
                      </w:p>
                    </w:tc>
                    <w:tc>
                      <w:tcPr>
                        <w:tcW w:w="34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反向击穿电压符合产品规格书要求</w:t>
                        </w:r>
                        <w:r w:rsidRPr="001820FF">
                          <w:rPr>
                            <w:rFonts w:ascii="宋体" w:hAnsi="宋体" w:cs="宋体"/>
                            <w:sz w:val="18"/>
                            <w:szCs w:val="18"/>
                            <w:lang w:eastAsia="zh-TW"/>
                          </w:rPr>
                          <w:t>,</w:t>
                        </w:r>
                        <w:r w:rsidRPr="001820FF">
                          <w:rPr>
                            <w:rFonts w:ascii="宋体" w:hAnsi="宋体" w:cs="宋体" w:hint="eastAsia"/>
                            <w:sz w:val="18"/>
                            <w:szCs w:val="18"/>
                            <w:lang w:eastAsia="zh-TW"/>
                          </w:rPr>
                          <w:t>见附</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表</w:t>
                        </w:r>
                      </w:p>
                    </w:tc>
                    <w:tc>
                      <w:tcPr>
                        <w:tcW w:w="40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pacing w:val="-2"/>
                            <w:sz w:val="18"/>
                            <w:szCs w:val="18"/>
                            <w:lang w:eastAsia="zh-TW"/>
                          </w:rPr>
                          <w:t>在常温（</w:t>
                        </w:r>
                        <w:r w:rsidRPr="001820FF">
                          <w:rPr>
                            <w:rFonts w:ascii="宋体" w:hAnsi="宋体" w:cs="宋体"/>
                            <w:spacing w:val="-2"/>
                            <w:sz w:val="18"/>
                            <w:szCs w:val="18"/>
                            <w:lang w:eastAsia="zh-TW"/>
                          </w:rPr>
                          <w:t>25±3℃</w:t>
                        </w:r>
                        <w:r w:rsidRPr="001820FF">
                          <w:rPr>
                            <w:rFonts w:ascii="宋体" w:hAnsi="宋体" w:cs="宋体" w:hint="eastAsia"/>
                            <w:spacing w:val="-2"/>
                            <w:sz w:val="18"/>
                            <w:szCs w:val="18"/>
                            <w:lang w:eastAsia="zh-TW"/>
                          </w:rPr>
                          <w:t>）下，用耐压仪施加规定的稳压</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position w:val="1"/>
                            <w:sz w:val="18"/>
                            <w:szCs w:val="18"/>
                            <w:lang w:eastAsia="zh-TW"/>
                          </w:rPr>
                          <w:t>电流</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Iz</w:t>
                        </w:r>
                        <w:r w:rsidRPr="001820FF">
                          <w:rPr>
                            <w:rFonts w:ascii="宋体" w:hAnsi="宋体" w:cs="宋体"/>
                            <w:spacing w:val="-46"/>
                            <w:position w:val="1"/>
                            <w:sz w:val="18"/>
                            <w:szCs w:val="18"/>
                            <w:lang w:eastAsia="zh-TW"/>
                          </w:rPr>
                          <w:t xml:space="preserve"> </w:t>
                        </w:r>
                        <w:r w:rsidRPr="001820FF">
                          <w:rPr>
                            <w:rFonts w:ascii="宋体" w:hAnsi="宋体" w:cs="宋体" w:hint="eastAsia"/>
                            <w:position w:val="1"/>
                            <w:sz w:val="18"/>
                            <w:szCs w:val="18"/>
                            <w:lang w:eastAsia="zh-TW"/>
                          </w:rPr>
                          <w:t>后，测试其稳压值</w:t>
                        </w:r>
                        <w:r w:rsidRPr="001820FF">
                          <w:rPr>
                            <w:rFonts w:ascii="宋体" w:hAnsi="宋体" w:cs="宋体"/>
                            <w:spacing w:val="-46"/>
                            <w:position w:val="1"/>
                            <w:sz w:val="18"/>
                            <w:szCs w:val="18"/>
                            <w:lang w:eastAsia="zh-TW"/>
                          </w:rPr>
                          <w:t xml:space="preserve"> </w:t>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BR</w:t>
                        </w:r>
                        <w:r w:rsidRPr="001820FF">
                          <w:rPr>
                            <w:rFonts w:ascii="宋体" w:hAnsi="宋体" w:cs="宋体"/>
                            <w:spacing w:val="-1"/>
                            <w:position w:val="1"/>
                            <w:sz w:val="18"/>
                            <w:szCs w:val="18"/>
                            <w:lang w:eastAsia="zh-TW"/>
                          </w:rPr>
                          <w:t>(V)</w:t>
                        </w:r>
                      </w:p>
                    </w:tc>
                  </w:tr>
                </w:tbl>
                <w:p w:rsidR="00C45524" w:rsidRDefault="00C45524">
                  <w:pPr>
                    <w:rPr>
                      <w:lang w:eastAsia="zh-TW"/>
                    </w:rPr>
                  </w:pPr>
                </w:p>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1"/>
        <w:gridCol w:w="1254"/>
        <w:gridCol w:w="1265"/>
        <w:gridCol w:w="99"/>
        <w:gridCol w:w="1055"/>
        <w:gridCol w:w="591"/>
        <w:gridCol w:w="2554"/>
      </w:tblGrid>
      <w:tr w:rsidR="001820FF" w:rsidTr="001820FF">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669" w:right="1670"/>
              <w:jc w:val="center"/>
              <w:rPr>
                <w:rFonts w:ascii="宋体" w:hAnsi="宋体" w:cs="宋体"/>
                <w:sz w:val="21"/>
                <w:szCs w:val="21"/>
              </w:rPr>
            </w:pPr>
            <w:r w:rsidRPr="001820FF">
              <w:rPr>
                <w:rFonts w:ascii="Times New Roman" w:hAnsi="Times New Roman" w:cs="Times New Roman"/>
                <w:b/>
                <w:bCs/>
                <w:spacing w:val="-1"/>
                <w:sz w:val="21"/>
                <w:szCs w:val="21"/>
                <w:lang w:eastAsia="zh-TW"/>
              </w:rPr>
              <w:t>TVS</w:t>
            </w:r>
            <w:r w:rsidRPr="001820FF">
              <w:rPr>
                <w:rFonts w:ascii="Times New Roman" w:hAnsi="Times New Roman" w:cs="Times New Roman"/>
                <w:b/>
                <w:bCs/>
                <w:spacing w:val="-8"/>
                <w:sz w:val="21"/>
                <w:szCs w:val="21"/>
                <w:lang w:eastAsia="zh-TW"/>
              </w:rPr>
              <w:t xml:space="preserve"> </w:t>
            </w:r>
            <w:r w:rsidRPr="001820FF">
              <w:rPr>
                <w:rFonts w:ascii="宋体" w:hAnsi="宋体" w:cs="宋体" w:hint="eastAsia"/>
                <w:b/>
                <w:bCs/>
                <w:sz w:val="21"/>
                <w:szCs w:val="21"/>
                <w:lang w:eastAsia="zh-TW"/>
              </w:rPr>
              <w:t>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pacing w:val="-1"/>
                <w:sz w:val="21"/>
                <w:szCs w:val="21"/>
                <w:lang w:eastAsia="zh-TW"/>
              </w:rPr>
              <w:t>高压电源、万用表、耐压仪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1" w:type="dxa"/>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8" w:type="dxa"/>
            <w:gridSpan w:val="6"/>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before="24"/>
              <w:ind w:left="299"/>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1820FF" w:rsidP="001820FF">
            <w:pPr>
              <w:pStyle w:val="TableParagraph"/>
              <w:spacing w:before="66"/>
              <w:ind w:left="1140" w:right="6784"/>
              <w:rPr>
                <w:rFonts w:ascii="Times New Roman" w:eastAsia="Times New Roman" w:hAnsi="Times New Roman" w:cs="Times New Roman"/>
                <w:sz w:val="20"/>
                <w:szCs w:val="20"/>
              </w:rPr>
            </w:pPr>
            <w:r>
              <w:pict>
                <v:shape id="Picture 9" o:spid="_x0000_i1033" type="#_x0000_t75" style="width:226.2pt;height:146.7pt">
                  <v:imagedata r:id="rId31" o:title=""/>
                </v:shape>
              </w:pic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tc>
      </w:tr>
      <w:tr w:rsidR="00C45524" w:rsidTr="001820FF">
        <w:trPr>
          <w:trHeight w:hRule="exact" w:val="283"/>
        </w:trPr>
        <w:tc>
          <w:tcPr>
            <w:tcW w:w="9040" w:type="dxa"/>
            <w:gridSpan w:val="3"/>
            <w:tcBorders>
              <w:top w:val="single" w:sz="4" w:space="0" w:color="000000"/>
              <w:left w:val="single" w:sz="4" w:space="0" w:color="000000"/>
              <w:bottom w:val="single" w:sz="4" w:space="0" w:color="000000"/>
              <w:right w:val="single" w:sz="6"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18" w:type="dxa"/>
            <w:gridSpan w:val="6"/>
            <w:vMerge/>
            <w:tcBorders>
              <w:left w:val="single" w:sz="6" w:space="0" w:color="000000"/>
              <w:right w:val="single" w:sz="4" w:space="0" w:color="000000"/>
            </w:tcBorders>
            <w:shd w:val="clear" w:color="auto" w:fill="auto"/>
          </w:tcPr>
          <w:p w:rsidR="00C45524" w:rsidRDefault="00C45524"/>
        </w:tc>
      </w:tr>
      <w:tr w:rsidR="00C45524" w:rsidTr="001820FF">
        <w:trPr>
          <w:trHeight w:hRule="exact" w:val="3205"/>
        </w:trPr>
        <w:tc>
          <w:tcPr>
            <w:tcW w:w="9040" w:type="dxa"/>
            <w:gridSpan w:val="3"/>
            <w:vMerge w:val="restart"/>
            <w:tcBorders>
              <w:top w:val="single" w:sz="4" w:space="0" w:color="000000"/>
              <w:left w:val="single" w:sz="4" w:space="0" w:color="000000"/>
              <w:right w:val="single" w:sz="6"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p w:rsidR="00C45524" w:rsidRPr="001820FF" w:rsidRDefault="001820FF" w:rsidP="001820FF">
            <w:pPr>
              <w:pStyle w:val="TableParagraph"/>
              <w:tabs>
                <w:tab w:val="left" w:pos="522"/>
              </w:tabs>
              <w:spacing w:line="267"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p w:rsidR="00C45524" w:rsidRPr="001820FF" w:rsidRDefault="001820FF" w:rsidP="001820FF">
            <w:pPr>
              <w:pStyle w:val="TableParagraph"/>
              <w:spacing w:line="194"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p w:rsidR="00C45524" w:rsidRPr="001820FF" w:rsidRDefault="001820FF" w:rsidP="001820FF">
            <w:pPr>
              <w:pStyle w:val="TableParagraph"/>
              <w:tabs>
                <w:tab w:val="left" w:pos="521"/>
              </w:tabs>
              <w:spacing w:line="222" w:lineRule="auto"/>
              <w:ind w:left="521" w:right="100"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r w:rsidRPr="001820FF">
              <w:rPr>
                <w:rFonts w:ascii="宋体" w:hAnsi="宋体" w:cs="宋体"/>
                <w:spacing w:val="75"/>
                <w:sz w:val="18"/>
                <w:szCs w:val="18"/>
                <w:lang w:eastAsia="zh-TW"/>
              </w:rPr>
              <w:t xml:space="preserve"> </w:t>
            </w: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p w:rsidR="00C45524" w:rsidRPr="001820FF" w:rsidRDefault="001820FF" w:rsidP="001820FF">
            <w:pPr>
              <w:pStyle w:val="TableParagraph"/>
              <w:spacing w:line="203" w:lineRule="exact"/>
              <w:ind w:left="101"/>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39"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20"/>
                <w:sz w:val="18"/>
                <w:szCs w:val="18"/>
                <w:lang w:eastAsia="zh-TW"/>
              </w:rPr>
              <w:t>包装应合理，有无按常规或指定材料包装（以不伤物料本体为原则</w:t>
            </w:r>
            <w:r w:rsidRPr="001820FF">
              <w:rPr>
                <w:rFonts w:ascii="宋体" w:hAnsi="宋体" w:cs="宋体" w:hint="eastAsia"/>
                <w:spacing w:val="-108"/>
                <w:w w:val="120"/>
                <w:sz w:val="18"/>
                <w:szCs w:val="18"/>
                <w:lang w:eastAsia="zh-TW"/>
              </w:rPr>
              <w:t>）</w:t>
            </w:r>
            <w:r w:rsidRPr="001820FF">
              <w:rPr>
                <w:rFonts w:ascii="宋体" w:hAnsi="宋体" w:cs="宋体" w:hint="eastAsia"/>
                <w:w w:val="120"/>
                <w:sz w:val="18"/>
                <w:szCs w:val="18"/>
                <w:lang w:eastAsia="zh-TW"/>
              </w:rPr>
              <w:t>。</w:t>
            </w:r>
          </w:p>
          <w:p w:rsidR="00C45524" w:rsidRPr="001820FF" w:rsidRDefault="001820FF" w:rsidP="001820FF">
            <w:pPr>
              <w:pStyle w:val="TableParagraph"/>
              <w:tabs>
                <w:tab w:val="left" w:pos="522"/>
              </w:tabs>
              <w:spacing w:line="262" w:lineRule="exact"/>
              <w:ind w:left="522" w:hanging="42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4"/>
                <w:sz w:val="18"/>
                <w:szCs w:val="18"/>
                <w:lang w:eastAsia="zh-TW"/>
              </w:rPr>
              <w:t xml:space="preserve"> </w:t>
            </w:r>
            <w:r w:rsidRPr="001820FF">
              <w:rPr>
                <w:rFonts w:ascii="Times New Roman" w:hAnsi="Times New Roman" w:cs="Times New Roman"/>
                <w:spacing w:val="-1"/>
                <w:sz w:val="18"/>
                <w:szCs w:val="18"/>
                <w:lang w:eastAsia="zh-TW"/>
              </w:rPr>
              <w:t>IQC</w:t>
            </w:r>
            <w:r w:rsidRPr="001820FF">
              <w:rPr>
                <w:rFonts w:ascii="Times New Roman" w:hAnsi="Times New Roman" w:cs="Times New Roman"/>
                <w:spacing w:val="41"/>
                <w:sz w:val="18"/>
                <w:szCs w:val="18"/>
                <w:lang w:eastAsia="zh-TW"/>
              </w:rPr>
              <w:t xml:space="preserve"> </w:t>
            </w:r>
            <w:r w:rsidRPr="001820FF">
              <w:rPr>
                <w:rFonts w:ascii="宋体" w:hAnsi="宋体" w:cs="宋体" w:hint="eastAsia"/>
                <w:sz w:val="18"/>
                <w:szCs w:val="18"/>
                <w:lang w:eastAsia="zh-TW"/>
              </w:rPr>
              <w:t>电子类外观检验标准进行全方位外观检验，观察与要求有无不符，如：本体有无破损、丝印是否</w:t>
            </w:r>
          </w:p>
          <w:p w:rsidR="00C45524" w:rsidRPr="001820FF" w:rsidRDefault="001820FF" w:rsidP="001820FF">
            <w:pPr>
              <w:pStyle w:val="TableParagraph"/>
              <w:spacing w:line="229" w:lineRule="exact"/>
              <w:ind w:left="522"/>
              <w:rPr>
                <w:rFonts w:ascii="宋体" w:hAnsi="宋体" w:cs="宋体"/>
                <w:sz w:val="18"/>
                <w:szCs w:val="18"/>
                <w:lang w:eastAsia="zh-TW"/>
              </w:rPr>
            </w:pPr>
            <w:r w:rsidRPr="001820FF">
              <w:rPr>
                <w:rFonts w:ascii="宋体" w:hAnsi="宋体" w:cs="宋体" w:hint="eastAsia"/>
                <w:sz w:val="18"/>
                <w:szCs w:val="18"/>
                <w:lang w:eastAsia="zh-TW"/>
              </w:rPr>
              <w:t>可辨</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印字内容与样板是否相符等（重点检查安规标记、引脚有无氧化发黑</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p w:rsidR="00C45524" w:rsidRPr="001820FF" w:rsidRDefault="001820FF" w:rsidP="001820FF">
            <w:pPr>
              <w:pStyle w:val="TableParagraph"/>
              <w:spacing w:line="23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p w:rsidR="00C45524" w:rsidRPr="001820FF" w:rsidRDefault="001820FF" w:rsidP="001820FF">
            <w:pPr>
              <w:pStyle w:val="TableParagraph"/>
              <w:spacing w:line="241" w:lineRule="auto"/>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w:t>
            </w:r>
            <w:r w:rsidRPr="001820FF">
              <w:rPr>
                <w:rFonts w:ascii="宋体" w:hAnsi="宋体" w:cs="宋体" w:hint="eastAsia"/>
                <w:spacing w:val="-5"/>
                <w:sz w:val="18"/>
                <w:szCs w:val="18"/>
                <w:lang w:eastAsia="zh-TW"/>
              </w:rPr>
              <w:t>行</w:t>
            </w:r>
            <w:r w:rsidRPr="001820FF">
              <w:rPr>
                <w:rFonts w:ascii="宋体" w:hAnsi="宋体" w:cs="宋体" w:hint="eastAsia"/>
                <w:spacing w:val="-3"/>
                <w:sz w:val="18"/>
                <w:szCs w:val="18"/>
                <w:lang w:eastAsia="zh-TW"/>
              </w:rPr>
              <w:t>相</w:t>
            </w:r>
            <w:r w:rsidRPr="001820FF">
              <w:rPr>
                <w:rFonts w:ascii="宋体" w:hAnsi="宋体" w:cs="宋体" w:hint="eastAsia"/>
                <w:sz w:val="18"/>
                <w:szCs w:val="18"/>
                <w:lang w:eastAsia="zh-TW"/>
              </w:rPr>
              <w:t>应</w:t>
            </w:r>
            <w:r w:rsidRPr="001820FF">
              <w:rPr>
                <w:rFonts w:ascii="宋体" w:hAnsi="宋体" w:cs="宋体"/>
                <w:sz w:val="18"/>
                <w:szCs w:val="18"/>
                <w:lang w:eastAsia="zh-TW"/>
              </w:rPr>
              <w:t xml:space="preserve"> </w:t>
            </w:r>
            <w:r w:rsidRPr="001820FF">
              <w:rPr>
                <w:rFonts w:ascii="宋体" w:hAnsi="宋体" w:cs="宋体" w:hint="eastAsia"/>
                <w:spacing w:val="-3"/>
                <w:sz w:val="18"/>
                <w:szCs w:val="18"/>
                <w:lang w:eastAsia="zh-TW"/>
              </w:rPr>
              <w:t>试装。</w:t>
            </w:r>
          </w:p>
          <w:p w:rsidR="00C45524" w:rsidRPr="001820FF" w:rsidRDefault="001820FF" w:rsidP="001820FF">
            <w:pPr>
              <w:pStyle w:val="TableParagraph"/>
              <w:spacing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p w:rsidR="00C45524" w:rsidRPr="001820FF" w:rsidRDefault="001820FF" w:rsidP="001820FF">
            <w:pPr>
              <w:pStyle w:val="TableParagraph"/>
              <w:spacing w:line="22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p w:rsidR="00C45524" w:rsidRPr="001820FF" w:rsidRDefault="00C45524" w:rsidP="001820FF">
            <w:pPr>
              <w:pStyle w:val="TableParagraph"/>
              <w:spacing w:before="6" w:line="120" w:lineRule="exact"/>
              <w:rPr>
                <w:sz w:val="12"/>
                <w:szCs w:val="12"/>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spacing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14" w:line="234" w:lineRule="exact"/>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r w:rsidRPr="001820FF">
              <w:rPr>
                <w:rFonts w:ascii="宋体" w:hAnsi="宋体" w:cs="宋体"/>
                <w:spacing w:val="65"/>
                <w:sz w:val="18"/>
                <w:szCs w:val="18"/>
                <w:lang w:eastAsia="zh-TW"/>
              </w:rPr>
              <w:t xml:space="preserve"> </w:t>
            </w:r>
            <w:r w:rsidRPr="001820FF">
              <w:rPr>
                <w:rFonts w:ascii="宋体" w:hAnsi="宋体" w:cs="宋体" w:hint="eastAsia"/>
                <w:spacing w:val="-4"/>
                <w:sz w:val="18"/>
                <w:szCs w:val="18"/>
                <w:lang w:eastAsia="zh-TW"/>
              </w:rPr>
              <w:t>区域，并做好相关记录。</w:t>
            </w:r>
          </w:p>
        </w:tc>
        <w:tc>
          <w:tcPr>
            <w:tcW w:w="6818" w:type="dxa"/>
            <w:gridSpan w:val="6"/>
            <w:vMerge/>
            <w:tcBorders>
              <w:left w:val="single" w:sz="6"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60" w:right="2962"/>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98"/>
        </w:trPr>
        <w:tc>
          <w:tcPr>
            <w:tcW w:w="9040" w:type="dxa"/>
            <w:gridSpan w:val="3"/>
            <w:vMerge/>
            <w:tcBorders>
              <w:left w:val="single" w:sz="4" w:space="0" w:color="000000"/>
              <w:right w:val="single" w:sz="6" w:space="0" w:color="000000"/>
            </w:tcBorders>
            <w:shd w:val="clear" w:color="auto" w:fill="auto"/>
          </w:tcPr>
          <w:p w:rsidR="00C45524" w:rsidRDefault="00C45524"/>
        </w:tc>
        <w:tc>
          <w:tcPr>
            <w:tcW w:w="6818" w:type="dxa"/>
            <w:gridSpan w:val="6"/>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1"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0" w:lineRule="exact"/>
              <w:ind w:left="99"/>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1820FF" w:rsidTr="001820FF">
        <w:trPr>
          <w:trHeight w:hRule="exact" w:val="338"/>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1254" w:type="dxa"/>
            <w:vMerge w:val="restart"/>
            <w:tcBorders>
              <w:top w:val="single" w:sz="4" w:space="0" w:color="000000"/>
              <w:left w:val="single" w:sz="6" w:space="0" w:color="000000"/>
              <w:right w:val="single" w:sz="4" w:space="0" w:color="000000"/>
            </w:tcBorders>
            <w:shd w:val="clear" w:color="auto" w:fill="auto"/>
          </w:tcPr>
          <w:p w:rsidR="00C45524" w:rsidRPr="001820FF" w:rsidRDefault="001820FF" w:rsidP="001820FF">
            <w:pPr>
              <w:pStyle w:val="TableParagraph"/>
              <w:spacing w:before="158"/>
              <w:ind w:left="199"/>
              <w:rPr>
                <w:rFonts w:ascii="宋体" w:hAnsi="宋体" w:cs="宋体"/>
                <w:sz w:val="21"/>
                <w:szCs w:val="21"/>
              </w:rPr>
            </w:pPr>
            <w:r w:rsidRPr="001820FF">
              <w:rPr>
                <w:rFonts w:ascii="宋体" w:hAnsi="宋体" w:cs="宋体" w:hint="eastAsia"/>
                <w:sz w:val="21"/>
                <w:szCs w:val="21"/>
                <w:lang w:eastAsia="zh-TW"/>
              </w:rPr>
              <w:t>修订记录</w:t>
            </w:r>
          </w:p>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34"/>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vMerge/>
            <w:tcBorders>
              <w:left w:val="single" w:sz="6" w:space="0" w:color="000000"/>
              <w:bottom w:val="single" w:sz="4" w:space="0" w:color="000000"/>
              <w:right w:val="single" w:sz="4" w:space="0" w:color="000000"/>
            </w:tcBorders>
            <w:shd w:val="clear" w:color="auto" w:fill="auto"/>
          </w:tcPr>
          <w:p w:rsidR="00C45524" w:rsidRDefault="00C45524"/>
        </w:tc>
        <w:tc>
          <w:tcPr>
            <w:tcW w:w="556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99"/>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588" w:right="588"/>
              <w:jc w:val="center"/>
              <w:rPr>
                <w:rFonts w:ascii="宋体" w:hAnsi="宋体" w:cs="宋体"/>
                <w:sz w:val="21"/>
                <w:szCs w:val="21"/>
              </w:rPr>
            </w:pPr>
            <w:r w:rsidRPr="001820FF">
              <w:rPr>
                <w:rFonts w:ascii="宋体" w:hAnsi="宋体" w:cs="宋体" w:hint="eastAsia"/>
                <w:sz w:val="21"/>
                <w:szCs w:val="21"/>
                <w:lang w:eastAsia="zh-TW"/>
              </w:rPr>
              <w:t>内容</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68"/>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52"/>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282"/>
        </w:trPr>
        <w:tc>
          <w:tcPr>
            <w:tcW w:w="9040" w:type="dxa"/>
            <w:gridSpan w:val="3"/>
            <w:vMerge/>
            <w:tcBorders>
              <w:left w:val="single" w:sz="4" w:space="0" w:color="000000"/>
              <w:right w:val="single" w:sz="6" w:space="0" w:color="000000"/>
            </w:tcBorders>
            <w:shd w:val="clear" w:color="auto" w:fill="auto"/>
          </w:tcPr>
          <w:p w:rsidR="00C45524" w:rsidRDefault="00C45524">
            <w:pPr>
              <w:rPr>
                <w:lang w:eastAsia="zh-TW"/>
              </w:rPr>
            </w:pPr>
          </w:p>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9"/>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2"/>
              <w:rPr>
                <w:rFonts w:ascii="Times New Roman" w:hAnsi="Times New Roman" w:cs="Times New Roman"/>
                <w:sz w:val="18"/>
                <w:szCs w:val="18"/>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Arial" w:hAnsi="Arial" w:cs="Arial"/>
                <w:sz w:val="20"/>
                <w:szCs w:val="20"/>
                <w:lang w:eastAsia="zh-CN"/>
              </w:rPr>
            </w:pPr>
            <w:r w:rsidRPr="001820FF">
              <w:rPr>
                <w:rFonts w:ascii="宋体" w:hAnsi="宋体" w:cs="宋体" w:hint="eastAsia"/>
                <w:spacing w:val="-1"/>
                <w:sz w:val="21"/>
                <w:szCs w:val="21"/>
                <w:lang w:eastAsia="zh-TW"/>
              </w:rPr>
              <w:t>日期：</w:t>
            </w:r>
          </w:p>
        </w:tc>
      </w:tr>
      <w:tr w:rsidR="001820FF" w:rsidTr="001820FF">
        <w:trPr>
          <w:trHeight w:hRule="exact" w:val="284"/>
        </w:trPr>
        <w:tc>
          <w:tcPr>
            <w:tcW w:w="9040" w:type="dxa"/>
            <w:gridSpan w:val="3"/>
            <w:vMerge/>
            <w:tcBorders>
              <w:left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9"/>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4"/>
              <w:rPr>
                <w:rFonts w:ascii="Arial" w:hAnsi="Arial" w:cs="Arial"/>
                <w:sz w:val="20"/>
                <w:szCs w:val="20"/>
                <w:lang w:eastAsia="zh-CN"/>
              </w:rPr>
            </w:pPr>
          </w:p>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7"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Arial" w:eastAsia="Arial" w:hAnsi="Arial" w:cs="Arial"/>
                <w:sz w:val="20"/>
                <w:szCs w:val="20"/>
              </w:rPr>
            </w:pPr>
            <w:r w:rsidRPr="001820FF">
              <w:rPr>
                <w:rFonts w:ascii="宋体" w:hAnsi="宋体" w:cs="宋体" w:hint="eastAsia"/>
                <w:spacing w:val="1"/>
                <w:sz w:val="21"/>
                <w:szCs w:val="21"/>
                <w:lang w:eastAsia="zh-TW"/>
              </w:rPr>
              <w:t>日期：</w:t>
            </w:r>
          </w:p>
        </w:tc>
      </w:tr>
      <w:tr w:rsidR="001820FF" w:rsidTr="001820FF">
        <w:trPr>
          <w:trHeight w:hRule="exact" w:val="282"/>
        </w:trPr>
        <w:tc>
          <w:tcPr>
            <w:tcW w:w="9040" w:type="dxa"/>
            <w:gridSpan w:val="3"/>
            <w:vMerge/>
            <w:tcBorders>
              <w:left w:val="single" w:sz="4" w:space="0" w:color="000000"/>
              <w:bottom w:val="single" w:sz="4" w:space="0" w:color="000000"/>
              <w:right w:val="single" w:sz="6" w:space="0" w:color="000000"/>
            </w:tcBorders>
            <w:shd w:val="clear" w:color="auto" w:fill="auto"/>
          </w:tcPr>
          <w:p w:rsidR="00C45524" w:rsidRDefault="00C45524"/>
        </w:tc>
        <w:tc>
          <w:tcPr>
            <w:tcW w:w="1254" w:type="dxa"/>
            <w:tcBorders>
              <w:top w:val="single" w:sz="4" w:space="0" w:color="000000"/>
              <w:left w:val="single" w:sz="6"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9"/>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6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5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162" o:spid="_x0000_s1436" style="position:absolute;margin-left:27.7pt;margin-top:281.4pt;width:388.35pt;height:151.8pt;z-index:-42;mso-position-horizontal-relative:page;mso-position-vertical-relative:page" coordorigin="554,5628" coordsize="7767,3036">
            <v:shape id="Picture 165" o:spid="_x0000_s1437" type="#_x0000_t75" style="position:absolute;left:554;top:5628;width:7766;height:3036">
              <v:imagedata r:id="rId32" o:title=""/>
            </v:shape>
            <v:group id="Group 163" o:spid="_x0000_s1438" style="position:absolute;left:6549;top:8646;width:20;height:2" coordorigin="6549,8646" coordsize="20,2">
              <v:shape id="未知 164" o:spid="_x0000_s1439" style="position:absolute;left:6549;top:8646;width:20;height:2" coordorigin="6549,8646" coordsize="20,0" o:preferrelative="t" path="m6549,8646r20,e" filled="f" strokeweight=".6pt">
                <v:stroke miterlimit="2"/>
              </v:shape>
            </v:group>
            <w10:wrap anchorx="page" anchory="page"/>
          </v:group>
        </w:pict>
      </w:r>
    </w:p>
    <w:tbl>
      <w:tblPr>
        <w:tblW w:w="15983" w:type="dxa"/>
        <w:tblInd w:w="96" w:type="dxa"/>
        <w:tblLayout w:type="fixed"/>
        <w:tblCellMar>
          <w:left w:w="0" w:type="dxa"/>
          <w:right w:w="0" w:type="dxa"/>
        </w:tblCellMar>
        <w:tblLook w:val="04A0" w:firstRow="1" w:lastRow="0" w:firstColumn="1" w:lastColumn="0" w:noHBand="0" w:noVBand="1"/>
      </w:tblPr>
      <w:tblGrid>
        <w:gridCol w:w="5573"/>
        <w:gridCol w:w="1180"/>
        <w:gridCol w:w="1948"/>
        <w:gridCol w:w="1457"/>
        <w:gridCol w:w="1186"/>
        <w:gridCol w:w="123"/>
        <w:gridCol w:w="1252"/>
        <w:gridCol w:w="336"/>
        <w:gridCol w:w="2928"/>
      </w:tblGrid>
      <w:tr w:rsidR="001820FF" w:rsidTr="001820FF">
        <w:trPr>
          <w:trHeight w:hRule="exact" w:val="282"/>
        </w:trPr>
        <w:tc>
          <w:tcPr>
            <w:tcW w:w="5573"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771"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68"/>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573" w:type="dxa"/>
            <w:vMerge/>
            <w:tcBorders>
              <w:left w:val="single" w:sz="4" w:space="0" w:color="000000"/>
              <w:right w:val="single" w:sz="4" w:space="0" w:color="000000"/>
            </w:tcBorders>
            <w:shd w:val="clear" w:color="auto" w:fill="auto"/>
          </w:tcPr>
          <w:p w:rsidR="00C45524" w:rsidRDefault="00C45524"/>
        </w:tc>
        <w:tc>
          <w:tcPr>
            <w:tcW w:w="5771"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573" w:type="dxa"/>
            <w:vMerge/>
            <w:tcBorders>
              <w:left w:val="single" w:sz="4" w:space="0" w:color="000000"/>
              <w:bottom w:val="single" w:sz="4" w:space="0" w:color="000000"/>
              <w:right w:val="single" w:sz="4" w:space="0" w:color="000000"/>
            </w:tcBorders>
            <w:shd w:val="clear" w:color="auto" w:fill="auto"/>
          </w:tcPr>
          <w:p w:rsidR="00C45524" w:rsidRDefault="00C45524"/>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91"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742" w:right="1742"/>
              <w:jc w:val="center"/>
              <w:rPr>
                <w:rFonts w:ascii="宋体" w:hAnsi="宋体" w:cs="宋体"/>
                <w:sz w:val="21"/>
                <w:szCs w:val="21"/>
              </w:rPr>
            </w:pPr>
            <w:r w:rsidRPr="001820FF">
              <w:rPr>
                <w:rFonts w:ascii="宋体" w:hAnsi="宋体" w:cs="宋体" w:hint="eastAsia"/>
                <w:b/>
                <w:bCs/>
                <w:sz w:val="21"/>
                <w:szCs w:val="21"/>
                <w:lang w:eastAsia="zh-TW"/>
              </w:rPr>
              <w:t>滤波器检验</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19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819" w:right="718"/>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7282"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before="15" w:line="200" w:lineRule="exact"/>
              <w:rPr>
                <w:sz w:val="20"/>
                <w:szCs w:val="20"/>
              </w:rPr>
            </w:pPr>
          </w:p>
          <w:p w:rsidR="00C45524" w:rsidRPr="001820FF" w:rsidRDefault="001820FF" w:rsidP="001820FF">
            <w:pPr>
              <w:pStyle w:val="TableParagraph"/>
              <w:ind w:left="321" w:right="7251"/>
              <w:rPr>
                <w:rFonts w:ascii="Times New Roman" w:eastAsia="Times New Roman" w:hAnsi="Times New Roman" w:cs="Times New Roman"/>
                <w:sz w:val="20"/>
                <w:szCs w:val="20"/>
              </w:rPr>
            </w:pPr>
            <w:r>
              <w:pict>
                <v:shape id="Picture 10" o:spid="_x0000_i1034" type="#_x0000_t75" style="width:334.2pt;height:195.6pt">
                  <v:imagedata r:id="rId33" o:title=""/>
                </v:shape>
              </w:pict>
            </w:r>
          </w:p>
        </w:tc>
      </w:tr>
      <w:tr w:rsidR="00C45524" w:rsidTr="001820FF">
        <w:trPr>
          <w:trHeight w:hRule="exact" w:val="283"/>
        </w:trPr>
        <w:tc>
          <w:tcPr>
            <w:tcW w:w="8701"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right="2"/>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7282"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940"/>
        </w:trPr>
        <w:tc>
          <w:tcPr>
            <w:tcW w:w="8701"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p w:rsidR="00C45524" w:rsidRPr="001820FF" w:rsidRDefault="001820FF" w:rsidP="001820FF">
            <w:pPr>
              <w:pStyle w:val="TableParagraph"/>
              <w:tabs>
                <w:tab w:val="left" w:pos="522"/>
              </w:tabs>
              <w:spacing w:line="267"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4"/>
                <w:sz w:val="18"/>
                <w:szCs w:val="18"/>
                <w:lang w:eastAsia="zh-TW"/>
              </w:rPr>
              <w:t>根据货仓开出的</w:t>
            </w:r>
            <w:r w:rsidRPr="001820FF">
              <w:rPr>
                <w:rFonts w:ascii="宋体" w:hAnsi="宋体" w:cs="宋体"/>
                <w:spacing w:val="-22"/>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27"/>
                <w:sz w:val="18"/>
                <w:szCs w:val="18"/>
                <w:lang w:eastAsia="zh-TW"/>
              </w:rPr>
              <w:t xml:space="preserve"> </w:t>
            </w:r>
            <w:r w:rsidRPr="001820FF">
              <w:rPr>
                <w:rFonts w:ascii="宋体" w:hAnsi="宋体" w:cs="宋体" w:hint="eastAsia"/>
                <w:spacing w:val="-5"/>
                <w:sz w:val="18"/>
                <w:szCs w:val="18"/>
                <w:lang w:eastAsia="zh-TW"/>
              </w:rPr>
              <w:t>品检报告单或上料单，核对上料供方是否为合格供方</w:t>
            </w:r>
            <w:r w:rsidRPr="001820FF">
              <w:rPr>
                <w:rFonts w:ascii="Times New Roman" w:hAnsi="Times New Roman" w:cs="Times New Roman"/>
                <w:spacing w:val="-5"/>
                <w:sz w:val="18"/>
                <w:szCs w:val="18"/>
                <w:lang w:eastAsia="zh-TW"/>
              </w:rPr>
              <w:t>,</w:t>
            </w:r>
            <w:r w:rsidRPr="001820FF">
              <w:rPr>
                <w:rFonts w:ascii="宋体" w:hAnsi="宋体" w:cs="宋体" w:hint="eastAsia"/>
                <w:spacing w:val="-5"/>
                <w:sz w:val="18"/>
                <w:szCs w:val="18"/>
                <w:lang w:eastAsia="zh-TW"/>
              </w:rPr>
              <w:t>再查找相应订单和产品制造标</w:t>
            </w:r>
          </w:p>
          <w:p w:rsidR="00C45524" w:rsidRPr="001820FF" w:rsidRDefault="001820FF" w:rsidP="001820FF">
            <w:pPr>
              <w:pStyle w:val="TableParagraph"/>
              <w:spacing w:line="194"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准书，核实相应机型和数量。</w:t>
            </w:r>
          </w:p>
          <w:p w:rsidR="00C45524" w:rsidRPr="001820FF" w:rsidRDefault="001820FF" w:rsidP="001820FF">
            <w:pPr>
              <w:pStyle w:val="TableParagraph"/>
              <w:tabs>
                <w:tab w:val="left" w:pos="522"/>
              </w:tabs>
              <w:spacing w:line="222" w:lineRule="auto"/>
              <w:ind w:left="522" w:right="10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24"/>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检验标准</w:t>
            </w:r>
            <w:r w:rsidRPr="001820FF">
              <w:rPr>
                <w:rFonts w:ascii="宋体" w:hAnsi="宋体" w:cs="宋体"/>
                <w:spacing w:val="71"/>
                <w:sz w:val="18"/>
                <w:szCs w:val="18"/>
                <w:lang w:eastAsia="zh-TW"/>
              </w:rPr>
              <w:t xml:space="preserve"> </w:t>
            </w:r>
            <w:r w:rsidRPr="001820FF">
              <w:rPr>
                <w:rFonts w:ascii="宋体" w:hAnsi="宋体" w:cs="宋体" w:hint="eastAsia"/>
                <w:spacing w:val="-4"/>
                <w:sz w:val="18"/>
                <w:szCs w:val="18"/>
                <w:lang w:eastAsia="zh-TW"/>
              </w:rPr>
              <w:t>为依据，按</w:t>
            </w:r>
            <w:r w:rsidRPr="001820FF">
              <w:rPr>
                <w:rFonts w:ascii="宋体" w:hAnsi="宋体" w:cs="宋体"/>
                <w:spacing w:val="-53"/>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6"/>
                <w:sz w:val="18"/>
                <w:szCs w:val="18"/>
                <w:lang w:eastAsia="zh-TW"/>
              </w:rPr>
              <w:t xml:space="preserve"> </w:t>
            </w:r>
            <w:r w:rsidRPr="001820FF">
              <w:rPr>
                <w:rFonts w:ascii="宋体" w:hAnsi="宋体" w:cs="宋体" w:hint="eastAsia"/>
                <w:spacing w:val="-5"/>
                <w:sz w:val="18"/>
                <w:szCs w:val="18"/>
                <w:lang w:eastAsia="zh-TW"/>
              </w:rPr>
              <w:t>均匀抽样。</w:t>
            </w:r>
          </w:p>
          <w:p w:rsidR="00C45524" w:rsidRPr="001820FF" w:rsidRDefault="001820FF" w:rsidP="001820FF">
            <w:pPr>
              <w:pStyle w:val="TableParagraph"/>
              <w:spacing w:line="203"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39"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20"/>
                <w:sz w:val="18"/>
                <w:szCs w:val="18"/>
                <w:lang w:eastAsia="zh-TW"/>
              </w:rPr>
              <w:t>包装应合理，有无按常规或指定材料包装（以不伤物料本体为原则</w:t>
            </w:r>
            <w:r w:rsidRPr="001820FF">
              <w:rPr>
                <w:rFonts w:ascii="宋体" w:hAnsi="宋体" w:cs="宋体" w:hint="eastAsia"/>
                <w:spacing w:val="-108"/>
                <w:w w:val="120"/>
                <w:sz w:val="18"/>
                <w:szCs w:val="18"/>
                <w:lang w:eastAsia="zh-TW"/>
              </w:rPr>
              <w:t>）</w:t>
            </w:r>
            <w:r w:rsidRPr="001820FF">
              <w:rPr>
                <w:rFonts w:ascii="宋体" w:hAnsi="宋体" w:cs="宋体" w:hint="eastAsia"/>
                <w:w w:val="120"/>
                <w:sz w:val="18"/>
                <w:szCs w:val="18"/>
                <w:lang w:eastAsia="zh-TW"/>
              </w:rPr>
              <w:t>。</w:t>
            </w:r>
          </w:p>
          <w:p w:rsidR="00C45524" w:rsidRPr="001820FF" w:rsidRDefault="001820FF" w:rsidP="001820FF">
            <w:pPr>
              <w:pStyle w:val="TableParagraph"/>
              <w:tabs>
                <w:tab w:val="left" w:pos="522"/>
              </w:tabs>
              <w:spacing w:line="262"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 xml:space="preserve">IQC </w:t>
            </w:r>
            <w:r w:rsidRPr="001820FF">
              <w:rPr>
                <w:rFonts w:ascii="宋体" w:hAnsi="宋体" w:cs="宋体" w:hint="eastAsia"/>
                <w:spacing w:val="-2"/>
                <w:sz w:val="18"/>
                <w:szCs w:val="18"/>
                <w:lang w:eastAsia="zh-TW"/>
              </w:rPr>
              <w:t>电子类外观检验标准进行全方位外观检验，观察与要求有无不符，如：本体有无破损、丝印是</w:t>
            </w:r>
          </w:p>
          <w:p w:rsidR="00C45524" w:rsidRPr="001820FF" w:rsidRDefault="001820FF" w:rsidP="001820FF">
            <w:pPr>
              <w:pStyle w:val="TableParagraph"/>
              <w:spacing w:line="229" w:lineRule="exact"/>
              <w:ind w:left="522"/>
              <w:rPr>
                <w:rFonts w:ascii="宋体" w:hAnsi="宋体" w:cs="宋体"/>
                <w:sz w:val="18"/>
                <w:szCs w:val="18"/>
                <w:lang w:eastAsia="zh-TW"/>
              </w:rPr>
            </w:pPr>
            <w:r w:rsidRPr="001820FF">
              <w:rPr>
                <w:rFonts w:ascii="宋体" w:hAnsi="宋体" w:cs="宋体" w:hint="eastAsia"/>
                <w:sz w:val="18"/>
                <w:szCs w:val="18"/>
                <w:lang w:eastAsia="zh-TW"/>
              </w:rPr>
              <w:t>否可辨</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印字内容与样板是否相符等（重点检查安规标记、引脚有无氧化发黑</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p w:rsidR="00C45524" w:rsidRPr="001820FF" w:rsidRDefault="001820FF" w:rsidP="001820FF">
            <w:pPr>
              <w:pStyle w:val="TableParagraph"/>
              <w:spacing w:line="23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p w:rsidR="00C45524" w:rsidRPr="001820FF" w:rsidRDefault="001820FF" w:rsidP="001820FF">
            <w:pPr>
              <w:pStyle w:val="TableParagraph"/>
              <w:spacing w:line="241" w:lineRule="auto"/>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2"/>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2"/>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1"/>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应进行</w:t>
            </w:r>
            <w:r w:rsidRPr="001820FF">
              <w:rPr>
                <w:rFonts w:ascii="宋体" w:hAnsi="宋体" w:cs="宋体"/>
                <w:spacing w:val="-4"/>
                <w:sz w:val="18"/>
                <w:szCs w:val="18"/>
                <w:lang w:eastAsia="zh-TW"/>
              </w:rPr>
              <w:t xml:space="preserve"> </w:t>
            </w:r>
            <w:r w:rsidRPr="001820FF">
              <w:rPr>
                <w:rFonts w:ascii="宋体" w:hAnsi="宋体" w:cs="宋体" w:hint="eastAsia"/>
                <w:spacing w:val="-4"/>
                <w:sz w:val="18"/>
                <w:szCs w:val="18"/>
                <w:lang w:eastAsia="zh-TW"/>
              </w:rPr>
              <w:t>相应试装。</w:t>
            </w:r>
          </w:p>
          <w:p w:rsidR="00C45524" w:rsidRPr="001820FF" w:rsidRDefault="001820FF" w:rsidP="001820FF">
            <w:pPr>
              <w:pStyle w:val="TableParagraph"/>
              <w:spacing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p w:rsidR="00C45524" w:rsidRPr="001820FF" w:rsidRDefault="001820FF" w:rsidP="001820FF">
            <w:pPr>
              <w:pStyle w:val="TableParagraph"/>
              <w:spacing w:line="22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p w:rsidR="00C45524" w:rsidRPr="001820FF" w:rsidRDefault="001820FF" w:rsidP="001820FF">
            <w:pPr>
              <w:pStyle w:val="TableParagraph"/>
              <w:spacing w:before="1"/>
              <w:ind w:left="372" w:hanging="270"/>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p w:rsidR="00C45524" w:rsidRPr="001820FF" w:rsidRDefault="00C45524" w:rsidP="001820FF">
            <w:pPr>
              <w:pStyle w:val="TableParagraph"/>
              <w:spacing w:before="7" w:line="160" w:lineRule="exact"/>
              <w:rPr>
                <w:sz w:val="16"/>
                <w:szCs w:val="16"/>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372"/>
              <w:rPr>
                <w:rFonts w:ascii="宋体" w:hAnsi="宋体" w:cs="宋体"/>
                <w:sz w:val="18"/>
                <w:szCs w:val="18"/>
                <w:lang w:eastAsia="zh-TW"/>
              </w:rPr>
            </w:pPr>
            <w:r w:rsidRPr="001820FF">
              <w:rPr>
                <w:rFonts w:ascii="宋体" w:hAnsi="宋体" w:cs="宋体" w:hint="eastAsia"/>
                <w:sz w:val="18"/>
                <w:szCs w:val="18"/>
                <w:lang w:eastAsia="zh-TW"/>
              </w:rPr>
              <w:t>以上参数符合规格书要求</w:t>
            </w:r>
          </w:p>
          <w:p w:rsidR="00C45524" w:rsidRPr="001820FF" w:rsidRDefault="001820FF" w:rsidP="001820FF">
            <w:pPr>
              <w:pStyle w:val="TableParagraph"/>
              <w:spacing w:before="155"/>
              <w:ind w:left="150"/>
              <w:rPr>
                <w:rFonts w:ascii="宋体" w:hAnsi="宋体" w:cs="宋体"/>
                <w:sz w:val="21"/>
                <w:szCs w:val="21"/>
                <w:lang w:eastAsia="zh-TW"/>
              </w:rPr>
            </w:pPr>
            <w:r w:rsidRPr="001820FF">
              <w:rPr>
                <w:rFonts w:ascii="宋体" w:hAnsi="宋体" w:cs="宋体"/>
                <w:sz w:val="21"/>
                <w:szCs w:val="21"/>
                <w:lang w:eastAsia="zh-TW"/>
              </w:rPr>
              <w:t>①</w:t>
            </w:r>
            <w:r w:rsidRPr="001820FF">
              <w:rPr>
                <w:rFonts w:ascii="宋体" w:hAnsi="宋体" w:cs="宋体" w:hint="eastAsia"/>
                <w:sz w:val="21"/>
                <w:szCs w:val="21"/>
                <w:lang w:eastAsia="zh-TW"/>
              </w:rPr>
              <w:t>信频程选择性：</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与上、下截止频率处相比，频率变化一倍频程时幅频特性的衰减量，即</w:t>
            </w:r>
          </w:p>
          <w:p w:rsidR="00C45524" w:rsidRPr="001820FF" w:rsidRDefault="00C45524" w:rsidP="001820FF">
            <w:pPr>
              <w:pStyle w:val="TableParagraph"/>
              <w:spacing w:before="18" w:line="240" w:lineRule="exact"/>
              <w:rPr>
                <w:sz w:val="24"/>
                <w:szCs w:val="24"/>
                <w:lang w:eastAsia="zh-TW"/>
              </w:rPr>
            </w:pPr>
          </w:p>
          <w:p w:rsidR="00C45524" w:rsidRPr="001820FF" w:rsidRDefault="001820FF" w:rsidP="001820FF">
            <w:pPr>
              <w:pStyle w:val="TableParagraph"/>
              <w:ind w:left="2465" w:right="8669"/>
              <w:rPr>
                <w:rFonts w:ascii="Times New Roman" w:eastAsia="Times New Roman" w:hAnsi="Times New Roman" w:cs="Times New Roman"/>
                <w:sz w:val="20"/>
                <w:szCs w:val="20"/>
              </w:rPr>
            </w:pPr>
            <w:r>
              <w:pict>
                <v:shape id="Picture 11" o:spid="_x0000_i1035" type="#_x0000_t75" style="width:194.95pt;height:44.15pt">
                  <v:imagedata r:id="rId34" o:title=""/>
                </v:shape>
              </w:pict>
            </w:r>
          </w:p>
          <w:p w:rsidR="00C45524" w:rsidRPr="001820FF" w:rsidRDefault="00C45524" w:rsidP="001820FF">
            <w:pPr>
              <w:pStyle w:val="TableParagraph"/>
              <w:spacing w:before="1"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c>
          <w:tcPr>
            <w:tcW w:w="7282"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8701" w:type="dxa"/>
            <w:gridSpan w:val="3"/>
            <w:vMerge/>
            <w:tcBorders>
              <w:left w:val="single" w:sz="4" w:space="0" w:color="000000"/>
              <w:right w:val="single" w:sz="4" w:space="0" w:color="000000"/>
            </w:tcBorders>
            <w:shd w:val="clear" w:color="auto" w:fill="auto"/>
          </w:tcPr>
          <w:p w:rsidR="00C45524" w:rsidRDefault="00C45524"/>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195" w:right="3195"/>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467"/>
        </w:trPr>
        <w:tc>
          <w:tcPr>
            <w:tcW w:w="8701" w:type="dxa"/>
            <w:gridSpan w:val="3"/>
            <w:vMerge/>
            <w:tcBorders>
              <w:left w:val="single" w:sz="4" w:space="0" w:color="000000"/>
              <w:right w:val="single" w:sz="4" w:space="0" w:color="000000"/>
            </w:tcBorders>
            <w:shd w:val="clear" w:color="auto" w:fill="auto"/>
          </w:tcPr>
          <w:p w:rsidR="00C45524" w:rsidRDefault="00C45524"/>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337"/>
        </w:trPr>
        <w:tc>
          <w:tcPr>
            <w:tcW w:w="8701"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457"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302"/>
              <w:rPr>
                <w:rFonts w:ascii="宋体" w:hAnsi="宋体" w:cs="宋体"/>
                <w:sz w:val="21"/>
                <w:szCs w:val="21"/>
              </w:rPr>
            </w:pPr>
            <w:r w:rsidRPr="001820FF">
              <w:rPr>
                <w:rFonts w:ascii="宋体" w:hAnsi="宋体" w:cs="宋体" w:hint="eastAsia"/>
                <w:sz w:val="21"/>
                <w:szCs w:val="21"/>
                <w:lang w:eastAsia="zh-TW"/>
              </w:rPr>
              <w:t>修订记录</w:t>
            </w:r>
          </w:p>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vMerge/>
            <w:tcBorders>
              <w:left w:val="single" w:sz="4" w:space="0" w:color="000000"/>
              <w:bottom w:val="single" w:sz="4" w:space="0" w:color="000000"/>
              <w:right w:val="single" w:sz="4" w:space="0" w:color="000000"/>
            </w:tcBorders>
            <w:shd w:val="clear" w:color="auto" w:fill="auto"/>
          </w:tcPr>
          <w:p w:rsidR="00C45524" w:rsidRDefault="00C45524"/>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302"/>
              <w:rPr>
                <w:rFonts w:ascii="宋体" w:hAnsi="宋体" w:cs="宋体"/>
                <w:sz w:val="21"/>
                <w:szCs w:val="21"/>
              </w:rPr>
            </w:pPr>
            <w:r w:rsidRPr="001820FF">
              <w:rPr>
                <w:rFonts w:ascii="宋体" w:hAnsi="宋体" w:cs="宋体" w:hint="eastAsia"/>
                <w:sz w:val="21"/>
                <w:szCs w:val="21"/>
                <w:lang w:eastAsia="zh-TW"/>
              </w:rPr>
              <w:t>修改次数</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85" w:right="86"/>
              <w:jc w:val="center"/>
              <w:rPr>
                <w:rFonts w:ascii="宋体" w:hAnsi="宋体" w:cs="宋体"/>
                <w:sz w:val="21"/>
                <w:szCs w:val="21"/>
              </w:rPr>
            </w:pPr>
            <w:r w:rsidRPr="001820FF">
              <w:rPr>
                <w:rFonts w:ascii="宋体" w:hAnsi="宋体" w:cs="宋体" w:hint="eastAsia"/>
                <w:sz w:val="21"/>
                <w:szCs w:val="21"/>
                <w:lang w:eastAsia="zh-TW"/>
              </w:rPr>
              <w:t>日期</w:t>
            </w: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558" w:right="559"/>
              <w:jc w:val="center"/>
              <w:rPr>
                <w:rFonts w:ascii="宋体" w:hAnsi="宋体" w:cs="宋体"/>
                <w:sz w:val="21"/>
                <w:szCs w:val="21"/>
              </w:rPr>
            </w:pPr>
            <w:r w:rsidRPr="001820FF">
              <w:rPr>
                <w:rFonts w:ascii="宋体" w:hAnsi="宋体" w:cs="宋体" w:hint="eastAsia"/>
                <w:sz w:val="21"/>
                <w:szCs w:val="21"/>
                <w:lang w:eastAsia="zh-TW"/>
              </w:rPr>
              <w:t>内容</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018" w:right="1018"/>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701"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302"/>
              <w:rPr>
                <w:rFonts w:ascii="宋体" w:hAnsi="宋体" w:cs="宋体"/>
                <w:sz w:val="21"/>
                <w:szCs w:val="21"/>
              </w:rPr>
            </w:pPr>
            <w:r w:rsidRPr="001820FF">
              <w:rPr>
                <w:rFonts w:ascii="宋体" w:hAnsi="宋体" w:cs="宋体" w:hint="eastAsia"/>
                <w:sz w:val="21"/>
                <w:szCs w:val="21"/>
                <w:lang w:eastAsia="zh-TW"/>
              </w:rPr>
              <w:t>文件编号</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9"/>
              <w:rPr>
                <w:rFonts w:ascii="Times New Roman" w:hAnsi="Times New Roman" w:cs="Times New Roman"/>
                <w:sz w:val="18"/>
                <w:szCs w:val="18"/>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8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95" w:lineRule="exact"/>
              <w:ind w:left="102"/>
              <w:rPr>
                <w:rFonts w:ascii="Arial" w:hAnsi="Arial" w:cs="Arial"/>
                <w:sz w:val="20"/>
                <w:szCs w:val="20"/>
                <w:lang w:eastAsia="zh-CN"/>
              </w:rPr>
            </w:pPr>
            <w:r w:rsidRPr="001820FF">
              <w:rPr>
                <w:rFonts w:ascii="宋体" w:hAnsi="宋体" w:cs="宋体" w:hint="eastAsia"/>
                <w:position w:val="4"/>
                <w:sz w:val="21"/>
                <w:szCs w:val="21"/>
                <w:lang w:eastAsia="zh-TW"/>
              </w:rPr>
              <w:t>日期：</w:t>
            </w:r>
            <w:r w:rsidRPr="001820FF">
              <w:rPr>
                <w:rFonts w:ascii="宋体" w:eastAsia="PMingLiU" w:hAnsi="宋体" w:cs="宋体"/>
                <w:position w:val="4"/>
                <w:sz w:val="21"/>
                <w:szCs w:val="21"/>
                <w:lang w:eastAsia="zh-TW"/>
              </w:rPr>
              <w:tab/>
            </w:r>
          </w:p>
        </w:tc>
      </w:tr>
      <w:tr w:rsidR="001820FF" w:rsidTr="001820FF">
        <w:trPr>
          <w:trHeight w:hRule="exact" w:val="283"/>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93" w:right="493"/>
              <w:jc w:val="center"/>
              <w:rPr>
                <w:rFonts w:ascii="宋体" w:hAnsi="宋体" w:cs="宋体"/>
                <w:sz w:val="21"/>
                <w:szCs w:val="21"/>
              </w:rPr>
            </w:pPr>
            <w:r w:rsidRPr="001820FF">
              <w:rPr>
                <w:rFonts w:ascii="宋体" w:hAnsi="宋体" w:cs="宋体" w:hint="eastAsia"/>
                <w:sz w:val="21"/>
                <w:szCs w:val="21"/>
                <w:lang w:eastAsia="zh-TW"/>
              </w:rPr>
              <w:t>版本</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4"/>
              <w:rPr>
                <w:rFonts w:ascii="Arial" w:hAnsi="Arial" w:cs="Arial"/>
                <w:sz w:val="20"/>
                <w:szCs w:val="20"/>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7" w:lineRule="exact"/>
              <w:ind w:left="102"/>
              <w:rPr>
                <w:rFonts w:ascii="宋体" w:hAnsi="宋体" w:cs="宋体"/>
                <w:sz w:val="20"/>
                <w:szCs w:val="20"/>
              </w:rPr>
            </w:pPr>
            <w:r w:rsidRPr="001820FF">
              <w:rPr>
                <w:rFonts w:ascii="宋体" w:hAnsi="宋体" w:cs="宋体" w:hint="eastAsia"/>
                <w:position w:val="1"/>
                <w:sz w:val="21"/>
                <w:szCs w:val="21"/>
                <w:lang w:eastAsia="zh-TW"/>
              </w:rPr>
              <w:t>审核：</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80"/>
              </w:tabs>
              <w:spacing w:line="253"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8701"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02"/>
              <w:rPr>
                <w:rFonts w:ascii="宋体" w:hAnsi="宋体" w:cs="宋体"/>
                <w:sz w:val="21"/>
                <w:szCs w:val="21"/>
              </w:rPr>
            </w:pPr>
            <w:r w:rsidRPr="001820FF">
              <w:rPr>
                <w:rFonts w:ascii="宋体" w:hAnsi="宋体" w:cs="宋体" w:hint="eastAsia"/>
                <w:sz w:val="21"/>
                <w:szCs w:val="21"/>
                <w:lang w:eastAsia="zh-TW"/>
              </w:rPr>
              <w:t>受控印章</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340" w:bottom="280" w:left="300" w:header="720" w:footer="720" w:gutter="0"/>
          <w:cols w:space="720"/>
        </w:sectPr>
      </w:pPr>
    </w:p>
    <w:p w:rsidR="00C45524" w:rsidRDefault="001820FF">
      <w:pPr>
        <w:spacing w:before="2" w:line="80" w:lineRule="exact"/>
        <w:rPr>
          <w:sz w:val="8"/>
          <w:szCs w:val="8"/>
        </w:rPr>
      </w:pPr>
      <w:r>
        <w:lastRenderedPageBreak/>
        <w:pict>
          <v:group id="Group 156" o:spid="_x0000_s1442" style="position:absolute;margin-left:183.45pt;margin-top:163.2pt;width:109.45pt;height:48.9pt;z-index:-41;mso-position-horizontal-relative:page;mso-position-vertical-relative:page" coordorigin="3669,3264" coordsize="2189,978">
            <v:shape id="Picture 159" o:spid="_x0000_s1443" type="#_x0000_t75" style="position:absolute;left:3669;top:3264;width:2189;height:978">
              <v:imagedata r:id="rId35" o:title=""/>
            </v:shape>
            <v:group id="Group 157" o:spid="_x0000_s1444" style="position:absolute;left:5642;top:4206;width:15;height:2" coordorigin="5642,4206" coordsize="15,2">
              <v:shape id="未知 158" o:spid="_x0000_s1445" style="position:absolute;left:5642;top:4206;width:15;height:2" coordorigin="5642,4206" coordsize="15,0" o:preferrelative="t" path="m5642,4206r15,e" filled="f" strokeweight=".78pt">
                <v:stroke miterlimit="2"/>
              </v:shape>
            </v:group>
            <w10:wrap anchorx="page" anchory="page"/>
          </v:group>
        </w:pict>
      </w:r>
    </w:p>
    <w:tbl>
      <w:tblPr>
        <w:tblW w:w="15983" w:type="dxa"/>
        <w:tblInd w:w="96" w:type="dxa"/>
        <w:tblLayout w:type="fixed"/>
        <w:tblCellMar>
          <w:left w:w="0" w:type="dxa"/>
          <w:right w:w="0" w:type="dxa"/>
        </w:tblCellMar>
        <w:tblLook w:val="04A0" w:firstRow="1" w:lastRow="0" w:firstColumn="1" w:lastColumn="0" w:noHBand="0" w:noVBand="1"/>
      </w:tblPr>
      <w:tblGrid>
        <w:gridCol w:w="5573"/>
        <w:gridCol w:w="1180"/>
        <w:gridCol w:w="1948"/>
        <w:gridCol w:w="1457"/>
        <w:gridCol w:w="1186"/>
        <w:gridCol w:w="123"/>
        <w:gridCol w:w="1252"/>
        <w:gridCol w:w="336"/>
        <w:gridCol w:w="2928"/>
      </w:tblGrid>
      <w:tr w:rsidR="001820FF" w:rsidTr="001820FF">
        <w:trPr>
          <w:trHeight w:hRule="exact" w:val="282"/>
        </w:trPr>
        <w:tc>
          <w:tcPr>
            <w:tcW w:w="5573"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771"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68"/>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573" w:type="dxa"/>
            <w:vMerge/>
            <w:tcBorders>
              <w:left w:val="single" w:sz="4" w:space="0" w:color="000000"/>
              <w:right w:val="single" w:sz="4" w:space="0" w:color="000000"/>
            </w:tcBorders>
            <w:shd w:val="clear" w:color="auto" w:fill="auto"/>
          </w:tcPr>
          <w:p w:rsidR="00C45524" w:rsidRDefault="00C45524"/>
        </w:tc>
        <w:tc>
          <w:tcPr>
            <w:tcW w:w="5771"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573" w:type="dxa"/>
            <w:vMerge/>
            <w:tcBorders>
              <w:left w:val="single" w:sz="4" w:space="0" w:color="000000"/>
              <w:bottom w:val="single" w:sz="4" w:space="0" w:color="000000"/>
              <w:right w:val="single" w:sz="4" w:space="0" w:color="000000"/>
            </w:tcBorders>
            <w:shd w:val="clear" w:color="auto" w:fill="auto"/>
          </w:tcPr>
          <w:p w:rsidR="00C45524" w:rsidRDefault="00C45524"/>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91"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742" w:right="1742"/>
              <w:jc w:val="center"/>
              <w:rPr>
                <w:rFonts w:ascii="宋体" w:hAnsi="宋体" w:cs="宋体"/>
                <w:sz w:val="21"/>
                <w:szCs w:val="21"/>
              </w:rPr>
            </w:pPr>
            <w:r w:rsidRPr="001820FF">
              <w:rPr>
                <w:rFonts w:ascii="宋体" w:hAnsi="宋体" w:cs="宋体" w:hint="eastAsia"/>
                <w:b/>
                <w:bCs/>
                <w:sz w:val="21"/>
                <w:szCs w:val="21"/>
                <w:lang w:eastAsia="zh-TW"/>
              </w:rPr>
              <w:t>滤波器检验</w:t>
            </w:r>
          </w:p>
        </w:tc>
        <w:tc>
          <w:tcPr>
            <w:tcW w:w="13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2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57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z w:val="21"/>
                <w:szCs w:val="21"/>
                <w:lang w:eastAsia="zh-TW"/>
              </w:rPr>
              <w:t>频率计</w:t>
            </w:r>
          </w:p>
        </w:tc>
        <w:tc>
          <w:tcPr>
            <w:tcW w:w="118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19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819" w:right="718"/>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7282"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tabs>
                <w:tab w:val="left" w:pos="2302"/>
              </w:tabs>
              <w:spacing w:before="24"/>
              <w:ind w:left="102"/>
              <w:rPr>
                <w:rFonts w:ascii="宋体" w:hAnsi="宋体" w:cs="宋体"/>
                <w:sz w:val="20"/>
                <w:szCs w:val="20"/>
                <w:lang w:eastAsia="zh-TW"/>
              </w:rPr>
            </w:pPr>
            <w:r w:rsidRPr="001820FF">
              <w:rPr>
                <w:rFonts w:ascii="宋体" w:hAnsi="宋体" w:cs="宋体" w:hint="eastAsia"/>
                <w:sz w:val="20"/>
                <w:szCs w:val="20"/>
                <w:lang w:eastAsia="zh-TW"/>
              </w:rPr>
              <w:t>图示：</w:t>
            </w:r>
            <w:r w:rsidRPr="001820FF">
              <w:rPr>
                <w:rFonts w:ascii="宋体" w:eastAsia="PMingLiU" w:hAnsi="宋体" w:cs="宋体"/>
                <w:sz w:val="20"/>
                <w:szCs w:val="20"/>
                <w:lang w:eastAsia="zh-TW"/>
              </w:rPr>
              <w:tab/>
            </w:r>
            <w:r w:rsidRPr="001820FF">
              <w:rPr>
                <w:rFonts w:ascii="宋体" w:hAnsi="宋体" w:cs="宋体" w:hint="eastAsia"/>
                <w:spacing w:val="-1"/>
                <w:sz w:val="20"/>
                <w:szCs w:val="20"/>
                <w:lang w:eastAsia="zh-TW"/>
              </w:rPr>
              <w:t>实际滤波器特性如下</w:t>
            </w:r>
          </w:p>
          <w:p w:rsidR="00C45524" w:rsidRPr="001820FF" w:rsidRDefault="001820FF" w:rsidP="001820FF">
            <w:pPr>
              <w:pStyle w:val="TableParagraph"/>
              <w:spacing w:before="69"/>
              <w:ind w:left="1048" w:right="7251"/>
              <w:rPr>
                <w:rFonts w:ascii="Times New Roman" w:eastAsia="Times New Roman" w:hAnsi="Times New Roman" w:cs="Times New Roman"/>
                <w:sz w:val="20"/>
                <w:szCs w:val="20"/>
              </w:rPr>
            </w:pPr>
            <w:r>
              <w:pict>
                <v:shape id="Picture 12" o:spid="_x0000_i1036" type="#_x0000_t75" style="width:260.15pt;height:165.05pt">
                  <v:imagedata r:id="rId36" o:title=""/>
                </v:shape>
              </w:pict>
            </w:r>
          </w:p>
        </w:tc>
      </w:tr>
      <w:tr w:rsidR="00C45524" w:rsidTr="001820FF">
        <w:trPr>
          <w:trHeight w:hRule="exact" w:val="283"/>
        </w:trPr>
        <w:tc>
          <w:tcPr>
            <w:tcW w:w="8701"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right="2"/>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7282"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205"/>
        </w:trPr>
        <w:tc>
          <w:tcPr>
            <w:tcW w:w="8701"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91"/>
              <w:ind w:left="126"/>
              <w:rPr>
                <w:rFonts w:ascii="宋体" w:hAnsi="宋体" w:cs="宋体"/>
                <w:sz w:val="21"/>
                <w:szCs w:val="21"/>
                <w:lang w:eastAsia="zh-TW"/>
              </w:rPr>
            </w:pPr>
            <w:r w:rsidRPr="001820FF">
              <w:rPr>
                <w:rFonts w:ascii="宋体" w:hAnsi="宋体" w:cs="宋体" w:hint="eastAsia"/>
                <w:sz w:val="21"/>
                <w:szCs w:val="21"/>
                <w:lang w:eastAsia="zh-TW"/>
              </w:rPr>
              <w:t>信频程选择性总是小于等于零，显然，计算信量的衰减量越大，选择性越好。</w:t>
            </w:r>
          </w:p>
          <w:p w:rsidR="00C45524" w:rsidRPr="001820FF" w:rsidRDefault="00C45524" w:rsidP="001820FF">
            <w:pPr>
              <w:pStyle w:val="TableParagraph"/>
              <w:spacing w:before="4" w:line="240" w:lineRule="exact"/>
              <w:rPr>
                <w:sz w:val="24"/>
                <w:szCs w:val="24"/>
                <w:lang w:eastAsia="zh-TW"/>
              </w:rPr>
            </w:pPr>
          </w:p>
          <w:p w:rsidR="00C45524" w:rsidRPr="001820FF" w:rsidRDefault="001820FF" w:rsidP="001820FF">
            <w:pPr>
              <w:pStyle w:val="TableParagraph"/>
              <w:tabs>
                <w:tab w:val="left" w:pos="1686"/>
              </w:tabs>
              <w:ind w:left="126"/>
              <w:rPr>
                <w:rFonts w:ascii="宋体" w:hAnsi="宋体" w:cs="宋体"/>
                <w:sz w:val="21"/>
                <w:szCs w:val="21"/>
                <w:lang w:eastAsia="zh-TW"/>
              </w:rPr>
            </w:pPr>
            <w:r w:rsidRPr="001820FF">
              <w:rPr>
                <w:rFonts w:ascii="宋体" w:hAnsi="宋体" w:cs="宋体"/>
                <w:sz w:val="21"/>
                <w:szCs w:val="21"/>
                <w:lang w:eastAsia="zh-TW"/>
              </w:rPr>
              <w:t>②</w:t>
            </w:r>
            <w:r w:rsidRPr="001820FF">
              <w:rPr>
                <w:rFonts w:ascii="宋体" w:hAnsi="宋体" w:cs="宋体" w:hint="eastAsia"/>
                <w:sz w:val="21"/>
                <w:szCs w:val="21"/>
                <w:lang w:eastAsia="zh-TW"/>
              </w:rPr>
              <w:t>滤波器因素</w:t>
            </w:r>
            <w:r w:rsidRPr="001820FF">
              <w:rPr>
                <w:rFonts w:ascii="宋体" w:eastAsia="PMingLiU" w:hAnsi="宋体" w:cs="宋体"/>
                <w:sz w:val="21"/>
                <w:szCs w:val="21"/>
                <w:lang w:eastAsia="zh-TW"/>
              </w:rPr>
              <w:tab/>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60dB</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处的频宽与－</w:t>
            </w:r>
            <w:r w:rsidRPr="001820FF">
              <w:rPr>
                <w:rFonts w:ascii="Times New Roman" w:hAnsi="Times New Roman" w:cs="Times New Roman"/>
                <w:spacing w:val="-1"/>
                <w:sz w:val="21"/>
                <w:szCs w:val="21"/>
                <w:lang w:eastAsia="zh-TW"/>
              </w:rPr>
              <w:t>3dB</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处的频宽之比值，即</w:t>
            </w:r>
          </w:p>
          <w:p w:rsidR="00C45524" w:rsidRPr="001820FF" w:rsidRDefault="00C45524" w:rsidP="001820FF">
            <w:pPr>
              <w:pStyle w:val="TableParagraph"/>
              <w:spacing w:before="6" w:line="140" w:lineRule="exact"/>
              <w:rPr>
                <w:sz w:val="14"/>
                <w:szCs w:val="14"/>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396" w:hanging="270"/>
              <w:rPr>
                <w:rFonts w:ascii="宋体" w:hAnsi="宋体" w:cs="宋体"/>
                <w:sz w:val="21"/>
                <w:szCs w:val="21"/>
                <w:lang w:eastAsia="zh-TW"/>
              </w:rPr>
            </w:pPr>
            <w:r w:rsidRPr="001820FF">
              <w:rPr>
                <w:rFonts w:ascii="宋体" w:hAnsi="宋体" w:cs="宋体"/>
                <w:sz w:val="21"/>
                <w:szCs w:val="21"/>
                <w:lang w:eastAsia="zh-TW"/>
              </w:rPr>
              <w:t>③</w:t>
            </w:r>
            <w:r w:rsidRPr="001820FF">
              <w:rPr>
                <w:rFonts w:ascii="宋体" w:hAnsi="宋体" w:cs="宋体" w:hint="eastAsia"/>
                <w:sz w:val="21"/>
                <w:szCs w:val="21"/>
                <w:lang w:eastAsia="zh-TW"/>
              </w:rPr>
              <w:t>分辨力：即分离信号中相邻频率成分的能力，用品质因素</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Q</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描述。</w:t>
            </w:r>
          </w:p>
          <w:p w:rsidR="00C45524" w:rsidRPr="001820FF" w:rsidRDefault="00C45524" w:rsidP="001820FF">
            <w:pPr>
              <w:pStyle w:val="TableParagraph"/>
              <w:spacing w:line="240" w:lineRule="exact"/>
              <w:rPr>
                <w:sz w:val="24"/>
                <w:szCs w:val="24"/>
                <w:lang w:eastAsia="zh-TW"/>
              </w:rPr>
            </w:pPr>
          </w:p>
          <w:p w:rsidR="00C45524" w:rsidRPr="001820FF" w:rsidRDefault="001820FF" w:rsidP="001820FF">
            <w:pPr>
              <w:pStyle w:val="TableParagraph"/>
              <w:ind w:left="3253" w:right="8668"/>
              <w:rPr>
                <w:rFonts w:ascii="Times New Roman" w:eastAsia="Times New Roman" w:hAnsi="Times New Roman" w:cs="Times New Roman"/>
                <w:sz w:val="20"/>
                <w:szCs w:val="20"/>
              </w:rPr>
            </w:pPr>
            <w:r>
              <w:pict>
                <v:shape id="Picture 13" o:spid="_x0000_i1037" type="#_x0000_t75" style="width:112.1pt;height:57.75pt">
                  <v:imagedata r:id="rId37" o:title=""/>
                </v:shape>
              </w:pict>
            </w:r>
          </w:p>
          <w:p w:rsidR="00C45524" w:rsidRPr="001820FF" w:rsidRDefault="00C45524" w:rsidP="001820FF">
            <w:pPr>
              <w:pStyle w:val="TableParagraph"/>
              <w:spacing w:before="7" w:line="180" w:lineRule="exact"/>
              <w:rPr>
                <w:sz w:val="18"/>
                <w:szCs w:val="18"/>
              </w:rPr>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Pr="001820FF" w:rsidRDefault="001820FF" w:rsidP="001820FF">
            <w:pPr>
              <w:pStyle w:val="TableParagraph"/>
              <w:ind w:left="396"/>
              <w:rPr>
                <w:rFonts w:ascii="宋体" w:hAnsi="宋体" w:cs="宋体"/>
                <w:sz w:val="18"/>
                <w:szCs w:val="18"/>
                <w:lang w:eastAsia="zh-TW"/>
              </w:rPr>
            </w:pPr>
            <w:r w:rsidRPr="001820FF">
              <w:rPr>
                <w:rFonts w:ascii="宋体" w:hAnsi="宋体" w:cs="宋体" w:hint="eastAsia"/>
                <w:sz w:val="18"/>
                <w:szCs w:val="18"/>
                <w:lang w:eastAsia="zh-TW"/>
              </w:rPr>
              <w:t>以上参数符合规格书要求</w:t>
            </w:r>
          </w:p>
          <w:p w:rsidR="00C45524" w:rsidRPr="001820FF" w:rsidRDefault="001820FF" w:rsidP="001820FF">
            <w:pPr>
              <w:pStyle w:val="TableParagraph"/>
              <w:spacing w:before="1" w:line="240" w:lineRule="exact"/>
              <w:ind w:left="126"/>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14" w:line="234" w:lineRule="exact"/>
              <w:ind w:left="126" w:firstLine="351"/>
              <w:rPr>
                <w:rFonts w:ascii="宋体" w:hAnsi="宋体" w:cs="宋体"/>
                <w:sz w:val="18"/>
                <w:szCs w:val="18"/>
                <w:lang w:eastAsia="zh-TW"/>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14"/>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32"/>
                <w:sz w:val="18"/>
                <w:szCs w:val="18"/>
                <w:lang w:eastAsia="zh-TW"/>
              </w:rPr>
              <w:t xml:space="preserve"> </w:t>
            </w:r>
            <w:r w:rsidRPr="001820FF">
              <w:rPr>
                <w:rFonts w:ascii="宋体" w:hAnsi="宋体" w:cs="宋体" w:hint="eastAsia"/>
                <w:spacing w:val="-5"/>
                <w:sz w:val="18"/>
                <w:szCs w:val="18"/>
                <w:lang w:eastAsia="zh-TW"/>
              </w:rPr>
              <w:t>好的物料做好标识放入</w:t>
            </w:r>
            <w:r w:rsidRPr="001820FF">
              <w:rPr>
                <w:rFonts w:ascii="宋体" w:hAnsi="宋体" w:cs="宋体"/>
                <w:spacing w:val="63"/>
                <w:sz w:val="18"/>
                <w:szCs w:val="18"/>
                <w:lang w:eastAsia="zh-TW"/>
              </w:rPr>
              <w:t xml:space="preserve"> </w:t>
            </w:r>
            <w:r w:rsidRPr="001820FF">
              <w:rPr>
                <w:rFonts w:ascii="宋体" w:hAnsi="宋体" w:cs="宋体" w:hint="eastAsia"/>
                <w:spacing w:val="-5"/>
                <w:sz w:val="18"/>
                <w:szCs w:val="18"/>
                <w:lang w:eastAsia="zh-TW"/>
              </w:rPr>
              <w:t>指定区域，并做好相关记录</w:t>
            </w:r>
          </w:p>
        </w:tc>
        <w:tc>
          <w:tcPr>
            <w:tcW w:w="7282"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8701"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195" w:right="3195"/>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467"/>
        </w:trPr>
        <w:tc>
          <w:tcPr>
            <w:tcW w:w="8701" w:type="dxa"/>
            <w:gridSpan w:val="3"/>
            <w:vMerge/>
            <w:tcBorders>
              <w:left w:val="single" w:sz="4" w:space="0" w:color="000000"/>
              <w:right w:val="single" w:sz="4" w:space="0" w:color="000000"/>
            </w:tcBorders>
            <w:shd w:val="clear" w:color="auto" w:fill="auto"/>
          </w:tcPr>
          <w:p w:rsidR="00C45524" w:rsidRDefault="00C45524"/>
        </w:tc>
        <w:tc>
          <w:tcPr>
            <w:tcW w:w="7282"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338"/>
        </w:trPr>
        <w:tc>
          <w:tcPr>
            <w:tcW w:w="8701"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457"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302"/>
              <w:rPr>
                <w:rFonts w:ascii="宋体" w:hAnsi="宋体" w:cs="宋体"/>
                <w:sz w:val="21"/>
                <w:szCs w:val="21"/>
              </w:rPr>
            </w:pPr>
            <w:r w:rsidRPr="001820FF">
              <w:rPr>
                <w:rFonts w:ascii="宋体" w:hAnsi="宋体" w:cs="宋体" w:hint="eastAsia"/>
                <w:sz w:val="21"/>
                <w:szCs w:val="21"/>
                <w:lang w:eastAsia="zh-TW"/>
              </w:rPr>
              <w:t>修订记录</w:t>
            </w:r>
          </w:p>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vMerge/>
            <w:tcBorders>
              <w:left w:val="single" w:sz="4" w:space="0" w:color="000000"/>
              <w:bottom w:val="single" w:sz="4" w:space="0" w:color="000000"/>
              <w:right w:val="single" w:sz="4" w:space="0" w:color="000000"/>
            </w:tcBorders>
            <w:shd w:val="clear" w:color="auto" w:fill="auto"/>
          </w:tcPr>
          <w:p w:rsidR="00C45524" w:rsidRDefault="00C45524"/>
        </w:tc>
        <w:tc>
          <w:tcPr>
            <w:tcW w:w="582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302"/>
              <w:rPr>
                <w:rFonts w:ascii="宋体" w:hAnsi="宋体" w:cs="宋体"/>
                <w:sz w:val="21"/>
                <w:szCs w:val="21"/>
              </w:rPr>
            </w:pPr>
            <w:r w:rsidRPr="001820FF">
              <w:rPr>
                <w:rFonts w:ascii="宋体" w:hAnsi="宋体" w:cs="宋体" w:hint="eastAsia"/>
                <w:sz w:val="21"/>
                <w:szCs w:val="21"/>
                <w:lang w:eastAsia="zh-TW"/>
              </w:rPr>
              <w:t>修改次数</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85" w:right="86"/>
              <w:jc w:val="center"/>
              <w:rPr>
                <w:rFonts w:ascii="宋体" w:hAnsi="宋体" w:cs="宋体"/>
                <w:sz w:val="21"/>
                <w:szCs w:val="21"/>
              </w:rPr>
            </w:pPr>
            <w:r w:rsidRPr="001820FF">
              <w:rPr>
                <w:rFonts w:ascii="宋体" w:hAnsi="宋体" w:cs="宋体" w:hint="eastAsia"/>
                <w:sz w:val="21"/>
                <w:szCs w:val="21"/>
                <w:lang w:eastAsia="zh-TW"/>
              </w:rPr>
              <w:t>日期</w:t>
            </w: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558" w:right="559"/>
              <w:jc w:val="center"/>
              <w:rPr>
                <w:rFonts w:ascii="宋体" w:hAnsi="宋体" w:cs="宋体"/>
                <w:sz w:val="21"/>
                <w:szCs w:val="21"/>
              </w:rPr>
            </w:pPr>
            <w:r w:rsidRPr="001820FF">
              <w:rPr>
                <w:rFonts w:ascii="宋体" w:hAnsi="宋体" w:cs="宋体" w:hint="eastAsia"/>
                <w:sz w:val="21"/>
                <w:szCs w:val="21"/>
                <w:lang w:eastAsia="zh-TW"/>
              </w:rPr>
              <w:t>内容</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018" w:right="1018"/>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701"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302"/>
              <w:rPr>
                <w:rFonts w:ascii="宋体" w:hAnsi="宋体" w:cs="宋体"/>
                <w:sz w:val="21"/>
                <w:szCs w:val="21"/>
              </w:rPr>
            </w:pPr>
            <w:r w:rsidRPr="001820FF">
              <w:rPr>
                <w:rFonts w:ascii="宋体" w:hAnsi="宋体" w:cs="宋体" w:hint="eastAsia"/>
                <w:sz w:val="21"/>
                <w:szCs w:val="21"/>
                <w:lang w:eastAsia="zh-TW"/>
              </w:rPr>
              <w:t>文件编号</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4"/>
              <w:rPr>
                <w:rFonts w:ascii="Times New Roman" w:hAnsi="Times New Roman" w:cs="Times New Roman"/>
                <w:sz w:val="18"/>
                <w:szCs w:val="18"/>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8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97" w:lineRule="exact"/>
              <w:ind w:left="102"/>
              <w:rPr>
                <w:rFonts w:ascii="Arial" w:hAnsi="Arial" w:cs="Arial"/>
                <w:sz w:val="20"/>
                <w:szCs w:val="20"/>
                <w:lang w:eastAsia="zh-CN"/>
              </w:rPr>
            </w:pPr>
            <w:r w:rsidRPr="001820FF">
              <w:rPr>
                <w:rFonts w:ascii="宋体" w:hAnsi="宋体" w:cs="宋体" w:hint="eastAsia"/>
                <w:position w:val="4"/>
                <w:sz w:val="21"/>
                <w:szCs w:val="21"/>
                <w:lang w:eastAsia="zh-TW"/>
              </w:rPr>
              <w:t>日期：</w:t>
            </w:r>
            <w:r w:rsidRPr="001820FF">
              <w:rPr>
                <w:rFonts w:ascii="宋体" w:eastAsia="PMingLiU" w:hAnsi="宋体" w:cs="宋体"/>
                <w:position w:val="4"/>
                <w:sz w:val="21"/>
                <w:szCs w:val="21"/>
                <w:lang w:eastAsia="zh-TW"/>
              </w:rPr>
              <w:tab/>
            </w:r>
          </w:p>
        </w:tc>
      </w:tr>
      <w:tr w:rsidR="001820FF" w:rsidTr="001820FF">
        <w:trPr>
          <w:trHeight w:hRule="exact" w:val="283"/>
        </w:trPr>
        <w:tc>
          <w:tcPr>
            <w:tcW w:w="8701" w:type="dxa"/>
            <w:gridSpan w:val="3"/>
            <w:vMerge/>
            <w:tcBorders>
              <w:left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93" w:right="493"/>
              <w:jc w:val="center"/>
              <w:rPr>
                <w:rFonts w:ascii="宋体" w:hAnsi="宋体" w:cs="宋体"/>
                <w:sz w:val="21"/>
                <w:szCs w:val="21"/>
              </w:rPr>
            </w:pPr>
            <w:r w:rsidRPr="001820FF">
              <w:rPr>
                <w:rFonts w:ascii="宋体" w:hAnsi="宋体" w:cs="宋体" w:hint="eastAsia"/>
                <w:sz w:val="21"/>
                <w:szCs w:val="21"/>
                <w:lang w:eastAsia="zh-TW"/>
              </w:rPr>
              <w:t>版本</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9" w:lineRule="exact"/>
              <w:ind w:left="102"/>
              <w:rPr>
                <w:rFonts w:ascii="宋体" w:hAnsi="宋体" w:cs="宋体"/>
                <w:sz w:val="20"/>
                <w:szCs w:val="20"/>
              </w:rPr>
            </w:pPr>
            <w:r w:rsidRPr="001820FF">
              <w:rPr>
                <w:rFonts w:ascii="宋体" w:hAnsi="宋体" w:cs="宋体" w:hint="eastAsia"/>
                <w:position w:val="1"/>
                <w:sz w:val="21"/>
                <w:szCs w:val="21"/>
                <w:lang w:eastAsia="zh-TW"/>
              </w:rPr>
              <w:t>审核：</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80"/>
              </w:tabs>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8701"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45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02"/>
              <w:rPr>
                <w:rFonts w:ascii="宋体" w:hAnsi="宋体" w:cs="宋体"/>
                <w:sz w:val="21"/>
                <w:szCs w:val="21"/>
              </w:rPr>
            </w:pPr>
            <w:r w:rsidRPr="001820FF">
              <w:rPr>
                <w:rFonts w:ascii="宋体" w:hAnsi="宋体" w:cs="宋体" w:hint="eastAsia"/>
                <w:sz w:val="21"/>
                <w:szCs w:val="21"/>
                <w:lang w:eastAsia="zh-TW"/>
              </w:rPr>
              <w:t>受控印章</w:t>
            </w:r>
          </w:p>
        </w:tc>
        <w:tc>
          <w:tcPr>
            <w:tcW w:w="130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58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92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340" w:bottom="280" w:left="300" w:header="720" w:footer="720" w:gutter="0"/>
          <w:cols w:space="720"/>
        </w:sectPr>
      </w:pPr>
    </w:p>
    <w:p w:rsidR="00C45524" w:rsidRDefault="001820FF">
      <w:pPr>
        <w:spacing w:before="2" w:line="80" w:lineRule="exact"/>
        <w:rPr>
          <w:sz w:val="8"/>
          <w:szCs w:val="8"/>
        </w:rPr>
      </w:pPr>
      <w:r>
        <w:lastRenderedPageBreak/>
        <w:pict>
          <v:group id="Group 152" o:spid="_x0000_s1448" style="position:absolute;margin-left:25.5pt;margin-top:478.3pt;width:61.1pt;height:.1pt;z-index:-40;mso-position-horizontal-relative:page;mso-position-vertical-relative:page" coordorigin="510,9566" coordsize="1222,2">
            <v:shape id="未知 153" o:spid="_x0000_s1449" style="position:absolute;left:510;top:9566;width:1222;height:2" coordorigin="510,9566" coordsize="1222,0" o:preferrelative="t" path="m510,9566r1221,e" filled="f" strokeweight=".64pt">
              <v:stroke miterlimit="2"/>
            </v:shape>
            <w10:wrap anchorx="page" anchory="page"/>
          </v:group>
        </w:pict>
      </w:r>
      <w:r>
        <w:pict>
          <v:shape id="Quad Arrow 151" o:spid="_x0000_s1450" type="#_x0000_t202" style="position:absolute;margin-left:25.45pt;margin-top:350.9pt;width:441.55pt;height:116.9pt;z-index:-39;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C45524" w:rsidTr="001820FF">
                    <w:trPr>
                      <w:trHeight w:hRule="exact" w:val="946"/>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246"/>
                          <w:rPr>
                            <w:rFonts w:ascii="宋体" w:hAnsi="宋体" w:cs="宋体"/>
                            <w:sz w:val="18"/>
                            <w:szCs w:val="18"/>
                          </w:rPr>
                        </w:pPr>
                        <w:r w:rsidRPr="001820FF">
                          <w:rPr>
                            <w:rFonts w:ascii="宋体" w:hAnsi="宋体" w:cs="宋体" w:hint="eastAsia"/>
                            <w:b/>
                            <w:bCs/>
                            <w:sz w:val="18"/>
                            <w:szCs w:val="18"/>
                            <w:lang w:eastAsia="zh-TW"/>
                          </w:rPr>
                          <w:t>额定电感</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sz w:val="18"/>
                            <w:szCs w:val="18"/>
                            <w:lang w:eastAsia="zh-TW"/>
                          </w:rPr>
                          <w:t>1</w:t>
                        </w:r>
                        <w:r w:rsidRPr="001820FF">
                          <w:rPr>
                            <w:rFonts w:ascii="宋体" w:hAnsi="宋体" w:cs="宋体" w:hint="eastAsia"/>
                            <w:sz w:val="18"/>
                            <w:szCs w:val="18"/>
                            <w:lang w:eastAsia="zh-TW"/>
                          </w:rPr>
                          <w:t>．该值应符合产品规格书或产品规范要</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求</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（见附表）</w:t>
                        </w:r>
                        <w:r w:rsidRPr="001820FF">
                          <w:rPr>
                            <w:rFonts w:ascii="宋体" w:hAnsi="宋体" w:cs="宋体"/>
                            <w:sz w:val="18"/>
                            <w:szCs w:val="18"/>
                            <w:lang w:eastAsia="zh-TW"/>
                          </w:rPr>
                          <w:t xml:space="preserve"> 2</w:t>
                        </w:r>
                        <w:r w:rsidRPr="001820FF">
                          <w:rPr>
                            <w:rFonts w:ascii="宋体" w:hAnsi="宋体" w:cs="宋体" w:hint="eastAsia"/>
                            <w:sz w:val="18"/>
                            <w:szCs w:val="18"/>
                            <w:lang w:eastAsia="zh-TW"/>
                          </w:rPr>
                          <w:t>．电感线圈的圈数必须符合要求。</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sz w:val="18"/>
                            <w:szCs w:val="18"/>
                            <w:lang w:eastAsia="zh-TW"/>
                          </w:rPr>
                          <w:t>★3.</w:t>
                        </w:r>
                        <w:r w:rsidRPr="001820FF">
                          <w:rPr>
                            <w:rFonts w:ascii="宋体" w:hAnsi="宋体" w:cs="宋体" w:hint="eastAsia"/>
                            <w:sz w:val="18"/>
                            <w:szCs w:val="18"/>
                            <w:lang w:eastAsia="zh-TW"/>
                          </w:rPr>
                          <w:t>取</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个资料，其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值应大于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w:t>
                        </w:r>
                        <w:r w:rsidRPr="001820FF">
                          <w:rPr>
                            <w:rFonts w:ascii="宋体" w:hAnsi="宋体" w:cs="宋体" w:hint="eastAsia"/>
                            <w:sz w:val="18"/>
                            <w:szCs w:val="18"/>
                            <w:lang w:eastAsia="zh-TW"/>
                          </w:rPr>
                          <w:t>。</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用电桥（</w:t>
                        </w:r>
                        <w:r w:rsidRPr="001820FF">
                          <w:rPr>
                            <w:rFonts w:ascii="Times New Roman" w:hAnsi="Times New Roman" w:cs="Times New Roman"/>
                            <w:sz w:val="18"/>
                            <w:szCs w:val="18"/>
                            <w:lang w:eastAsia="zh-TW"/>
                          </w:rPr>
                          <w:t xml:space="preserve">1KHz </w:t>
                        </w:r>
                        <w:r w:rsidRPr="001820FF">
                          <w:rPr>
                            <w:rFonts w:ascii="Times New Roman" w:hAnsi="Times New Roman" w:cs="Times New Roman"/>
                            <w:spacing w:val="-1"/>
                            <w:sz w:val="18"/>
                            <w:szCs w:val="18"/>
                            <w:lang w:eastAsia="zh-TW"/>
                          </w:rPr>
                          <w:t>0.3V</w:t>
                        </w:r>
                        <w:r w:rsidRPr="001820FF">
                          <w:rPr>
                            <w:rFonts w:ascii="宋体" w:hAnsi="宋体" w:cs="宋体" w:hint="eastAsia"/>
                            <w:spacing w:val="-1"/>
                            <w:sz w:val="18"/>
                            <w:szCs w:val="18"/>
                            <w:lang w:eastAsia="zh-TW"/>
                          </w:rPr>
                          <w:t>）测出两绕组的电感量</w:t>
                        </w:r>
                      </w:p>
                    </w:tc>
                  </w:tr>
                  <w:tr w:rsidR="00C45524" w:rsidTr="001820FF">
                    <w:trPr>
                      <w:trHeight w:hRule="exact" w:val="451"/>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56" w:right="158"/>
                          <w:jc w:val="center"/>
                          <w:rPr>
                            <w:rFonts w:ascii="宋体" w:hAnsi="宋体" w:cs="宋体"/>
                            <w:sz w:val="18"/>
                            <w:szCs w:val="18"/>
                          </w:rPr>
                        </w:pPr>
                        <w:r w:rsidRPr="001820FF">
                          <w:rPr>
                            <w:rFonts w:ascii="Times New Roman" w:hAnsi="Times New Roman" w:cs="Times New Roman"/>
                            <w:b/>
                            <w:bCs/>
                            <w:sz w:val="18"/>
                            <w:szCs w:val="18"/>
                            <w:lang w:eastAsia="zh-TW"/>
                          </w:rPr>
                          <w:t>Q</w:t>
                        </w:r>
                        <w:r w:rsidRPr="001820FF">
                          <w:rPr>
                            <w:rFonts w:ascii="Times New Roman" w:hAnsi="Times New Roman" w:cs="Times New Roman"/>
                            <w:b/>
                            <w:bCs/>
                            <w:spacing w:val="-3"/>
                            <w:sz w:val="18"/>
                            <w:szCs w:val="18"/>
                            <w:lang w:eastAsia="zh-TW"/>
                          </w:rPr>
                          <w:t xml:space="preserve"> </w:t>
                        </w:r>
                        <w:r w:rsidRPr="001820FF">
                          <w:rPr>
                            <w:rFonts w:ascii="宋体" w:hAnsi="宋体" w:cs="宋体" w:hint="eastAsia"/>
                            <w:b/>
                            <w:bCs/>
                            <w:sz w:val="18"/>
                            <w:szCs w:val="18"/>
                            <w:lang w:eastAsia="zh-TW"/>
                          </w:rPr>
                          <w:t>值</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rPr>
                        </w:pPr>
                        <w:r w:rsidRPr="001820FF">
                          <w:rPr>
                            <w:rFonts w:ascii="宋体" w:hAnsi="宋体" w:cs="宋体" w:hint="eastAsia"/>
                            <w:sz w:val="18"/>
                            <w:szCs w:val="18"/>
                            <w:lang w:eastAsia="zh-TW"/>
                          </w:rPr>
                          <w:t>符合规格要求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TW"/>
                          </w:rPr>
                        </w:pPr>
                        <w:r w:rsidRPr="001820FF">
                          <w:rPr>
                            <w:rFonts w:ascii="宋体" w:hAnsi="宋体" w:cs="宋体" w:hint="eastAsia"/>
                            <w:sz w:val="18"/>
                            <w:szCs w:val="18"/>
                            <w:lang w:eastAsia="zh-TW"/>
                          </w:rPr>
                          <w:t>用电桥测出电感的</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Q</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值</w:t>
                        </w:r>
                      </w:p>
                    </w:tc>
                  </w:tr>
                  <w:tr w:rsidR="00C45524" w:rsidTr="001820FF">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246"/>
                          <w:rPr>
                            <w:rFonts w:ascii="宋体" w:hAnsi="宋体" w:cs="宋体"/>
                            <w:sz w:val="18"/>
                            <w:szCs w:val="18"/>
                          </w:rPr>
                        </w:pPr>
                        <w:r w:rsidRPr="001820FF">
                          <w:rPr>
                            <w:rFonts w:ascii="宋体" w:hAnsi="宋体" w:cs="宋体" w:hint="eastAsia"/>
                            <w:b/>
                            <w:bCs/>
                            <w:sz w:val="18"/>
                            <w:szCs w:val="18"/>
                            <w:lang w:eastAsia="zh-TW"/>
                          </w:rPr>
                          <w:t>直流电阻</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该值应符合产品规格书或产品规范要求。</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（见附表）</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用万用表或毫欧计测试绕线电阻值。</w:t>
                        </w:r>
                      </w:p>
                    </w:tc>
                  </w:tr>
                  <w:tr w:rsidR="00C45524" w:rsidTr="001820FF">
                    <w:trPr>
                      <w:trHeight w:hRule="exact" w:val="451"/>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78" w:right="39"/>
                          <w:rPr>
                            <w:rFonts w:ascii="宋体" w:hAnsi="宋体" w:cs="宋体"/>
                            <w:sz w:val="18"/>
                            <w:szCs w:val="18"/>
                          </w:rPr>
                        </w:pPr>
                        <w:r w:rsidRPr="001820FF">
                          <w:rPr>
                            <w:rFonts w:ascii="宋体" w:hAnsi="宋体" w:cs="宋体"/>
                            <w:b/>
                            <w:bCs/>
                            <w:sz w:val="18"/>
                            <w:szCs w:val="18"/>
                            <w:lang w:eastAsia="zh-TW"/>
                          </w:rPr>
                          <w:t>★EMC</w:t>
                        </w:r>
                        <w:r w:rsidRPr="001820FF">
                          <w:rPr>
                            <w:rFonts w:ascii="宋体" w:hAnsi="宋体" w:cs="宋体"/>
                            <w:b/>
                            <w:bCs/>
                            <w:spacing w:val="-55"/>
                            <w:sz w:val="18"/>
                            <w:szCs w:val="18"/>
                            <w:lang w:eastAsia="zh-TW"/>
                          </w:rPr>
                          <w:t xml:space="preserve"> </w:t>
                        </w:r>
                        <w:r w:rsidRPr="001820FF">
                          <w:rPr>
                            <w:rFonts w:ascii="宋体" w:hAnsi="宋体" w:cs="宋体" w:hint="eastAsia"/>
                            <w:b/>
                            <w:bCs/>
                            <w:sz w:val="18"/>
                            <w:szCs w:val="18"/>
                            <w:lang w:eastAsia="zh-TW"/>
                          </w:rPr>
                          <w:t>试验</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TW"/>
                          </w:rPr>
                        </w:pPr>
                        <w:r w:rsidRPr="001820FF">
                          <w:rPr>
                            <w:rFonts w:ascii="宋体" w:hAnsi="宋体" w:cs="宋体" w:hint="eastAsia"/>
                            <w:sz w:val="18"/>
                            <w:szCs w:val="18"/>
                            <w:lang w:eastAsia="zh-TW"/>
                          </w:rPr>
                          <w:t>符合</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EMC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要求</w:t>
                        </w:r>
                        <w:r w:rsidRPr="001820FF">
                          <w:rPr>
                            <w:rFonts w:ascii="宋体" w:hAnsi="宋体" w:cs="宋体"/>
                            <w:sz w:val="18"/>
                            <w:szCs w:val="18"/>
                            <w:lang w:eastAsia="zh-TW"/>
                          </w:rPr>
                          <w:t>(</w:t>
                        </w:r>
                        <w:r w:rsidRPr="001820FF">
                          <w:rPr>
                            <w:rFonts w:ascii="宋体" w:hAnsi="宋体" w:cs="宋体" w:hint="eastAsia"/>
                            <w:sz w:val="18"/>
                            <w:szCs w:val="18"/>
                            <w:lang w:eastAsia="zh-TW"/>
                          </w:rPr>
                          <w:t>只对扼流圈及共模线圈</w:t>
                        </w:r>
                        <w:r w:rsidRPr="001820FF">
                          <w:rPr>
                            <w:rFonts w:ascii="宋体" w:hAnsi="宋体" w:cs="宋体"/>
                            <w:sz w:val="18"/>
                            <w:szCs w:val="18"/>
                            <w:lang w:eastAsia="zh-TW"/>
                          </w:rPr>
                          <w:t>)</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4"/>
                          <w:ind w:left="102"/>
                          <w:rPr>
                            <w:rFonts w:ascii="宋体" w:hAnsi="宋体" w:cs="宋体"/>
                            <w:sz w:val="18"/>
                            <w:szCs w:val="18"/>
                            <w:lang w:eastAsia="zh-TW"/>
                          </w:rPr>
                        </w:pPr>
                        <w:r w:rsidRPr="001820FF">
                          <w:rPr>
                            <w:rFonts w:ascii="宋体" w:hAnsi="宋体" w:cs="宋体" w:hint="eastAsia"/>
                            <w:sz w:val="18"/>
                            <w:szCs w:val="18"/>
                            <w:lang w:eastAsia="zh-TW"/>
                          </w:rPr>
                          <w:t>送研发</w:t>
                        </w:r>
                        <w:r w:rsidRPr="001820FF">
                          <w:rPr>
                            <w:rFonts w:ascii="宋体" w:hAnsi="宋体" w:cs="宋体"/>
                            <w:spacing w:val="-48"/>
                            <w:sz w:val="18"/>
                            <w:szCs w:val="18"/>
                            <w:lang w:eastAsia="zh-TW"/>
                          </w:rPr>
                          <w:t xml:space="preserve"> </w:t>
                        </w:r>
                        <w:r w:rsidRPr="001820FF">
                          <w:rPr>
                            <w:rFonts w:ascii="Times New Roman" w:hAnsi="Times New Roman" w:cs="Times New Roman"/>
                            <w:sz w:val="18"/>
                            <w:szCs w:val="18"/>
                            <w:lang w:eastAsia="zh-TW"/>
                          </w:rPr>
                          <w:t>EMC</w:t>
                        </w:r>
                        <w:r w:rsidRPr="001820FF">
                          <w:rPr>
                            <w:rFonts w:ascii="Times New Roman" w:hAnsi="Times New Roman" w:cs="Times New Roman"/>
                            <w:spacing w:val="-3"/>
                            <w:sz w:val="18"/>
                            <w:szCs w:val="18"/>
                            <w:lang w:eastAsia="zh-TW"/>
                          </w:rPr>
                          <w:t xml:space="preserve"> </w:t>
                        </w:r>
                        <w:r w:rsidRPr="001820FF">
                          <w:rPr>
                            <w:rFonts w:ascii="宋体" w:hAnsi="宋体" w:cs="宋体" w:hint="eastAsia"/>
                            <w:sz w:val="18"/>
                            <w:szCs w:val="18"/>
                            <w:lang w:eastAsia="zh-TW"/>
                          </w:rPr>
                          <w:t>测试室测试</w:t>
                        </w:r>
                      </w:p>
                    </w:tc>
                  </w:tr>
                </w:tbl>
                <w:p w:rsidR="00C45524" w:rsidRDefault="00C4552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669" w:right="1670"/>
              <w:jc w:val="center"/>
              <w:rPr>
                <w:rFonts w:ascii="宋体" w:hAnsi="宋体" w:cs="宋体"/>
                <w:sz w:val="21"/>
                <w:szCs w:val="21"/>
              </w:rPr>
            </w:pPr>
            <w:r w:rsidRPr="001820FF">
              <w:rPr>
                <w:rFonts w:ascii="宋体" w:hAnsi="宋体" w:cs="宋体" w:hint="eastAsia"/>
                <w:b/>
                <w:bCs/>
                <w:sz w:val="21"/>
                <w:szCs w:val="21"/>
                <w:lang w:eastAsia="zh-TW"/>
              </w:rPr>
              <w:t>扼流圈检验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仪器：电桥、</w:t>
            </w:r>
            <w:r w:rsidRPr="001820FF">
              <w:rPr>
                <w:rFonts w:ascii="Times New Roman" w:hAnsi="Times New Roman" w:cs="Times New Roman"/>
                <w:sz w:val="21"/>
                <w:szCs w:val="21"/>
                <w:lang w:eastAsia="zh-TW"/>
              </w:rPr>
              <w:t>EMC</w:t>
            </w:r>
            <w:r w:rsidRPr="001820FF">
              <w:rPr>
                <w:rFonts w:ascii="Times New Roman" w:hAnsi="Times New Roman" w:cs="Times New Roman"/>
                <w:spacing w:val="-6"/>
                <w:sz w:val="21"/>
                <w:szCs w:val="21"/>
                <w:lang w:eastAsia="zh-TW"/>
              </w:rPr>
              <w:t xml:space="preserve"> </w:t>
            </w:r>
            <w:r w:rsidRPr="001820FF">
              <w:rPr>
                <w:rFonts w:ascii="宋体" w:hAnsi="宋体" w:cs="宋体" w:hint="eastAsia"/>
                <w:sz w:val="21"/>
                <w:szCs w:val="21"/>
                <w:lang w:eastAsia="zh-TW"/>
              </w:rPr>
              <w:t>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before="4" w:line="180" w:lineRule="exact"/>
              <w:rPr>
                <w:sz w:val="18"/>
                <w:szCs w:val="18"/>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56" w:right="6787"/>
              <w:rPr>
                <w:rFonts w:ascii="Times New Roman" w:eastAsia="Times New Roman" w:hAnsi="Times New Roman" w:cs="Times New Roman"/>
                <w:sz w:val="20"/>
                <w:szCs w:val="20"/>
              </w:rPr>
            </w:pPr>
            <w:r>
              <w:pict>
                <v:shape id="Picture 14" o:spid="_x0000_i1038" type="#_x0000_t75" style="width:302.95pt;height:110.05pt">
                  <v:imagedata r:id="rId38" o:title=""/>
                </v:shape>
              </w:pic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80" w:lineRule="exact"/>
              <w:rPr>
                <w:sz w:val="28"/>
                <w:szCs w:val="28"/>
              </w:rPr>
            </w:pPr>
          </w:p>
        </w:tc>
      </w:tr>
      <w:tr w:rsidR="00C45524"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结构紧凑，线圈、铁芯、配件等装配牢固，无明显可见损伤，无裂痕及其它有害缺陷。</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表面平整、无漆泡、漆液应完全烘干；金属部件无氧化、无锈迹，无裂纹。</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线圈和引线组均无破损、无压痕、无露铜；引脚无锈迹、无氧化、无变形、无折断、无松动脱。</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标志内容正确、完整、清晰，用沾水的棉球擦三次仍清晰完整。</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r w:rsidRPr="001820FF">
              <w:rPr>
                <w:rFonts w:ascii="宋体" w:hAnsi="宋体" w:cs="宋体" w:hint="eastAsia"/>
                <w:spacing w:val="-86"/>
                <w:w w:val="95"/>
                <w:sz w:val="18"/>
                <w:szCs w:val="18"/>
                <w:lang w:eastAsia="zh-TW"/>
              </w:rPr>
              <w:t>。</w:t>
            </w:r>
            <w:r w:rsidRPr="001820FF">
              <w:rPr>
                <w:rFonts w:ascii="宋体" w:hAnsi="宋体" w:cs="宋体" w:hint="eastAsia"/>
                <w:w w:val="95"/>
                <w:sz w:val="18"/>
                <w:szCs w:val="18"/>
                <w:lang w:eastAsia="zh-TW"/>
              </w:rPr>
              <w:t>（</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附带有磁芯的磁导率分析）</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w:t>
            </w:r>
            <w:r w:rsidRPr="001820FF">
              <w:rPr>
                <w:rFonts w:ascii="宋体" w:hAnsi="宋体" w:cs="宋体" w:hint="eastAsia"/>
                <w:spacing w:val="-20"/>
                <w:sz w:val="18"/>
                <w:szCs w:val="18"/>
                <w:lang w:eastAsia="zh-TW"/>
              </w:rPr>
              <w:t>装</w:t>
            </w:r>
            <w:r w:rsidRPr="001820FF">
              <w:rPr>
                <w:rFonts w:ascii="宋体" w:hAnsi="宋体" w:cs="宋体" w:hint="eastAsia"/>
                <w:sz w:val="18"/>
                <w:szCs w:val="18"/>
                <w:lang w:eastAsia="zh-TW"/>
              </w:rPr>
              <w:t>（包括供应商名称</w:t>
            </w:r>
            <w:r w:rsidRPr="001820FF">
              <w:rPr>
                <w:rFonts w:ascii="宋体" w:hAnsi="宋体" w:cs="宋体"/>
                <w:sz w:val="18"/>
                <w:szCs w:val="18"/>
                <w:lang w:eastAsia="zh-TW"/>
              </w:rPr>
              <w:t>.</w:t>
            </w:r>
            <w:r w:rsidRPr="001820FF">
              <w:rPr>
                <w:rFonts w:ascii="宋体" w:hAnsi="宋体" w:cs="宋体" w:hint="eastAsia"/>
                <w:sz w:val="18"/>
                <w:szCs w:val="18"/>
                <w:lang w:eastAsia="zh-TW"/>
              </w:rPr>
              <w:t>产品名称</w:t>
            </w:r>
            <w:r w:rsidRPr="001820FF">
              <w:rPr>
                <w:rFonts w:ascii="宋体" w:hAnsi="宋体" w:cs="宋体"/>
                <w:sz w:val="18"/>
                <w:szCs w:val="18"/>
                <w:lang w:eastAsia="zh-TW"/>
              </w:rPr>
              <w:t>.</w:t>
            </w:r>
            <w:r w:rsidRPr="001820FF">
              <w:rPr>
                <w:rFonts w:ascii="宋体" w:hAnsi="宋体" w:cs="宋体" w:hint="eastAsia"/>
                <w:sz w:val="18"/>
                <w:szCs w:val="18"/>
                <w:lang w:eastAsia="zh-TW"/>
              </w:rPr>
              <w:t>规格型号</w:t>
            </w:r>
            <w:r w:rsidRPr="001820FF">
              <w:rPr>
                <w:rFonts w:ascii="宋体" w:hAnsi="宋体" w:cs="宋体"/>
                <w:sz w:val="18"/>
                <w:szCs w:val="18"/>
                <w:lang w:eastAsia="zh-TW"/>
              </w:rPr>
              <w:t>.</w:t>
            </w:r>
            <w:r w:rsidRPr="001820FF">
              <w:rPr>
                <w:rFonts w:ascii="宋体" w:hAnsi="宋体" w:cs="宋体" w:hint="eastAsia"/>
                <w:sz w:val="18"/>
                <w:szCs w:val="18"/>
                <w:lang w:eastAsia="zh-TW"/>
              </w:rPr>
              <w:t>数量</w:t>
            </w:r>
            <w:r w:rsidRPr="001820FF">
              <w:rPr>
                <w:rFonts w:ascii="宋体" w:hAnsi="宋体" w:cs="宋体"/>
                <w:sz w:val="18"/>
                <w:szCs w:val="18"/>
                <w:lang w:eastAsia="zh-TW"/>
              </w:rPr>
              <w:t>.</w:t>
            </w:r>
            <w:r w:rsidRPr="001820FF">
              <w:rPr>
                <w:rFonts w:ascii="宋体" w:hAnsi="宋体" w:cs="宋体" w:hint="eastAsia"/>
                <w:sz w:val="18"/>
                <w:szCs w:val="18"/>
                <w:lang w:eastAsia="zh-TW"/>
              </w:rPr>
              <w:t>生产日期</w:t>
            </w:r>
            <w:r w:rsidRPr="001820FF">
              <w:rPr>
                <w:rFonts w:ascii="宋体" w:hAnsi="宋体" w:cs="宋体" w:hint="eastAsia"/>
                <w:spacing w:val="-90"/>
                <w:sz w:val="18"/>
                <w:szCs w:val="18"/>
                <w:lang w:eastAsia="zh-TW"/>
              </w:rPr>
              <w:t>）</w:t>
            </w:r>
            <w:r w:rsidRPr="001820FF">
              <w:rPr>
                <w:rFonts w:ascii="宋体" w:hAnsi="宋体" w:cs="宋体" w:hint="eastAsia"/>
                <w:spacing w:val="-20"/>
                <w:sz w:val="18"/>
                <w:szCs w:val="18"/>
                <w:lang w:eastAsia="zh-TW"/>
              </w:rPr>
              <w:t>。</w:t>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标</w:t>
            </w:r>
            <w:r w:rsidRPr="001820FF">
              <w:rPr>
                <w:rFonts w:ascii="宋体" w:hAnsi="宋体" w:cs="宋体" w:hint="eastAsia"/>
                <w:sz w:val="18"/>
                <w:szCs w:val="18"/>
                <w:lang w:eastAsia="zh-TW"/>
              </w:rPr>
              <w:t>记</w:t>
            </w:r>
            <w:r w:rsidRPr="001820FF">
              <w:rPr>
                <w:rFonts w:ascii="宋体" w:hAnsi="宋体" w:cs="宋体" w:hint="eastAsia"/>
                <w:spacing w:val="-20"/>
                <w:sz w:val="18"/>
                <w:szCs w:val="18"/>
                <w:lang w:eastAsia="zh-TW"/>
              </w:rPr>
              <w:t>，</w:t>
            </w:r>
            <w:r w:rsidRPr="001820FF">
              <w:rPr>
                <w:rFonts w:ascii="宋体" w:hAnsi="宋体" w:cs="宋体" w:hint="eastAsia"/>
                <w:sz w:val="18"/>
                <w:szCs w:val="18"/>
                <w:lang w:eastAsia="zh-TW"/>
              </w:rPr>
              <w:t>并</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rPr>
            </w:pPr>
            <w:r w:rsidRPr="001820FF">
              <w:rPr>
                <w:rFonts w:ascii="宋体" w:hAnsi="宋体" w:cs="宋体" w:hint="eastAsia"/>
                <w:sz w:val="18"/>
                <w:szCs w:val="18"/>
                <w:lang w:eastAsia="zh-TW"/>
              </w:rPr>
              <w:t>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报告。</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160"/>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测量本体直径，引脚长度、直径、间距、圈数、线径。</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用相应的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PCB</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试装。</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0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01"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绝缘漆厚度要求符合技术规格书要求。</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z w:val="18"/>
                <w:szCs w:val="18"/>
                <w:lang w:eastAsia="zh-TW"/>
              </w:rPr>
              <w:t>检查</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IC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来料的封装形式是否与样板或确认书相符。封装形式如右图所示。</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366"/>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132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6"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before="7" w:line="130" w:lineRule="exact"/>
              <w:rPr>
                <w:sz w:val="13"/>
                <w:szCs w:val="13"/>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w:t>
            </w:r>
            <w:r w:rsidRPr="001820FF">
              <w:rPr>
                <w:rFonts w:ascii="Times New Roman" w:hAnsi="Times New Roman" w:cs="Times New Roman"/>
                <w:b/>
                <w:bCs/>
                <w:sz w:val="18"/>
                <w:szCs w:val="18"/>
                <w:lang w:eastAsia="zh-TW"/>
              </w:rPr>
              <w:t>/</w:t>
            </w:r>
            <w:r w:rsidRPr="001820FF">
              <w:rPr>
                <w:rFonts w:ascii="宋体" w:hAnsi="宋体" w:cs="宋体" w:hint="eastAsia"/>
                <w:b/>
                <w:bCs/>
                <w:sz w:val="18"/>
                <w:szCs w:val="18"/>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56"/>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4"/>
              <w:rPr>
                <w:rFonts w:ascii="Times New Roman" w:hAnsi="Times New Roman" w:cs="Times New Roman"/>
                <w:sz w:val="18"/>
                <w:szCs w:val="18"/>
                <w:lang w:eastAsia="zh-CN"/>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8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tabs>
                <w:tab w:val="left" w:pos="750"/>
              </w:tabs>
              <w:spacing w:line="297" w:lineRule="exact"/>
              <w:ind w:left="102"/>
              <w:rPr>
                <w:rFonts w:ascii="Arial" w:hAnsi="Arial" w:cs="Arial"/>
                <w:sz w:val="20"/>
                <w:szCs w:val="20"/>
                <w:lang w:eastAsia="zh-CN"/>
              </w:rPr>
            </w:pPr>
            <w:r w:rsidRPr="001820FF">
              <w:rPr>
                <w:rFonts w:ascii="宋体" w:hAnsi="宋体" w:cs="宋体" w:hint="eastAsia"/>
                <w:position w:val="4"/>
                <w:sz w:val="21"/>
                <w:szCs w:val="21"/>
                <w:lang w:eastAsia="zh-TW"/>
              </w:rPr>
              <w:t>日期：</w:t>
            </w:r>
            <w:r w:rsidRPr="001820FF">
              <w:rPr>
                <w:rFonts w:ascii="宋体" w:eastAsia="PMingLiU" w:hAnsi="宋体" w:cs="宋体"/>
                <w:position w:val="4"/>
                <w:sz w:val="21"/>
                <w:szCs w:val="21"/>
                <w:lang w:eastAsia="zh-TW"/>
              </w:rPr>
              <w:tab/>
            </w: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1364"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791"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9"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1364"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791"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129" o:spid="_x0000_s1452" style="position:absolute;margin-left:519.8pt;margin-top:91.3pt;width:61.15pt;height:75.05pt;z-index:-38;mso-position-horizontal-relative:page;mso-position-vertical-relative:page" coordorigin="10396,1826" coordsize="1223,1501">
            <v:group id="Group 148" o:spid="_x0000_s1453" style="position:absolute;left:10426;top:2166;width:1163;height:830" coordorigin="10426,2166" coordsize="1163,830">
              <v:shape id="未知 149" o:spid="_x0000_s1454" style="position:absolute;left:10426;top:2166;width:1163;height:830" coordorigin="10426,2166" coordsize="1163,830" o:preferrelative="t" path="m10426,2166r,829l11588,2995r,-829l10426,2166xe" filled="f" strokecolor="#969696" strokeweight="3pt">
                <v:stroke miterlimit="2"/>
              </v:shape>
            </v:group>
            <v:group id="Group 146" o:spid="_x0000_s1455" style="position:absolute;left:10476;top:1860;width:210;height:312" coordorigin="10476,1860" coordsize="210,312">
              <v:shape id="未知 147" o:spid="_x0000_s1456" style="position:absolute;left:10476;top:1860;width:210;height:312" coordorigin="10476,1860" coordsize="210,312" o:preferrelative="t" path="m10476,1860r,312l10686,2172r,-312l10476,1860xe" stroked="f"/>
            </v:group>
            <v:group id="Group 144" o:spid="_x0000_s1457" style="position:absolute;left:10524;top:1927;width:149;height:234" coordorigin="10524,1927" coordsize="149,234">
              <v:shape id="未知 145" o:spid="_x0000_s1458" style="position:absolute;left:10524;top:1927;width:149;height:234" coordorigin="10524,1927" coordsize="149,234" o:preferrelative="t" path="m10524,1927r,234l10673,2161r,-234l10524,1927xe" filled="f" strokecolor="#969696" strokeweight="3pt">
                <v:stroke miterlimit="2"/>
              </v:shape>
            </v:group>
            <v:group id="Group 142" o:spid="_x0000_s1459" style="position:absolute;left:10549;top:2984;width:210;height:312" coordorigin="10549,2984" coordsize="210,312">
              <v:shape id="未知 143" o:spid="_x0000_s1460" style="position:absolute;left:10549;top:2984;width:210;height:312" coordorigin="10549,2984" coordsize="210,312" o:preferrelative="t" path="m10549,2984r,312l10759,3296r,-312l10549,2984xe" stroked="f"/>
            </v:group>
            <v:group id="Group 140" o:spid="_x0000_s1461" style="position:absolute;left:11272;top:1856;width:210;height:312" coordorigin="11272,1856" coordsize="210,312">
              <v:shape id="未知 141" o:spid="_x0000_s1462" style="position:absolute;left:11272;top:1856;width:210;height:312" coordorigin="11272,1856" coordsize="210,312" o:preferrelative="t" path="m11272,1856r,312l11482,2168r,-312l11272,1856xe" stroked="f"/>
            </v:group>
            <v:group id="Group 138" o:spid="_x0000_s1463" style="position:absolute;left:11320;top:1923;width:149;height:234" coordorigin="11320,1923" coordsize="149,234">
              <v:shape id="未知 139" o:spid="_x0000_s1464" style="position:absolute;left:11320;top:1923;width:149;height:234" coordorigin="11320,1923" coordsize="149,234" o:preferrelative="t" path="m11320,1923r,234l11469,2157r,-234l11320,1923xe" filled="f" strokecolor="#969696" strokeweight="3pt">
                <v:stroke miterlimit="2"/>
              </v:shape>
            </v:group>
            <v:group id="Group 136" o:spid="_x0000_s1465" style="position:absolute;left:10524;top:2916;width:210;height:312" coordorigin="10524,2916" coordsize="210,312">
              <v:shape id="未知 137" o:spid="_x0000_s1466" style="position:absolute;left:10524;top:2916;width:210;height:312" coordorigin="10524,2916" coordsize="210,312" o:preferrelative="t" path="m10524,2916r,312l10734,3228r,-312l10524,2916xe" stroked="f"/>
            </v:group>
            <v:group id="Group 134" o:spid="_x0000_s1467" style="position:absolute;left:10572;top:2999;width:149;height:234" coordorigin="10572,2999" coordsize="149,234">
              <v:shape id="未知 135" o:spid="_x0000_s1468" style="position:absolute;left:10572;top:2999;width:149;height:234" coordorigin="10572,2999" coordsize="149,234" o:preferrelative="t" path="m10572,2999r,234l10721,3233r,-234l10572,2999xe" filled="f" strokecolor="#969696" strokeweight="3pt">
                <v:stroke miterlimit="2"/>
              </v:shape>
            </v:group>
            <v:group id="Group 132" o:spid="_x0000_s1469" style="position:absolute;left:11292;top:2932;width:210;height:312" coordorigin="11292,2932" coordsize="210,312">
              <v:shape id="未知 133" o:spid="_x0000_s1470" style="position:absolute;left:11292;top:2932;width:210;height:312" coordorigin="11292,2932" coordsize="210,312" o:preferrelative="t" path="m11292,2932r,312l11502,3244r,-312l11292,2932xe" stroked="f"/>
            </v:group>
            <v:group id="Group 130" o:spid="_x0000_s1471" style="position:absolute;left:11324;top:2999;width:149;height:234" coordorigin="11324,2999" coordsize="149,234">
              <v:shape id="未知 131" o:spid="_x0000_s1472" style="position:absolute;left:11324;top:2999;width:149;height:234" coordorigin="11324,2999" coordsize="149,234" o:preferrelative="t" path="m11324,2999r,234l11473,3233r,-234l11324,2999xe" filled="f" strokecolor="#969696" strokeweight="3pt">
                <v:stroke miterlimit="2"/>
              </v:shape>
            </v:group>
            <w10:wrap anchorx="page" anchory="page"/>
          </v:group>
        </w:pict>
      </w:r>
      <w:r>
        <w:pict>
          <v:group id="Group 127" o:spid="_x0000_s1473" style="position:absolute;margin-left:25.5pt;margin-top:459.55pt;width:61.1pt;height:.1pt;z-index:-37;mso-position-horizontal-relative:page;mso-position-vertical-relative:page" coordorigin="510,9191" coordsize="1222,2">
            <v:shape id="未知 128" o:spid="_x0000_s1474" style="position:absolute;left:510;top:9191;width:1222;height:2" coordorigin="510,9191" coordsize="1222,0" o:preferrelative="t" path="m510,9191r1221,e" filled="f" strokeweight=".64pt">
              <v:stroke miterlimit="2"/>
            </v:shape>
            <w10:wrap anchorx="page" anchory="page"/>
          </v:group>
        </w:pict>
      </w:r>
      <w:r>
        <w:pict>
          <v:shape id="Picture 126" o:spid="_x0000_s1475" type="#_x0000_t75" style="position:absolute;margin-left:655.15pt;margin-top:97.15pt;width:69.85pt;height:51.3pt;z-index:-36;mso-position-horizontal-relative:page;mso-position-vertical-relative:page">
            <v:imagedata r:id="rId39" o:title=""/>
            <w10:wrap anchorx="page" anchory="page"/>
          </v:shape>
        </w:pict>
      </w:r>
      <w:r>
        <w:pict>
          <v:shape id="Picture 125" o:spid="_x0000_s1476" type="#_x0000_t75" style="position:absolute;margin-left:499.6pt;margin-top:180pt;width:283.6pt;height:78.45pt;z-index:-35;mso-position-horizontal-relative:page;mso-position-vertical-relative:page">
            <v:imagedata r:id="rId40" o:title=""/>
            <w10:wrap anchorx="page" anchory="page"/>
          </v:shape>
        </w:pict>
      </w:r>
      <w:r>
        <w:pict>
          <v:shape id="Quad Arrow 124" o:spid="_x0000_s1477" type="#_x0000_t202" style="position:absolute;margin-left:25.45pt;margin-top:329.4pt;width:441.55pt;height:119.65pt;z-index:-34;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C45524" w:rsidTr="001820FF">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33"/>
                          <w:rPr>
                            <w:rFonts w:ascii="宋体" w:hAnsi="宋体" w:cs="宋体"/>
                            <w:sz w:val="18"/>
                            <w:szCs w:val="18"/>
                          </w:rPr>
                        </w:pPr>
                        <w:r w:rsidRPr="001820FF">
                          <w:rPr>
                            <w:rFonts w:ascii="宋体" w:hAnsi="宋体" w:cs="宋体" w:hint="eastAsia"/>
                            <w:b/>
                            <w:bCs/>
                            <w:sz w:val="18"/>
                            <w:szCs w:val="18"/>
                            <w:lang w:eastAsia="zh-TW"/>
                          </w:rPr>
                          <w:t>正向压降</w:t>
                        </w:r>
                        <w:r w:rsidRPr="001820FF">
                          <w:rPr>
                            <w:rFonts w:ascii="宋体" w:hAnsi="宋体" w:cs="宋体"/>
                            <w:b/>
                            <w:bCs/>
                            <w:spacing w:val="-55"/>
                            <w:sz w:val="18"/>
                            <w:szCs w:val="18"/>
                            <w:lang w:eastAsia="zh-TW"/>
                          </w:rPr>
                          <w:t xml:space="preserve"> </w:t>
                        </w:r>
                        <w:r w:rsidRPr="001820FF">
                          <w:rPr>
                            <w:rFonts w:ascii="宋体" w:hAnsi="宋体" w:cs="宋体"/>
                            <w:b/>
                            <w:bCs/>
                            <w:sz w:val="18"/>
                            <w:szCs w:val="18"/>
                            <w:lang w:eastAsia="zh-TW"/>
                          </w:rPr>
                          <w:t>Vf</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sz w:val="18"/>
                            <w:lang w:eastAsia="zh-TW"/>
                          </w:rPr>
                          <w:t>Vf max = 1.1V at 17.5ADC(35A)</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pacing w:val="-2"/>
                            <w:sz w:val="18"/>
                            <w:szCs w:val="18"/>
                            <w:lang w:eastAsia="zh-TW"/>
                          </w:rPr>
                          <w:t>在常温（</w:t>
                        </w:r>
                        <w:r w:rsidRPr="001820FF">
                          <w:rPr>
                            <w:rFonts w:ascii="宋体" w:hAnsi="宋体" w:cs="宋体"/>
                            <w:spacing w:val="-2"/>
                            <w:sz w:val="18"/>
                            <w:szCs w:val="18"/>
                            <w:lang w:eastAsia="zh-TW"/>
                          </w:rPr>
                          <w:t>25±3℃</w:t>
                        </w:r>
                        <w:r w:rsidRPr="001820FF">
                          <w:rPr>
                            <w:rFonts w:ascii="宋体" w:hAnsi="宋体" w:cs="宋体" w:hint="eastAsia"/>
                            <w:spacing w:val="-2"/>
                            <w:sz w:val="18"/>
                            <w:szCs w:val="18"/>
                            <w:lang w:eastAsia="zh-TW"/>
                          </w:rPr>
                          <w:t>）下，整流桥堆通以规定的直流</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电流，然后用相应精度的万用表测出其两端的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Vf</w:t>
                        </w:r>
                      </w:p>
                    </w:tc>
                  </w:tr>
                  <w:tr w:rsidR="00C45524" w:rsidTr="001820FF">
                    <w:trPr>
                      <w:trHeight w:hRule="exact" w:val="946"/>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35" w:right="136"/>
                          <w:jc w:val="center"/>
                          <w:rPr>
                            <w:rFonts w:ascii="宋体" w:hAnsi="宋体" w:cs="宋体"/>
                            <w:sz w:val="18"/>
                            <w:szCs w:val="18"/>
                            <w:lang w:eastAsia="zh-TW"/>
                          </w:rPr>
                        </w:pPr>
                        <w:r w:rsidRPr="001820FF">
                          <w:rPr>
                            <w:rFonts w:ascii="宋体" w:hAnsi="宋体" w:cs="宋体" w:hint="eastAsia"/>
                            <w:b/>
                            <w:bCs/>
                            <w:sz w:val="18"/>
                            <w:szCs w:val="18"/>
                            <w:lang w:eastAsia="zh-TW"/>
                          </w:rPr>
                          <w:t>最大重复峰</w:t>
                        </w:r>
                      </w:p>
                      <w:p w:rsidR="00C45524" w:rsidRPr="001820FF" w:rsidRDefault="001820FF" w:rsidP="001820FF">
                        <w:pPr>
                          <w:pStyle w:val="TableParagraph"/>
                          <w:spacing w:before="1"/>
                          <w:ind w:left="246" w:right="247" w:hanging="2"/>
                          <w:jc w:val="center"/>
                          <w:rPr>
                            <w:rFonts w:ascii="宋体" w:hAnsi="宋体" w:cs="宋体"/>
                            <w:sz w:val="18"/>
                            <w:szCs w:val="18"/>
                            <w:lang w:eastAsia="zh-TW"/>
                          </w:rPr>
                        </w:pPr>
                        <w:r w:rsidRPr="001820FF">
                          <w:rPr>
                            <w:rFonts w:ascii="宋体" w:hAnsi="宋体" w:cs="宋体" w:hint="eastAsia"/>
                            <w:b/>
                            <w:bCs/>
                            <w:sz w:val="18"/>
                            <w:szCs w:val="18"/>
                            <w:lang w:eastAsia="zh-TW"/>
                          </w:rPr>
                          <w:t>值</w:t>
                        </w:r>
                        <w:r w:rsidRPr="001820FF">
                          <w:rPr>
                            <w:rFonts w:ascii="宋体" w:hAnsi="宋体" w:cs="宋体"/>
                            <w:b/>
                            <w:bCs/>
                            <w:w w:val="99"/>
                            <w:sz w:val="18"/>
                            <w:szCs w:val="18"/>
                            <w:lang w:eastAsia="zh-TW"/>
                          </w:rPr>
                          <w:t xml:space="preserve"> </w:t>
                        </w:r>
                        <w:r w:rsidRPr="001820FF">
                          <w:rPr>
                            <w:rFonts w:ascii="宋体" w:hAnsi="宋体" w:cs="宋体" w:hint="eastAsia"/>
                            <w:b/>
                            <w:bCs/>
                            <w:w w:val="95"/>
                            <w:sz w:val="18"/>
                            <w:szCs w:val="18"/>
                            <w:lang w:eastAsia="zh-TW"/>
                          </w:rPr>
                          <w:t>反向电压</w:t>
                        </w:r>
                        <w:r w:rsidRPr="001820FF">
                          <w:rPr>
                            <w:rFonts w:ascii="宋体" w:hAnsi="宋体" w:cs="宋体"/>
                            <w:b/>
                            <w:bCs/>
                            <w:spacing w:val="21"/>
                            <w:w w:val="99"/>
                            <w:sz w:val="18"/>
                            <w:szCs w:val="18"/>
                            <w:lang w:eastAsia="zh-TW"/>
                          </w:rPr>
                          <w:t xml:space="preserve"> </w:t>
                        </w:r>
                        <w:r w:rsidRPr="001820FF">
                          <w:rPr>
                            <w:rFonts w:ascii="宋体" w:hAnsi="宋体" w:cs="宋体"/>
                            <w:b/>
                            <w:bCs/>
                            <w:sz w:val="18"/>
                            <w:szCs w:val="18"/>
                            <w:lang w:eastAsia="zh-TW"/>
                          </w:rPr>
                          <w:t>Vrrm</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rPr>
                        </w:pPr>
                        <w:r w:rsidRPr="001820FF">
                          <w:rPr>
                            <w:rFonts w:ascii="宋体"/>
                            <w:sz w:val="18"/>
                            <w:lang w:eastAsia="zh-TW"/>
                          </w:rPr>
                          <w:t>Vrrm min = 800V</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测试整流桥堆每个二极体的反向耐压</w:t>
                        </w:r>
                      </w:p>
                    </w:tc>
                  </w:tr>
                  <w:tr w:rsidR="00C45524" w:rsidTr="001820FF">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35" w:right="136"/>
                          <w:jc w:val="center"/>
                          <w:rPr>
                            <w:rFonts w:ascii="宋体" w:hAnsi="宋体" w:cs="宋体"/>
                            <w:sz w:val="18"/>
                            <w:szCs w:val="18"/>
                          </w:rPr>
                        </w:pPr>
                        <w:r w:rsidRPr="001820FF">
                          <w:rPr>
                            <w:rFonts w:ascii="宋体" w:hAnsi="宋体" w:cs="宋体" w:hint="eastAsia"/>
                            <w:b/>
                            <w:bCs/>
                            <w:sz w:val="18"/>
                            <w:szCs w:val="18"/>
                            <w:lang w:eastAsia="zh-TW"/>
                          </w:rPr>
                          <w:t>反向峰值电</w:t>
                        </w:r>
                      </w:p>
                      <w:p w:rsidR="00C45524" w:rsidRPr="001820FF" w:rsidRDefault="001820FF" w:rsidP="001820FF">
                        <w:pPr>
                          <w:pStyle w:val="TableParagraph"/>
                          <w:spacing w:before="1"/>
                          <w:ind w:left="156" w:right="158"/>
                          <w:jc w:val="center"/>
                          <w:rPr>
                            <w:rFonts w:ascii="宋体" w:hAnsi="宋体" w:cs="宋体"/>
                            <w:sz w:val="18"/>
                            <w:szCs w:val="18"/>
                          </w:rPr>
                        </w:pPr>
                        <w:r w:rsidRPr="001820FF">
                          <w:rPr>
                            <w:rFonts w:ascii="宋体" w:hAnsi="宋体" w:cs="宋体" w:hint="eastAsia"/>
                            <w:b/>
                            <w:bCs/>
                            <w:sz w:val="18"/>
                            <w:szCs w:val="18"/>
                            <w:lang w:eastAsia="zh-TW"/>
                          </w:rPr>
                          <w:t>流</w:t>
                        </w:r>
                        <w:r w:rsidRPr="001820FF">
                          <w:rPr>
                            <w:rFonts w:ascii="宋体" w:hAnsi="宋体" w:cs="宋体"/>
                            <w:b/>
                            <w:bCs/>
                            <w:spacing w:val="-52"/>
                            <w:sz w:val="18"/>
                            <w:szCs w:val="18"/>
                            <w:lang w:eastAsia="zh-TW"/>
                          </w:rPr>
                          <w:t xml:space="preserve"> </w:t>
                        </w:r>
                        <w:r w:rsidRPr="001820FF">
                          <w:rPr>
                            <w:rFonts w:ascii="宋体" w:hAnsi="宋体" w:cs="宋体"/>
                            <w:b/>
                            <w:bCs/>
                            <w:sz w:val="18"/>
                            <w:szCs w:val="18"/>
                            <w:lang w:eastAsia="zh-TW"/>
                          </w:rPr>
                          <w:t>Irrm</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sz w:val="18"/>
                            <w:szCs w:val="18"/>
                            <w:lang w:eastAsia="zh-TW"/>
                          </w:rPr>
                          <w:t>Irrm</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不超过</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10uA</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）下，整流桥堆施加</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800V</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反向</w:t>
                        </w:r>
                      </w:p>
                      <w:p w:rsidR="00C45524" w:rsidRPr="001820FF" w:rsidRDefault="001820FF" w:rsidP="001820FF">
                        <w:pPr>
                          <w:pStyle w:val="TableParagraph"/>
                          <w:spacing w:before="1"/>
                          <w:ind w:left="102"/>
                          <w:rPr>
                            <w:rFonts w:ascii="宋体" w:hAnsi="宋体" w:cs="宋体"/>
                            <w:sz w:val="9"/>
                            <w:szCs w:val="9"/>
                            <w:lang w:eastAsia="zh-TW"/>
                          </w:rPr>
                        </w:pPr>
                        <w:r w:rsidRPr="001820FF">
                          <w:rPr>
                            <w:rFonts w:ascii="宋体" w:hAnsi="宋体" w:cs="宋体" w:hint="eastAsia"/>
                            <w:position w:val="1"/>
                            <w:sz w:val="18"/>
                            <w:szCs w:val="18"/>
                            <w:lang w:eastAsia="zh-TW"/>
                          </w:rPr>
                          <w:t>直流电压，然后用相应精度的电流表测出</w:t>
                        </w:r>
                        <w:r w:rsidRPr="001820FF">
                          <w:rPr>
                            <w:rFonts w:ascii="宋体" w:hAnsi="宋体" w:cs="宋体"/>
                            <w:spacing w:val="-46"/>
                            <w:position w:val="1"/>
                            <w:sz w:val="18"/>
                            <w:szCs w:val="18"/>
                            <w:lang w:eastAsia="zh-TW"/>
                          </w:rPr>
                          <w:t xml:space="preserve"> </w:t>
                        </w:r>
                        <w:r w:rsidRPr="001820FF">
                          <w:rPr>
                            <w:rFonts w:ascii="宋体" w:hAnsi="宋体" w:cs="宋体"/>
                            <w:spacing w:val="-1"/>
                            <w:position w:val="1"/>
                            <w:sz w:val="18"/>
                            <w:szCs w:val="18"/>
                            <w:lang w:eastAsia="zh-TW"/>
                          </w:rPr>
                          <w:t>I</w:t>
                        </w:r>
                        <w:r w:rsidRPr="001820FF">
                          <w:rPr>
                            <w:rFonts w:ascii="宋体" w:hAnsi="宋体" w:cs="宋体"/>
                            <w:spacing w:val="-1"/>
                            <w:sz w:val="9"/>
                            <w:szCs w:val="9"/>
                            <w:lang w:eastAsia="zh-TW"/>
                          </w:rPr>
                          <w:t>R</w:t>
                        </w:r>
                        <w:r w:rsidRPr="001820FF">
                          <w:rPr>
                            <w:rFonts w:ascii="宋体" w:hAnsi="宋体" w:cs="宋体" w:hint="eastAsia"/>
                            <w:spacing w:val="-1"/>
                            <w:sz w:val="9"/>
                            <w:szCs w:val="9"/>
                            <w:lang w:eastAsia="zh-TW"/>
                          </w:rPr>
                          <w:t>。</w:t>
                        </w:r>
                      </w:p>
                    </w:tc>
                  </w:tr>
                  <w:tr w:rsidR="00C45524" w:rsidTr="001820FF">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35" w:right="136"/>
                          <w:jc w:val="center"/>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正向浪</w:t>
                        </w:r>
                      </w:p>
                      <w:p w:rsidR="00C45524" w:rsidRPr="001820FF" w:rsidRDefault="001820FF" w:rsidP="001820FF">
                        <w:pPr>
                          <w:pStyle w:val="TableParagraph"/>
                          <w:spacing w:before="1"/>
                          <w:ind w:left="156" w:right="158"/>
                          <w:jc w:val="center"/>
                          <w:rPr>
                            <w:rFonts w:ascii="宋体" w:hAnsi="宋体" w:cs="宋体"/>
                            <w:sz w:val="18"/>
                            <w:szCs w:val="18"/>
                          </w:rPr>
                        </w:pPr>
                        <w:r w:rsidRPr="001820FF">
                          <w:rPr>
                            <w:rFonts w:ascii="宋体" w:hAnsi="宋体" w:cs="宋体" w:hint="eastAsia"/>
                            <w:b/>
                            <w:bCs/>
                            <w:sz w:val="18"/>
                            <w:szCs w:val="18"/>
                            <w:lang w:eastAsia="zh-TW"/>
                          </w:rPr>
                          <w:t>涌电流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冲击电流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35A</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450A</w:t>
                        </w:r>
                        <w:r w:rsidRPr="001820FF">
                          <w:rPr>
                            <w:rFonts w:ascii="宋体" w:hAnsi="宋体" w:cs="宋体" w:hint="eastAsia"/>
                            <w:sz w:val="18"/>
                            <w:szCs w:val="18"/>
                            <w:lang w:eastAsia="zh-TW"/>
                          </w:rPr>
                          <w:t>，试验后其它性能测</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试符合要求。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50HZ</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正弦</w:t>
                        </w:r>
                        <w:r w:rsidRPr="001820FF">
                          <w:rPr>
                            <w:rFonts w:ascii="宋体" w:hAnsi="宋体" w:cs="宋体" w:hint="eastAsia"/>
                            <w:spacing w:val="1"/>
                            <w:sz w:val="18"/>
                            <w:szCs w:val="18"/>
                            <w:lang w:eastAsia="zh-TW"/>
                          </w:rPr>
                          <w:t>波</w:t>
                        </w:r>
                        <w:r w:rsidRPr="001820FF">
                          <w:rPr>
                            <w:rFonts w:ascii="宋体" w:hAnsi="宋体" w:cs="宋体" w:hint="eastAsia"/>
                            <w:sz w:val="18"/>
                            <w:szCs w:val="18"/>
                            <w:lang w:eastAsia="zh-TW"/>
                          </w:rPr>
                          <w:t>作一个回圈周期</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对整流桥堆施加</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规定的最大冲击电流，</w:t>
                        </w:r>
                      </w:p>
                    </w:tc>
                  </w:tr>
                </w:tbl>
                <w:p w:rsidR="00C45524" w:rsidRDefault="00C45524">
                  <w:pPr>
                    <w:rPr>
                      <w:lang w:eastAsia="zh-TW"/>
                    </w:rPr>
                  </w:pPr>
                </w:p>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009"/>
        <w:gridCol w:w="246"/>
        <w:gridCol w:w="700"/>
        <w:gridCol w:w="565"/>
        <w:gridCol w:w="99"/>
        <w:gridCol w:w="1055"/>
        <w:gridCol w:w="355"/>
        <w:gridCol w:w="2790"/>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6"/>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212"/>
              <w:rPr>
                <w:rFonts w:ascii="宋体" w:hAnsi="宋体" w:cs="宋体"/>
                <w:sz w:val="21"/>
                <w:szCs w:val="21"/>
                <w:lang w:eastAsia="zh-TW"/>
              </w:rPr>
            </w:pPr>
            <w:r w:rsidRPr="001820FF">
              <w:rPr>
                <w:rFonts w:ascii="宋体" w:hAnsi="宋体" w:cs="宋体" w:hint="eastAsia"/>
                <w:b/>
                <w:bCs/>
                <w:sz w:val="21"/>
                <w:szCs w:val="21"/>
                <w:lang w:eastAsia="zh-TW"/>
              </w:rPr>
              <w:t>桥堆（整流器件）检验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18"/>
                <w:szCs w:val="18"/>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hint="eastAsia"/>
                <w:sz w:val="18"/>
                <w:szCs w:val="18"/>
                <w:lang w:eastAsia="zh-TW"/>
              </w:rPr>
              <w:t>电压表、电流表、万用表、电压源、耐压测试仪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608" w:right="790"/>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009"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c>
          <w:tcPr>
            <w:tcW w:w="946" w:type="dxa"/>
            <w:gridSpan w:val="2"/>
            <w:tcBorders>
              <w:top w:val="single" w:sz="4" w:space="0" w:color="000000"/>
              <w:left w:val="nil"/>
              <w:bottom w:val="nil"/>
              <w:right w:val="nil"/>
            </w:tcBorders>
            <w:shd w:val="clear" w:color="auto" w:fill="auto"/>
          </w:tcPr>
          <w:p w:rsidR="00C45524" w:rsidRPr="001820FF" w:rsidRDefault="001820FF" w:rsidP="001820FF">
            <w:pPr>
              <w:pStyle w:val="TableParagraph"/>
              <w:spacing w:before="24"/>
              <w:ind w:left="99"/>
              <w:rPr>
                <w:rFonts w:ascii="宋体" w:hAnsi="宋体" w:cs="宋体"/>
                <w:sz w:val="20"/>
                <w:szCs w:val="20"/>
              </w:rPr>
            </w:pPr>
            <w:r w:rsidRPr="001820FF">
              <w:rPr>
                <w:rFonts w:ascii="宋体" w:hAnsi="宋体" w:cs="宋体" w:hint="eastAsia"/>
                <w:spacing w:val="-1"/>
                <w:sz w:val="20"/>
                <w:szCs w:val="20"/>
                <w:lang w:eastAsia="zh-TW"/>
              </w:rPr>
              <w:t>桥堆图示</w:t>
            </w:r>
          </w:p>
        </w:tc>
        <w:tc>
          <w:tcPr>
            <w:tcW w:w="4864" w:type="dxa"/>
            <w:gridSpan w:val="5"/>
            <w:tcBorders>
              <w:top w:val="single" w:sz="4" w:space="0" w:color="000000"/>
              <w:left w:val="nil"/>
              <w:bottom w:val="nil"/>
              <w:right w:val="single" w:sz="4" w:space="0" w:color="000000"/>
            </w:tcBorders>
            <w:shd w:val="clear" w:color="auto" w:fill="auto"/>
          </w:tcPr>
          <w:p w:rsidR="00C45524" w:rsidRPr="001820FF" w:rsidRDefault="001820FF" w:rsidP="001820FF">
            <w:pPr>
              <w:pStyle w:val="TableParagraph"/>
              <w:spacing w:before="24"/>
              <w:ind w:left="1553"/>
              <w:rPr>
                <w:rFonts w:ascii="宋体" w:hAnsi="宋体" w:cs="宋体"/>
                <w:sz w:val="20"/>
                <w:szCs w:val="20"/>
              </w:rPr>
            </w:pPr>
            <w:r w:rsidRPr="001820FF">
              <w:rPr>
                <w:rFonts w:ascii="宋体" w:hAnsi="宋体" w:cs="宋体" w:hint="eastAsia"/>
                <w:spacing w:val="-1"/>
                <w:sz w:val="20"/>
                <w:szCs w:val="20"/>
                <w:lang w:eastAsia="zh-TW"/>
              </w:rPr>
              <w:t>桥堆内部线路图示</w:t>
            </w:r>
          </w:p>
        </w:tc>
      </w:tr>
      <w:tr w:rsidR="001820FF" w:rsidTr="001820FF">
        <w:trPr>
          <w:trHeight w:hRule="exact" w:val="32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649" w:right="3651"/>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009" w:type="dxa"/>
            <w:vMerge w:val="restart"/>
            <w:tcBorders>
              <w:top w:val="nil"/>
              <w:left w:val="single" w:sz="4" w:space="0" w:color="000000"/>
              <w:right w:val="nil"/>
            </w:tcBorders>
            <w:shd w:val="clear" w:color="auto" w:fill="auto"/>
          </w:tcPr>
          <w:p w:rsidR="00C45524" w:rsidRDefault="00C45524"/>
        </w:tc>
        <w:tc>
          <w:tcPr>
            <w:tcW w:w="946" w:type="dxa"/>
            <w:gridSpan w:val="2"/>
            <w:vMerge w:val="restart"/>
            <w:tcBorders>
              <w:top w:val="nil"/>
              <w:left w:val="nil"/>
              <w:right w:val="nil"/>
            </w:tcBorders>
            <w:shd w:val="clear" w:color="auto" w:fill="auto"/>
          </w:tcPr>
          <w:p w:rsidR="00C45524" w:rsidRPr="001820FF" w:rsidRDefault="00C45524" w:rsidP="001820FF">
            <w:pPr>
              <w:pStyle w:val="TableParagraph"/>
              <w:spacing w:before="10"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69"/>
              <w:rPr>
                <w:rFonts w:ascii="Times New Roman" w:eastAsia="Times New Roman" w:hAnsi="Times New Roman" w:cs="Times New Roman"/>
                <w:sz w:val="21"/>
                <w:szCs w:val="21"/>
              </w:rPr>
            </w:pPr>
            <w:r w:rsidRPr="001820FF">
              <w:rPr>
                <w:rFonts w:ascii="Times New Roman"/>
                <w:sz w:val="21"/>
                <w:lang w:eastAsia="zh-TW"/>
              </w:rPr>
              <w:t>-</w:t>
            </w:r>
          </w:p>
        </w:tc>
        <w:tc>
          <w:tcPr>
            <w:tcW w:w="486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before="8"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46"/>
              <w:rPr>
                <w:rFonts w:ascii="Times New Roman" w:eastAsia="Times New Roman" w:hAnsi="Times New Roman" w:cs="Times New Roman"/>
                <w:sz w:val="21"/>
                <w:szCs w:val="21"/>
              </w:rPr>
            </w:pPr>
            <w:r w:rsidRPr="001820FF">
              <w:rPr>
                <w:rFonts w:ascii="Times New Roman"/>
                <w:sz w:val="21"/>
                <w:lang w:eastAsia="zh-TW"/>
              </w:rPr>
              <w:t>+</w:t>
            </w:r>
          </w:p>
        </w:tc>
      </w:tr>
      <w:tr w:rsidR="001820FF" w:rsidTr="001820FF">
        <w:trPr>
          <w:trHeight w:hRule="exact" w:val="394"/>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p w:rsidR="00C45524" w:rsidRPr="001820FF" w:rsidRDefault="001820FF" w:rsidP="001820FF">
            <w:pPr>
              <w:pStyle w:val="TableParagraph"/>
              <w:tabs>
                <w:tab w:val="left" w:pos="522"/>
              </w:tabs>
              <w:spacing w:line="204"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1009" w:type="dxa"/>
            <w:vMerge/>
            <w:tcBorders>
              <w:left w:val="single" w:sz="4" w:space="0" w:color="000000"/>
              <w:bottom w:val="nil"/>
              <w:right w:val="nil"/>
            </w:tcBorders>
            <w:shd w:val="clear" w:color="auto" w:fill="auto"/>
          </w:tcPr>
          <w:p w:rsidR="00C45524" w:rsidRDefault="00C45524">
            <w:pPr>
              <w:rPr>
                <w:lang w:eastAsia="zh-TW"/>
              </w:rPr>
            </w:pPr>
          </w:p>
        </w:tc>
        <w:tc>
          <w:tcPr>
            <w:tcW w:w="946" w:type="dxa"/>
            <w:gridSpan w:val="2"/>
            <w:vMerge/>
            <w:tcBorders>
              <w:left w:val="nil"/>
              <w:bottom w:val="nil"/>
              <w:right w:val="nil"/>
            </w:tcBorders>
            <w:shd w:val="clear" w:color="auto" w:fill="auto"/>
          </w:tcPr>
          <w:p w:rsidR="00C45524" w:rsidRDefault="00C45524">
            <w:pPr>
              <w:rPr>
                <w:lang w:eastAsia="zh-TW"/>
              </w:rPr>
            </w:pPr>
          </w:p>
        </w:tc>
        <w:tc>
          <w:tcPr>
            <w:tcW w:w="4864" w:type="dxa"/>
            <w:gridSpan w:val="5"/>
            <w:vMerge/>
            <w:tcBorders>
              <w:left w:val="nil"/>
              <w:bottom w:val="nil"/>
              <w:right w:val="single" w:sz="4" w:space="0" w:color="000000"/>
            </w:tcBorders>
            <w:shd w:val="clear" w:color="auto" w:fill="auto"/>
          </w:tcPr>
          <w:p w:rsidR="00C45524" w:rsidRDefault="00C45524">
            <w:pPr>
              <w:rPr>
                <w:lang w:eastAsia="zh-TW"/>
              </w:rPr>
            </w:pPr>
          </w:p>
        </w:tc>
      </w:tr>
      <w:tr w:rsidR="001820FF" w:rsidTr="001820FF">
        <w:trPr>
          <w:trHeight w:hRule="exact" w:val="154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51" w:line="206"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p w:rsidR="00C45524" w:rsidRPr="001820FF" w:rsidRDefault="001820FF" w:rsidP="001820FF">
            <w:pPr>
              <w:pStyle w:val="TableParagraph"/>
              <w:tabs>
                <w:tab w:val="left" w:pos="521"/>
              </w:tabs>
              <w:spacing w:line="222" w:lineRule="auto"/>
              <w:ind w:left="521" w:right="100"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r w:rsidRPr="001820FF">
              <w:rPr>
                <w:rFonts w:ascii="宋体" w:hAnsi="宋体" w:cs="宋体"/>
                <w:spacing w:val="75"/>
                <w:sz w:val="18"/>
                <w:szCs w:val="18"/>
                <w:lang w:eastAsia="zh-TW"/>
              </w:rPr>
              <w:t xml:space="preserve"> </w:t>
            </w: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p w:rsidR="00C45524" w:rsidRPr="001820FF" w:rsidRDefault="001820FF" w:rsidP="001820FF">
            <w:pPr>
              <w:pStyle w:val="TableParagraph"/>
              <w:spacing w:line="203" w:lineRule="exact"/>
              <w:ind w:left="101"/>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67" w:lineRule="exact"/>
              <w:ind w:left="522" w:hanging="420"/>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产品包装应防潮，包装袋上应标明数量、名称、规格、型号、生产日期及生产厂家．要求用防静电包装，</w:t>
            </w:r>
            <w:r w:rsidRPr="001820FF">
              <w:rPr>
                <w:rFonts w:ascii="宋体" w:hAnsi="宋体" w:cs="宋体"/>
                <w:w w:val="95"/>
                <w:sz w:val="18"/>
                <w:szCs w:val="18"/>
                <w:lang w:eastAsia="zh-TW"/>
              </w:rPr>
              <w:t>|</w:t>
            </w:r>
          </w:p>
          <w:p w:rsidR="00C45524" w:rsidRPr="001820FF" w:rsidRDefault="001820FF" w:rsidP="001820FF">
            <w:pPr>
              <w:pStyle w:val="TableParagraph"/>
              <w:spacing w:line="222" w:lineRule="exact"/>
              <w:ind w:left="522"/>
              <w:rPr>
                <w:rFonts w:ascii="宋体" w:hAnsi="宋体" w:cs="宋体"/>
                <w:sz w:val="18"/>
                <w:szCs w:val="18"/>
              </w:rPr>
            </w:pPr>
            <w:r w:rsidRPr="001820FF">
              <w:rPr>
                <w:rFonts w:ascii="宋体" w:hAnsi="宋体" w:cs="宋体" w:hint="eastAsia"/>
                <w:sz w:val="18"/>
                <w:szCs w:val="18"/>
                <w:lang w:eastAsia="zh-TW"/>
              </w:rPr>
              <w:t>静电电压</w:t>
            </w:r>
            <w:r w:rsidRPr="001820FF">
              <w:rPr>
                <w:rFonts w:ascii="宋体" w:hAnsi="宋体" w:cs="宋体"/>
                <w:sz w:val="18"/>
                <w:szCs w:val="18"/>
                <w:lang w:eastAsia="zh-TW"/>
              </w:rPr>
              <w:t>|≤0.2KV</w:t>
            </w:r>
            <w:r w:rsidRPr="001820FF">
              <w:rPr>
                <w:rFonts w:ascii="宋体" w:hAnsi="宋体" w:cs="宋体" w:hint="eastAsia"/>
                <w:sz w:val="18"/>
                <w:szCs w:val="18"/>
                <w:lang w:eastAsia="zh-TW"/>
              </w:rPr>
              <w:t>。</w:t>
            </w:r>
          </w:p>
        </w:tc>
        <w:tc>
          <w:tcPr>
            <w:tcW w:w="1009" w:type="dxa"/>
            <w:tcBorders>
              <w:top w:val="nil"/>
              <w:left w:val="single" w:sz="4" w:space="0" w:color="000000"/>
              <w:bottom w:val="nil"/>
              <w:right w:val="nil"/>
            </w:tcBorders>
            <w:shd w:val="clear" w:color="auto" w:fill="auto"/>
          </w:tcPr>
          <w:p w:rsidR="00C45524" w:rsidRDefault="00C45524"/>
        </w:tc>
        <w:tc>
          <w:tcPr>
            <w:tcW w:w="946" w:type="dxa"/>
            <w:gridSpan w:val="2"/>
            <w:tcBorders>
              <w:top w:val="nil"/>
              <w:left w:val="nil"/>
              <w:bottom w:val="nil"/>
              <w:right w:val="nil"/>
            </w:tcBorders>
            <w:shd w:val="clear" w:color="auto" w:fill="auto"/>
          </w:tcPr>
          <w:p w:rsidR="00C45524" w:rsidRPr="001820FF" w:rsidRDefault="001820FF" w:rsidP="001820FF">
            <w:pPr>
              <w:pStyle w:val="TableParagraph"/>
              <w:spacing w:before="91"/>
              <w:ind w:left="133"/>
              <w:rPr>
                <w:rFonts w:ascii="Times New Roman" w:eastAsia="Times New Roman" w:hAnsi="Times New Roman" w:cs="Times New Roman"/>
                <w:sz w:val="21"/>
                <w:szCs w:val="21"/>
              </w:rPr>
            </w:pPr>
            <w:r w:rsidRPr="001820FF">
              <w:rPr>
                <w:rFonts w:ascii="Times New Roman"/>
                <w:sz w:val="21"/>
                <w:lang w:eastAsia="zh-TW"/>
              </w:rPr>
              <w:t>~</w:t>
            </w:r>
          </w:p>
        </w:tc>
        <w:tc>
          <w:tcPr>
            <w:tcW w:w="4864" w:type="dxa"/>
            <w:gridSpan w:val="5"/>
            <w:tcBorders>
              <w:top w:val="nil"/>
              <w:left w:val="nil"/>
              <w:bottom w:val="nil"/>
              <w:right w:val="single" w:sz="4" w:space="0" w:color="000000"/>
            </w:tcBorders>
            <w:shd w:val="clear" w:color="auto" w:fill="auto"/>
          </w:tcPr>
          <w:p w:rsidR="00C45524" w:rsidRPr="001820FF" w:rsidRDefault="001820FF" w:rsidP="001820FF">
            <w:pPr>
              <w:pStyle w:val="TableParagraph"/>
              <w:spacing w:before="91"/>
              <w:ind w:left="56"/>
              <w:rPr>
                <w:rFonts w:ascii="Times New Roman" w:eastAsia="Times New Roman" w:hAnsi="Times New Roman" w:cs="Times New Roman"/>
                <w:sz w:val="21"/>
                <w:szCs w:val="21"/>
              </w:rPr>
            </w:pPr>
            <w:r w:rsidRPr="001820FF">
              <w:rPr>
                <w:rFonts w:ascii="Times New Roman"/>
                <w:sz w:val="21"/>
                <w:lang w:eastAsia="zh-TW"/>
              </w:rPr>
              <w:t>~</w:t>
            </w:r>
          </w:p>
        </w:tc>
      </w:tr>
      <w:tr w:rsidR="001820FF" w:rsidTr="001820FF">
        <w:trPr>
          <w:trHeight w:hRule="exact" w:val="1347"/>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130"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产品表面标明生产厂家、规格型号、</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端、</w:t>
            </w:r>
            <w:r w:rsidRPr="001820FF">
              <w:rPr>
                <w:rFonts w:ascii="宋体" w:hAnsi="宋体" w:cs="宋体"/>
                <w:w w:val="95"/>
                <w:sz w:val="18"/>
                <w:szCs w:val="18"/>
                <w:lang w:eastAsia="zh-TW"/>
              </w:rPr>
              <w:t xml:space="preserve">AC   </w:t>
            </w:r>
            <w:r w:rsidRPr="001820FF">
              <w:rPr>
                <w:rFonts w:ascii="宋体" w:hAnsi="宋体" w:cs="宋体"/>
                <w:spacing w:val="12"/>
                <w:w w:val="95"/>
                <w:sz w:val="18"/>
                <w:szCs w:val="18"/>
                <w:lang w:eastAsia="zh-TW"/>
              </w:rPr>
              <w:t xml:space="preserve"> </w:t>
            </w:r>
            <w:r w:rsidRPr="001820FF">
              <w:rPr>
                <w:rFonts w:ascii="宋体" w:hAnsi="宋体" w:cs="宋体" w:hint="eastAsia"/>
                <w:w w:val="95"/>
                <w:sz w:val="18"/>
                <w:szCs w:val="18"/>
                <w:lang w:eastAsia="zh-TW"/>
              </w:rPr>
              <w:t>端等标记，外观无明显可见损伤．</w:t>
            </w:r>
          </w:p>
          <w:p w:rsidR="00C45524" w:rsidRPr="001820FF" w:rsidRDefault="001820FF" w:rsidP="001820FF">
            <w:pPr>
              <w:pStyle w:val="TableParagraph"/>
              <w:tabs>
                <w:tab w:val="left" w:pos="522"/>
              </w:tabs>
              <w:spacing w:line="234"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引脚无氧化、无锈迹、无弯曲、无折断．</w:t>
            </w:r>
          </w:p>
          <w:p w:rsidR="00C45524" w:rsidRPr="001820FF" w:rsidRDefault="001820FF" w:rsidP="001820FF">
            <w:pPr>
              <w:pStyle w:val="TableParagraph"/>
              <w:tabs>
                <w:tab w:val="left" w:pos="522"/>
              </w:tabs>
              <w:spacing w:line="234"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有明显的极性标志及规格标识清晰可辨，用沾水湿布擦拭</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后仍清晰完整。</w:t>
            </w:r>
          </w:p>
          <w:p w:rsidR="00C45524" w:rsidRPr="001820FF" w:rsidRDefault="001820FF" w:rsidP="001820FF">
            <w:pPr>
              <w:pStyle w:val="TableParagraph"/>
              <w:tabs>
                <w:tab w:val="left" w:pos="522"/>
              </w:tabs>
              <w:spacing w:line="234"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p>
          <w:p w:rsidR="00C45524" w:rsidRPr="001820FF" w:rsidRDefault="001820FF" w:rsidP="001820FF">
            <w:pPr>
              <w:pStyle w:val="TableParagraph"/>
              <w:tabs>
                <w:tab w:val="left" w:pos="522"/>
              </w:tabs>
              <w:spacing w:line="262"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p w:rsidR="00C45524" w:rsidRPr="001820FF" w:rsidRDefault="001820FF" w:rsidP="001820FF">
            <w:pPr>
              <w:pStyle w:val="TableParagraph"/>
              <w:spacing w:line="235"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1009" w:type="dxa"/>
            <w:vMerge w:val="restart"/>
            <w:tcBorders>
              <w:top w:val="nil"/>
              <w:left w:val="single" w:sz="4" w:space="0" w:color="000000"/>
              <w:right w:val="nil"/>
            </w:tcBorders>
            <w:shd w:val="clear" w:color="auto" w:fill="auto"/>
          </w:tcPr>
          <w:p w:rsidR="00C45524" w:rsidRDefault="00C45524"/>
        </w:tc>
        <w:tc>
          <w:tcPr>
            <w:tcW w:w="946" w:type="dxa"/>
            <w:gridSpan w:val="2"/>
            <w:vMerge w:val="restart"/>
            <w:tcBorders>
              <w:top w:val="nil"/>
              <w:left w:val="nil"/>
              <w:right w:val="nil"/>
            </w:tcBorders>
            <w:shd w:val="clear" w:color="auto" w:fill="auto"/>
          </w:tcPr>
          <w:p w:rsidR="00C45524" w:rsidRDefault="00C45524"/>
        </w:tc>
        <w:tc>
          <w:tcPr>
            <w:tcW w:w="486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before="7"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191"/>
              <w:rPr>
                <w:rFonts w:ascii="宋体" w:hAnsi="宋体" w:cs="宋体"/>
                <w:sz w:val="20"/>
                <w:szCs w:val="20"/>
              </w:rPr>
            </w:pPr>
            <w:r w:rsidRPr="001820FF">
              <w:rPr>
                <w:rFonts w:ascii="宋体" w:hAnsi="宋体" w:cs="宋体" w:hint="eastAsia"/>
                <w:sz w:val="20"/>
                <w:szCs w:val="20"/>
                <w:lang w:eastAsia="zh-TW"/>
              </w:rPr>
              <w:t>实物图示</w:t>
            </w:r>
          </w:p>
        </w:tc>
      </w:tr>
      <w:tr w:rsidR="001820FF"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w:t>
            </w:r>
            <w:r w:rsidRPr="001820FF">
              <w:rPr>
                <w:rFonts w:ascii="宋体" w:hAnsi="宋体" w:cs="宋体" w:hint="eastAsia"/>
                <w:spacing w:val="-5"/>
                <w:sz w:val="18"/>
                <w:szCs w:val="18"/>
                <w:lang w:eastAsia="zh-TW"/>
              </w:rPr>
              <w:t>行</w:t>
            </w:r>
            <w:r w:rsidRPr="001820FF">
              <w:rPr>
                <w:rFonts w:ascii="宋体" w:hAnsi="宋体" w:cs="宋体" w:hint="eastAsia"/>
                <w:spacing w:val="-3"/>
                <w:sz w:val="18"/>
                <w:szCs w:val="18"/>
                <w:lang w:eastAsia="zh-TW"/>
              </w:rPr>
              <w:t>相</w:t>
            </w:r>
            <w:r w:rsidRPr="001820FF">
              <w:rPr>
                <w:rFonts w:ascii="宋体" w:hAnsi="宋体" w:cs="宋体" w:hint="eastAsia"/>
                <w:sz w:val="18"/>
                <w:szCs w:val="18"/>
                <w:lang w:eastAsia="zh-TW"/>
              </w:rPr>
              <w:t>应</w:t>
            </w:r>
          </w:p>
        </w:tc>
        <w:tc>
          <w:tcPr>
            <w:tcW w:w="1009" w:type="dxa"/>
            <w:vMerge/>
            <w:tcBorders>
              <w:left w:val="single" w:sz="4" w:space="0" w:color="000000"/>
              <w:right w:val="nil"/>
            </w:tcBorders>
            <w:shd w:val="clear" w:color="auto" w:fill="auto"/>
          </w:tcPr>
          <w:p w:rsidR="00C45524" w:rsidRDefault="00C45524">
            <w:pPr>
              <w:rPr>
                <w:lang w:eastAsia="zh-TW"/>
              </w:rPr>
            </w:pPr>
          </w:p>
        </w:tc>
        <w:tc>
          <w:tcPr>
            <w:tcW w:w="946" w:type="dxa"/>
            <w:gridSpan w:val="2"/>
            <w:vMerge/>
            <w:tcBorders>
              <w:left w:val="nil"/>
              <w:right w:val="nil"/>
            </w:tcBorders>
            <w:shd w:val="clear" w:color="auto" w:fill="auto"/>
          </w:tcPr>
          <w:p w:rsidR="00C45524" w:rsidRDefault="00C45524">
            <w:pPr>
              <w:rPr>
                <w:lang w:eastAsia="zh-TW"/>
              </w:rPr>
            </w:pPr>
          </w:p>
        </w:tc>
        <w:tc>
          <w:tcPr>
            <w:tcW w:w="486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val="207"/>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pacing w:val="-3"/>
                <w:sz w:val="18"/>
                <w:szCs w:val="18"/>
                <w:lang w:eastAsia="zh-TW"/>
              </w:rPr>
              <w:t>试装。</w:t>
            </w:r>
          </w:p>
        </w:tc>
        <w:tc>
          <w:tcPr>
            <w:tcW w:w="1009" w:type="dxa"/>
            <w:vMerge/>
            <w:tcBorders>
              <w:left w:val="single" w:sz="4" w:space="0" w:color="000000"/>
              <w:bottom w:val="single" w:sz="4" w:space="0" w:color="000000"/>
              <w:right w:val="nil"/>
            </w:tcBorders>
            <w:shd w:val="clear" w:color="auto" w:fill="auto"/>
          </w:tcPr>
          <w:p w:rsidR="00C45524" w:rsidRDefault="00C45524"/>
        </w:tc>
        <w:tc>
          <w:tcPr>
            <w:tcW w:w="946" w:type="dxa"/>
            <w:gridSpan w:val="2"/>
            <w:vMerge/>
            <w:tcBorders>
              <w:left w:val="nil"/>
              <w:bottom w:val="single" w:sz="4" w:space="0" w:color="000000"/>
              <w:right w:val="nil"/>
            </w:tcBorders>
            <w:shd w:val="clear" w:color="auto" w:fill="auto"/>
          </w:tcPr>
          <w:p w:rsidR="00C45524" w:rsidRDefault="00C45524"/>
        </w:tc>
        <w:tc>
          <w:tcPr>
            <w:tcW w:w="4864"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19" w:type="dxa"/>
            <w:gridSpan w:val="8"/>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19" w:type="dxa"/>
            <w:gridSpan w:val="8"/>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82"/>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19" w:type="dxa"/>
            <w:gridSpan w:val="8"/>
            <w:vMerge w:val="restart"/>
            <w:tcBorders>
              <w:top w:val="single" w:sz="4" w:space="0" w:color="000000"/>
              <w:left w:val="single" w:sz="4" w:space="0" w:color="000000"/>
              <w:right w:val="single" w:sz="4" w:space="0" w:color="000000"/>
            </w:tcBorders>
            <w:shd w:val="clear" w:color="auto" w:fill="auto"/>
          </w:tcPr>
          <w:p w:rsidR="00C45524" w:rsidRDefault="00C45524" w:rsidP="001820FF">
            <w:pPr>
              <w:pStyle w:val="TableParagraph"/>
              <w:spacing w:line="220" w:lineRule="exact"/>
              <w:rPr>
                <w:lang w:eastAsia="zh-TW"/>
              </w:rPr>
            </w:pPr>
          </w:p>
          <w:p w:rsidR="00C45524" w:rsidRPr="001820FF" w:rsidRDefault="00C45524" w:rsidP="001820FF">
            <w:pPr>
              <w:pStyle w:val="TableParagraph"/>
              <w:spacing w:before="8" w:line="320" w:lineRule="exact"/>
              <w:rPr>
                <w:sz w:val="32"/>
                <w:szCs w:val="32"/>
                <w:lang w:eastAsia="zh-TW"/>
              </w:rPr>
            </w:pPr>
          </w:p>
          <w:p w:rsidR="00C45524" w:rsidRPr="001820FF" w:rsidRDefault="001820FF" w:rsidP="001820FF">
            <w:pPr>
              <w:pStyle w:val="TableParagraph"/>
              <w:spacing w:line="280"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1"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19" w:type="dxa"/>
            <w:gridSpan w:val="8"/>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796"/>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19" w:type="dxa"/>
            <w:gridSpan w:val="8"/>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7"/>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w:t>
            </w:r>
            <w:r w:rsidRPr="001820FF">
              <w:rPr>
                <w:rFonts w:ascii="Times New Roman" w:hAnsi="Times New Roman" w:cs="Times New Roman"/>
                <w:b/>
                <w:bCs/>
                <w:sz w:val="18"/>
                <w:szCs w:val="18"/>
                <w:lang w:eastAsia="zh-TW"/>
              </w:rPr>
              <w:t>/</w:t>
            </w:r>
            <w:r w:rsidRPr="001820FF">
              <w:rPr>
                <w:rFonts w:ascii="宋体" w:hAnsi="宋体" w:cs="宋体" w:hint="eastAsia"/>
                <w:b/>
                <w:bCs/>
                <w:sz w:val="18"/>
                <w:szCs w:val="18"/>
                <w:lang w:eastAsia="zh-TW"/>
              </w:rPr>
              <w:t>标识：</w:t>
            </w: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4"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5564"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0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0"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1255"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364" w:type="dxa"/>
            <w:gridSpan w:val="3"/>
            <w:vMerge w:val="restart"/>
            <w:tcBorders>
              <w:top w:val="single" w:sz="4" w:space="0" w:color="000000"/>
              <w:left w:val="single" w:sz="4" w:space="0" w:color="000000"/>
              <w:right w:val="single" w:sz="4" w:space="0" w:color="000000"/>
            </w:tcBorders>
            <w:shd w:val="clear" w:color="auto" w:fill="auto"/>
          </w:tcPr>
          <w:p w:rsidR="00C45524" w:rsidRDefault="00C45524"/>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279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124"/>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1255"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4" w:type="dxa"/>
            <w:gridSpan w:val="3"/>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90"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5"/>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55"/>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85"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hAnsi="宋体" w:cs="宋体" w:hint="eastAsia"/>
                <w:spacing w:val="-85"/>
                <w:position w:val="1"/>
                <w:sz w:val="21"/>
                <w:szCs w:val="21"/>
                <w:lang w:eastAsia="zh-TW"/>
              </w:rPr>
              <w:t>：</w:t>
            </w:r>
          </w:p>
        </w:tc>
      </w:tr>
      <w:tr w:rsidR="001820FF" w:rsidTr="001820FF">
        <w:trPr>
          <w:trHeight w:hRule="exact" w:val="282"/>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3"/>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Arial" w:eastAsia="Arial" w:hAnsi="Arial" w:cs="Arial"/>
                <w:sz w:val="20"/>
                <w:szCs w:val="20"/>
              </w:rPr>
            </w:pPr>
            <w:r w:rsidRPr="001820FF">
              <w:rPr>
                <w:rFonts w:ascii="宋体" w:hAnsi="宋体" w:cs="宋体" w:hint="eastAsia"/>
                <w:sz w:val="21"/>
                <w:szCs w:val="21"/>
                <w:lang w:eastAsia="zh-TW"/>
              </w:rPr>
              <w:t>日期</w:t>
            </w:r>
            <w:r w:rsidRPr="001820FF">
              <w:rPr>
                <w:rFonts w:ascii="宋体" w:hAnsi="宋体" w:cs="宋体" w:hint="eastAsia"/>
                <w:spacing w:val="-70"/>
                <w:sz w:val="21"/>
                <w:szCs w:val="21"/>
                <w:lang w:eastAsia="zh-TW"/>
              </w:rPr>
              <w:t>：</w:t>
            </w:r>
          </w:p>
        </w:tc>
      </w:tr>
      <w:tr w:rsidR="001820FF" w:rsidTr="001820FF">
        <w:trPr>
          <w:trHeight w:hRule="exact" w:val="284"/>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shape id="Quad Arrow 123" o:spid="_x0000_s1478" type="#_x0000_t202" style="position:absolute;margin-left:25.45pt;margin-top:327.5pt;width:441.55pt;height:95.2pt;z-index:-33;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C45524" w:rsidTr="001820FF">
                    <w:trPr>
                      <w:trHeight w:hRule="exact" w:val="712"/>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rPr>
                        </w:pPr>
                      </w:p>
                      <w:p w:rsidR="00C45524" w:rsidRPr="001820FF" w:rsidRDefault="001820FF" w:rsidP="001820FF">
                        <w:pPr>
                          <w:pStyle w:val="TableParagraph"/>
                          <w:ind w:left="156"/>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负载能力</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sz w:val="18"/>
                            <w:szCs w:val="18"/>
                            <w:lang w:eastAsia="zh-TW"/>
                          </w:rPr>
                          <w:t>303203871026</w:t>
                        </w:r>
                        <w:r w:rsidRPr="001820FF">
                          <w:rPr>
                            <w:rFonts w:ascii="宋体" w:hAnsi="宋体" w:cs="宋体" w:hint="eastAsia"/>
                            <w:sz w:val="18"/>
                            <w:szCs w:val="18"/>
                            <w:lang w:eastAsia="zh-TW"/>
                          </w:rPr>
                          <w:t>：</w:t>
                        </w:r>
                        <w:r w:rsidRPr="001820FF">
                          <w:rPr>
                            <w:rFonts w:ascii="宋体" w:hAnsi="宋体" w:cs="宋体"/>
                            <w:sz w:val="18"/>
                            <w:szCs w:val="18"/>
                            <w:lang w:eastAsia="zh-TW"/>
                          </w:rPr>
                          <w:t>15A/250V</w:t>
                        </w:r>
                        <w:r w:rsidRPr="001820FF">
                          <w:rPr>
                            <w:rFonts w:ascii="宋体" w:hAnsi="宋体" w:cs="宋体"/>
                            <w:spacing w:val="-13"/>
                            <w:sz w:val="18"/>
                            <w:szCs w:val="18"/>
                            <w:lang w:eastAsia="zh-TW"/>
                          </w:rPr>
                          <w:t xml:space="preserve"> </w:t>
                        </w:r>
                        <w:r w:rsidRPr="001820FF">
                          <w:rPr>
                            <w:rFonts w:ascii="宋体" w:hAnsi="宋体" w:cs="宋体"/>
                            <w:sz w:val="18"/>
                            <w:szCs w:val="18"/>
                            <w:lang w:eastAsia="zh-TW"/>
                          </w:rPr>
                          <w:t>Φ6*30</w:t>
                        </w:r>
                        <w:r w:rsidRPr="001820FF">
                          <w:rPr>
                            <w:rFonts w:ascii="宋体" w:hAnsi="宋体" w:cs="宋体"/>
                            <w:spacing w:val="90"/>
                            <w:sz w:val="18"/>
                            <w:szCs w:val="18"/>
                            <w:lang w:eastAsia="zh-TW"/>
                          </w:rPr>
                          <w:t xml:space="preserve"> </w:t>
                        </w:r>
                        <w:r w:rsidRPr="001820FF">
                          <w:rPr>
                            <w:rFonts w:ascii="宋体" w:hAnsi="宋体" w:cs="宋体" w:hint="eastAsia"/>
                            <w:sz w:val="18"/>
                            <w:szCs w:val="18"/>
                            <w:lang w:eastAsia="zh-TW"/>
                          </w:rPr>
                          <w:t>电压降</w:t>
                        </w:r>
                      </w:p>
                      <w:p w:rsidR="00C45524" w:rsidRPr="001820FF" w:rsidRDefault="001820FF" w:rsidP="001820FF">
                        <w:pPr>
                          <w:pStyle w:val="TableParagraph"/>
                          <w:spacing w:before="1"/>
                          <w:ind w:left="102"/>
                          <w:rPr>
                            <w:rFonts w:ascii="宋体" w:hAnsi="宋体" w:cs="宋体"/>
                            <w:sz w:val="18"/>
                            <w:szCs w:val="18"/>
                          </w:rPr>
                        </w:pPr>
                        <w:r w:rsidRPr="001820FF">
                          <w:rPr>
                            <w:rFonts w:ascii="宋体"/>
                            <w:sz w:val="18"/>
                            <w:lang w:eastAsia="zh-TW"/>
                          </w:rPr>
                          <w:t>0.102v</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2" w:lineRule="exact"/>
                          <w:ind w:left="102"/>
                          <w:rPr>
                            <w:rFonts w:ascii="宋体" w:hAnsi="宋体" w:cs="宋体"/>
                            <w:sz w:val="18"/>
                            <w:szCs w:val="18"/>
                            <w:lang w:eastAsia="zh-TW"/>
                          </w:rPr>
                        </w:pPr>
                        <w:r w:rsidRPr="001820FF">
                          <w:rPr>
                            <w:rFonts w:ascii="宋体" w:hAnsi="宋体" w:cs="宋体" w:hint="eastAsia"/>
                            <w:sz w:val="18"/>
                            <w:szCs w:val="18"/>
                            <w:lang w:eastAsia="zh-TW"/>
                          </w:rPr>
                          <w:t>保险丝通过</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1.1</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倍负载为额定电流</w:t>
                        </w:r>
                        <w:r w:rsidRPr="001820FF">
                          <w:rPr>
                            <w:rFonts w:ascii="宋体" w:hAnsi="宋体" w:cs="宋体" w:hint="eastAsia"/>
                            <w:spacing w:val="-34"/>
                            <w:sz w:val="18"/>
                            <w:szCs w:val="18"/>
                            <w:lang w:eastAsia="zh-TW"/>
                          </w:rPr>
                          <w:t>，</w:t>
                        </w:r>
                        <w:r w:rsidRPr="001820FF">
                          <w:rPr>
                            <w:rFonts w:ascii="Times New Roman" w:hAnsi="Times New Roman" w:cs="Times New Roman"/>
                            <w:sz w:val="18"/>
                            <w:szCs w:val="18"/>
                            <w:lang w:eastAsia="zh-TW"/>
                          </w:rPr>
                          <w:t>4</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小时内不熔</w:t>
                        </w:r>
                      </w:p>
                      <w:p w:rsidR="00C45524" w:rsidRPr="001820FF" w:rsidRDefault="001820FF" w:rsidP="001820FF">
                        <w:pPr>
                          <w:pStyle w:val="TableParagraph"/>
                          <w:spacing w:before="14" w:line="234" w:lineRule="exact"/>
                          <w:ind w:left="102"/>
                          <w:rPr>
                            <w:rFonts w:ascii="宋体" w:hAnsi="宋体" w:cs="宋体"/>
                            <w:sz w:val="18"/>
                            <w:szCs w:val="18"/>
                            <w:lang w:eastAsia="zh-TW"/>
                          </w:rPr>
                        </w:pPr>
                        <w:r w:rsidRPr="001820FF">
                          <w:rPr>
                            <w:rFonts w:ascii="宋体" w:hAnsi="宋体" w:cs="宋体" w:hint="eastAsia"/>
                            <w:sz w:val="18"/>
                            <w:szCs w:val="18"/>
                            <w:lang w:eastAsia="zh-TW"/>
                          </w:rPr>
                          <w:t>断</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管帽与试</w:t>
                        </w:r>
                        <w:r w:rsidRPr="001820FF">
                          <w:rPr>
                            <w:rFonts w:ascii="宋体" w:hAnsi="宋体" w:cs="宋体" w:hint="eastAsia"/>
                            <w:spacing w:val="-2"/>
                            <w:sz w:val="18"/>
                            <w:szCs w:val="18"/>
                            <w:lang w:eastAsia="zh-TW"/>
                          </w:rPr>
                          <w:t>验</w:t>
                        </w:r>
                        <w:r w:rsidRPr="001820FF">
                          <w:rPr>
                            <w:rFonts w:ascii="宋体" w:hAnsi="宋体" w:cs="宋体" w:hint="eastAsia"/>
                            <w:sz w:val="18"/>
                            <w:szCs w:val="18"/>
                            <w:lang w:eastAsia="zh-TW"/>
                          </w:rPr>
                          <w:t>夹具不熔接在一起</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管体无</w:t>
                        </w:r>
                        <w:r w:rsidRPr="001820FF">
                          <w:rPr>
                            <w:rFonts w:ascii="宋体" w:hAnsi="宋体" w:cs="宋体" w:hint="eastAsia"/>
                            <w:spacing w:val="-2"/>
                            <w:sz w:val="18"/>
                            <w:szCs w:val="18"/>
                            <w:lang w:eastAsia="zh-TW"/>
                          </w:rPr>
                          <w:t>断</w:t>
                        </w:r>
                        <w:r w:rsidRPr="001820FF">
                          <w:rPr>
                            <w:rFonts w:ascii="宋体" w:hAnsi="宋体" w:cs="宋体" w:hint="eastAsia"/>
                            <w:sz w:val="18"/>
                            <w:szCs w:val="18"/>
                            <w:lang w:eastAsia="zh-TW"/>
                          </w:rPr>
                          <w:t>裂</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压降作为参考项目。</w:t>
                        </w:r>
                      </w:p>
                    </w:tc>
                  </w:tr>
                  <w:tr w:rsidR="00C45524" w:rsidTr="001820FF">
                    <w:trPr>
                      <w:trHeight w:hRule="exact" w:val="237"/>
                    </w:trPr>
                    <w:tc>
                      <w:tcPr>
                        <w:tcW w:w="1226"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20" w:line="240" w:lineRule="exact"/>
                          <w:rPr>
                            <w:sz w:val="24"/>
                            <w:szCs w:val="24"/>
                            <w:lang w:eastAsia="zh-TW"/>
                          </w:rPr>
                        </w:pPr>
                      </w:p>
                      <w:p w:rsidR="00C45524" w:rsidRPr="001820FF" w:rsidRDefault="001820FF" w:rsidP="001820FF">
                        <w:pPr>
                          <w:pStyle w:val="TableParagraph"/>
                          <w:ind w:left="246"/>
                          <w:rPr>
                            <w:rFonts w:ascii="宋体" w:hAnsi="宋体" w:cs="宋体"/>
                            <w:sz w:val="18"/>
                            <w:szCs w:val="18"/>
                          </w:rPr>
                        </w:pPr>
                        <w:r w:rsidRPr="001820FF">
                          <w:rPr>
                            <w:rFonts w:ascii="宋体" w:hAnsi="宋体" w:cs="宋体" w:hint="eastAsia"/>
                            <w:b/>
                            <w:bCs/>
                            <w:sz w:val="18"/>
                            <w:szCs w:val="18"/>
                            <w:lang w:eastAsia="zh-TW"/>
                          </w:rPr>
                          <w:t>熔断能力</w:t>
                        </w:r>
                      </w:p>
                    </w:tc>
                    <w:tc>
                      <w:tcPr>
                        <w:tcW w:w="3534"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熔断时间必须规格书要求</w:t>
                        </w:r>
                      </w:p>
                    </w:tc>
                    <w:tc>
                      <w:tcPr>
                        <w:tcW w:w="4052"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保险丝通过</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1.35</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和</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2</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倍额定电流，保险管必须在</w:t>
                        </w:r>
                      </w:p>
                    </w:tc>
                  </w:tr>
                  <w:tr w:rsidR="001820FF" w:rsidTr="001820FF">
                    <w:trPr>
                      <w:trHeight w:hRule="exact" w:val="239"/>
                    </w:trPr>
                    <w:tc>
                      <w:tcPr>
                        <w:tcW w:w="1226" w:type="dxa"/>
                        <w:vMerge/>
                        <w:tcBorders>
                          <w:left w:val="single" w:sz="4" w:space="0" w:color="000000"/>
                          <w:right w:val="single" w:sz="4" w:space="0" w:color="000000"/>
                        </w:tcBorders>
                        <w:shd w:val="clear" w:color="auto" w:fill="auto"/>
                      </w:tcPr>
                      <w:p w:rsidR="00C45524" w:rsidRDefault="00C45524">
                        <w:pPr>
                          <w:rPr>
                            <w:lang w:eastAsia="zh-TW"/>
                          </w:rPr>
                        </w:pPr>
                      </w:p>
                    </w:tc>
                    <w:tc>
                      <w:tcPr>
                        <w:tcW w:w="3534"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lang w:eastAsia="zh-TW"/>
                          </w:rPr>
                        </w:pPr>
                        <w:r w:rsidRPr="001820FF">
                          <w:rPr>
                            <w:rFonts w:ascii="Times New Roman" w:hAnsi="Times New Roman" w:cs="Times New Roman"/>
                            <w:sz w:val="18"/>
                            <w:szCs w:val="18"/>
                            <w:lang w:eastAsia="zh-TW"/>
                          </w:rPr>
                          <w:t>1.35</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倍电流时，熔断时间小于</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小时</w:t>
                        </w:r>
                      </w:p>
                    </w:tc>
                    <w:tc>
                      <w:tcPr>
                        <w:tcW w:w="4052" w:type="dxa"/>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1226" w:type="dxa"/>
                        <w:vMerge/>
                        <w:tcBorders>
                          <w:left w:val="single" w:sz="4" w:space="0" w:color="000000"/>
                          <w:right w:val="single" w:sz="4" w:space="0" w:color="000000"/>
                        </w:tcBorders>
                        <w:shd w:val="clear" w:color="auto" w:fill="auto"/>
                      </w:tcPr>
                      <w:p w:rsidR="00C45524" w:rsidRDefault="00C45524">
                        <w:pPr>
                          <w:rPr>
                            <w:lang w:eastAsia="zh-TW"/>
                          </w:rPr>
                        </w:pPr>
                      </w:p>
                    </w:tc>
                    <w:tc>
                      <w:tcPr>
                        <w:tcW w:w="3534"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Times New Roman" w:hAnsi="Times New Roman" w:cs="Times New Roman"/>
                            <w:sz w:val="18"/>
                            <w:szCs w:val="18"/>
                            <w:lang w:eastAsia="zh-TW"/>
                          </w:rPr>
                          <w:t>2</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倍电流时，熔断时间</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12A</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以下小于</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5S</w:t>
                        </w:r>
                        <w:r w:rsidRPr="001820FF">
                          <w:rPr>
                            <w:rFonts w:ascii="宋体" w:hAnsi="宋体" w:cs="宋体" w:hint="eastAsia"/>
                            <w:spacing w:val="-1"/>
                            <w:sz w:val="18"/>
                            <w:szCs w:val="18"/>
                            <w:lang w:eastAsia="zh-TW"/>
                          </w:rPr>
                          <w:t>，</w:t>
                        </w:r>
                      </w:p>
                    </w:tc>
                    <w:tc>
                      <w:tcPr>
                        <w:tcW w:w="4052"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宋体" w:hAnsi="宋体" w:cs="宋体" w:hint="eastAsia"/>
                            <w:spacing w:val="-1"/>
                            <w:sz w:val="18"/>
                            <w:szCs w:val="18"/>
                            <w:lang w:eastAsia="zh-TW"/>
                          </w:rPr>
                          <w:t>规定的时间内熔断</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管帽与试验夹具不熔接在一</w:t>
                        </w:r>
                      </w:p>
                    </w:tc>
                  </w:tr>
                  <w:tr w:rsidR="00C45524" w:rsidTr="001820FF">
                    <w:trPr>
                      <w:trHeight w:hRule="exact" w:val="234"/>
                    </w:trPr>
                    <w:tc>
                      <w:tcPr>
                        <w:tcW w:w="1226" w:type="dxa"/>
                        <w:vMerge/>
                        <w:tcBorders>
                          <w:left w:val="single" w:sz="4" w:space="0" w:color="000000"/>
                          <w:right w:val="single" w:sz="4" w:space="0" w:color="000000"/>
                        </w:tcBorders>
                        <w:shd w:val="clear" w:color="auto" w:fill="auto"/>
                      </w:tcPr>
                      <w:p w:rsidR="00C45524" w:rsidRDefault="00C45524">
                        <w:pPr>
                          <w:rPr>
                            <w:lang w:eastAsia="zh-TW"/>
                          </w:rPr>
                        </w:pPr>
                      </w:p>
                    </w:tc>
                    <w:tc>
                      <w:tcPr>
                        <w:tcW w:w="3534"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Times New Roman" w:eastAsia="Times New Roman" w:hAnsi="Times New Roman" w:cs="Times New Roman"/>
                            <w:sz w:val="18"/>
                            <w:szCs w:val="18"/>
                          </w:rPr>
                        </w:pPr>
                        <w:r w:rsidRPr="001820FF">
                          <w:rPr>
                            <w:rFonts w:ascii="Times New Roman" w:hAnsi="Times New Roman" w:cs="Times New Roman"/>
                            <w:sz w:val="18"/>
                            <w:szCs w:val="18"/>
                            <w:lang w:eastAsia="zh-TW"/>
                          </w:rPr>
                          <w:t>12A</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以上小于</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10S</w:t>
                        </w:r>
                      </w:p>
                    </w:tc>
                    <w:tc>
                      <w:tcPr>
                        <w:tcW w:w="4052"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宋体" w:hAnsi="宋体" w:cs="宋体" w:hint="eastAsia"/>
                            <w:spacing w:val="-1"/>
                            <w:sz w:val="18"/>
                            <w:szCs w:val="18"/>
                            <w:lang w:eastAsia="zh-TW"/>
                          </w:rPr>
                          <w:t>起</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管体无断裂。</w:t>
                        </w:r>
                      </w:p>
                    </w:tc>
                  </w:tr>
                  <w:tr w:rsidR="00C45524" w:rsidTr="001820FF">
                    <w:trPr>
                      <w:trHeight w:hRule="exact" w:val="237"/>
                    </w:trPr>
                    <w:tc>
                      <w:tcPr>
                        <w:tcW w:w="1226" w:type="dxa"/>
                        <w:vMerge/>
                        <w:tcBorders>
                          <w:left w:val="single" w:sz="4" w:space="0" w:color="000000"/>
                          <w:bottom w:val="single" w:sz="4" w:space="0" w:color="000000"/>
                          <w:right w:val="single" w:sz="4" w:space="0" w:color="000000"/>
                        </w:tcBorders>
                        <w:shd w:val="clear" w:color="auto" w:fill="auto"/>
                      </w:tcPr>
                      <w:p w:rsidR="00C45524" w:rsidRDefault="00C45524"/>
                    </w:tc>
                    <w:tc>
                      <w:tcPr>
                        <w:tcW w:w="3534" w:type="dxa"/>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z w:val="18"/>
                            <w:szCs w:val="18"/>
                            <w:lang w:eastAsia="zh-TW"/>
                          </w:rPr>
                          <w:t>其它测试参数参照规格书要求</w:t>
                        </w:r>
                      </w:p>
                    </w:tc>
                    <w:tc>
                      <w:tcPr>
                        <w:tcW w:w="4052"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bl>
                <w:p w:rsidR="00C45524" w:rsidRDefault="00C4552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669" w:right="1670"/>
              <w:jc w:val="center"/>
              <w:rPr>
                <w:rFonts w:ascii="宋体" w:hAnsi="宋体" w:cs="宋体"/>
                <w:sz w:val="21"/>
                <w:szCs w:val="21"/>
              </w:rPr>
            </w:pPr>
            <w:r w:rsidRPr="001820FF">
              <w:rPr>
                <w:rFonts w:ascii="宋体" w:hAnsi="宋体" w:cs="宋体" w:hint="eastAsia"/>
                <w:b/>
                <w:bCs/>
                <w:sz w:val="21"/>
                <w:szCs w:val="21"/>
                <w:lang w:eastAsia="zh-TW"/>
              </w:rPr>
              <w:t>保险管检验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pacing w:val="-1"/>
                <w:sz w:val="21"/>
                <w:szCs w:val="21"/>
                <w:lang w:eastAsia="zh-TW"/>
              </w:rPr>
              <w:t>交流电源、可变电阻</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1820FF" w:rsidP="001820FF">
            <w:pPr>
              <w:pStyle w:val="TableParagraph"/>
              <w:spacing w:before="79"/>
              <w:ind w:left="2318" w:right="6788"/>
              <w:rPr>
                <w:rFonts w:ascii="Times New Roman" w:eastAsia="Times New Roman" w:hAnsi="Times New Roman" w:cs="Times New Roman"/>
                <w:sz w:val="20"/>
                <w:szCs w:val="20"/>
              </w:rPr>
            </w:pPr>
            <w:r>
              <w:pict>
                <v:shape id="Picture 15" o:spid="_x0000_i1039" type="#_x0000_t75" style="width:107.3pt;height:36.7pt">
                  <v:imagedata r:id="rId41" o:title=""/>
                </v:shape>
              </w:pic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9" w:line="240" w:lineRule="exact"/>
              <w:rPr>
                <w:sz w:val="24"/>
                <w:szCs w:val="24"/>
              </w:rPr>
            </w:pPr>
          </w:p>
        </w:tc>
      </w:tr>
      <w:tr w:rsidR="00C45524"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标志清晰、耐久、规格型号、额定电流、电压、认证标志等准确齐全。</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spacing w:val="-1"/>
                <w:w w:val="95"/>
                <w:sz w:val="18"/>
                <w:szCs w:val="18"/>
                <w:lang w:eastAsia="zh-TW"/>
              </w:rPr>
              <w:t>管帽、管身无破裂、污渍等缺陷管体必须透明可视</w:t>
            </w:r>
            <w:r w:rsidRPr="001820FF">
              <w:rPr>
                <w:rFonts w:ascii="Times New Roman" w:hAnsi="Times New Roman" w:cs="Times New Roman"/>
                <w:spacing w:val="-1"/>
                <w:w w:val="95"/>
                <w:sz w:val="18"/>
                <w:szCs w:val="18"/>
                <w:lang w:eastAsia="zh-TW"/>
              </w:rPr>
              <w:t>.</w:t>
            </w:r>
            <w:r w:rsidRPr="001820FF">
              <w:rPr>
                <w:rFonts w:ascii="宋体" w:hAnsi="宋体" w:cs="宋体" w:hint="eastAsia"/>
                <w:spacing w:val="-1"/>
                <w:w w:val="95"/>
                <w:sz w:val="18"/>
                <w:szCs w:val="18"/>
                <w:lang w:eastAsia="zh-TW"/>
              </w:rPr>
              <w:t>内部可融体、管帽无异常尖形突出，金属部件无氧化、</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z w:val="18"/>
                <w:szCs w:val="18"/>
                <w:lang w:eastAsia="zh-TW"/>
              </w:rPr>
              <w:t>锈迹，管帽与管体连接可靠。</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引出线焊接良好，光亮笔直，无影响成形的弯曲变形，导电良好，无可视的杂质和锡屑</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内外包装标示明确（包括供应商名称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产品名称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规格型号</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数量</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生产日期</w:t>
            </w:r>
            <w:r w:rsidRPr="001820FF">
              <w:rPr>
                <w:rFonts w:ascii="宋体" w:hAnsi="宋体" w:cs="宋体" w:hint="eastAsia"/>
                <w:spacing w:val="-86"/>
                <w:w w:val="95"/>
                <w:sz w:val="18"/>
                <w:szCs w:val="18"/>
                <w:lang w:eastAsia="zh-TW"/>
              </w:rPr>
              <w:t>）</w:t>
            </w:r>
            <w:r w:rsidRPr="001820FF">
              <w:rPr>
                <w:rFonts w:ascii="宋体" w:hAnsi="宋体" w:cs="宋体" w:hint="eastAsia"/>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外包装应牢固</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无破损</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变形</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要具有良好的防潮</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防压及防腐蚀等措施。</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1" w:lineRule="exact"/>
              <w:ind w:left="462"/>
              <w:rPr>
                <w:rFonts w:ascii="宋体" w:hAnsi="宋体" w:cs="宋体"/>
                <w:sz w:val="18"/>
                <w:szCs w:val="18"/>
                <w:lang w:eastAsia="zh-TW"/>
              </w:rPr>
            </w:pPr>
            <w:r w:rsidRPr="001820FF">
              <w:rPr>
                <w:rFonts w:ascii="宋体" w:hAnsi="宋体" w:cs="宋体" w:hint="eastAsia"/>
                <w:sz w:val="18"/>
                <w:szCs w:val="18"/>
                <w:lang w:eastAsia="zh-TW"/>
              </w:rPr>
              <w:t>检查</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IC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来料的封装形式是否与样板或确认书相符。封装形式如右图所示。</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7" w:line="160" w:lineRule="exact"/>
              <w:rPr>
                <w:sz w:val="16"/>
                <w:szCs w:val="16"/>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366"/>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79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before="2" w:line="160" w:lineRule="exact"/>
              <w:rPr>
                <w:sz w:val="16"/>
                <w:szCs w:val="16"/>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1255" w:type="dxa"/>
            <w:vMerge/>
            <w:tcBorders>
              <w:left w:val="single" w:sz="4" w:space="0" w:color="000000"/>
              <w:right w:val="single" w:sz="4" w:space="0" w:color="000000"/>
            </w:tcBorders>
            <w:shd w:val="clear" w:color="auto" w:fill="auto"/>
          </w:tcPr>
          <w:p w:rsidR="00C45524" w:rsidRDefault="00C45524"/>
        </w:tc>
        <w:tc>
          <w:tcPr>
            <w:tcW w:w="1364" w:type="dxa"/>
            <w:gridSpan w:val="2"/>
            <w:vMerge/>
            <w:tcBorders>
              <w:left w:val="single" w:sz="4" w:space="0" w:color="000000"/>
              <w:right w:val="single" w:sz="4" w:space="0" w:color="000000"/>
            </w:tcBorders>
            <w:shd w:val="clear" w:color="auto" w:fill="auto"/>
          </w:tcPr>
          <w:p w:rsidR="00C45524" w:rsidRDefault="00C45524"/>
        </w:tc>
        <w:tc>
          <w:tcPr>
            <w:tcW w:w="1410" w:type="dxa"/>
            <w:gridSpan w:val="2"/>
            <w:vMerge/>
            <w:tcBorders>
              <w:left w:val="single" w:sz="4" w:space="0" w:color="000000"/>
              <w:right w:val="single" w:sz="4" w:space="0" w:color="000000"/>
            </w:tcBorders>
            <w:shd w:val="clear" w:color="auto" w:fill="auto"/>
          </w:tcPr>
          <w:p w:rsidR="00C45524" w:rsidRDefault="00C45524"/>
        </w:tc>
        <w:tc>
          <w:tcPr>
            <w:tcW w:w="2791" w:type="dxa"/>
            <w:vMerge/>
            <w:tcBorders>
              <w:left w:val="single" w:sz="4" w:space="0" w:color="000000"/>
              <w:right w:val="single" w:sz="4" w:space="0" w:color="000000"/>
            </w:tcBorders>
            <w:shd w:val="clear" w:color="auto" w:fill="auto"/>
          </w:tcPr>
          <w:p w:rsidR="00C45524" w:rsidRDefault="00C45524"/>
        </w:tc>
      </w:tr>
      <w:tr w:rsidR="001820FF" w:rsidTr="001820FF">
        <w:trPr>
          <w:trHeight w:hRule="exact" w:val="74"/>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91"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4"/>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55"/>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97" w:lineRule="exact"/>
              <w:ind w:left="102"/>
              <w:rPr>
                <w:rFonts w:ascii="Arial" w:hAnsi="Arial" w:cs="Arial"/>
                <w:sz w:val="20"/>
                <w:szCs w:val="20"/>
                <w:lang w:eastAsia="zh-CN"/>
              </w:rPr>
            </w:pPr>
            <w:r w:rsidRPr="001820FF">
              <w:rPr>
                <w:rFonts w:ascii="宋体" w:hAnsi="宋体" w:cs="宋体" w:hint="eastAsia"/>
                <w:position w:val="2"/>
                <w:sz w:val="21"/>
                <w:szCs w:val="21"/>
                <w:lang w:eastAsia="zh-TW"/>
              </w:rPr>
              <w:t>日期</w:t>
            </w:r>
            <w:r w:rsidRPr="001820FF">
              <w:rPr>
                <w:rFonts w:ascii="宋体" w:hAnsi="宋体" w:cs="宋体" w:hint="eastAsia"/>
                <w:spacing w:val="-31"/>
                <w:position w:val="2"/>
                <w:sz w:val="21"/>
                <w:szCs w:val="21"/>
                <w:lang w:eastAsia="zh-TW"/>
              </w:rPr>
              <w:t>：</w:t>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67"/>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Arial" w:eastAsia="Arial" w:hAnsi="Arial" w:cs="Arial"/>
                <w:sz w:val="20"/>
                <w:szCs w:val="20"/>
              </w:rPr>
            </w:pPr>
            <w:r w:rsidRPr="001820FF">
              <w:rPr>
                <w:rFonts w:ascii="宋体" w:hAnsi="宋体" w:cs="宋体" w:hint="eastAsia"/>
                <w:spacing w:val="-2"/>
                <w:sz w:val="21"/>
                <w:szCs w:val="21"/>
                <w:lang w:eastAsia="zh-TW"/>
              </w:rPr>
              <w:t>日期：</w:t>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shape id="Quad Arrow 121" o:spid="_x0000_s1480" type="#_x0000_t202" style="position:absolute;margin-left:25.45pt;margin-top:327.5pt;width:441.55pt;height:189.8pt;z-index:-32;mso-position-horizontal-relative:page;mso-position-vertical-relative:page" o:preferrelative="t" filled="f" stroked="f">
            <v:textbox inset="0,0,0,0">
              <w:txbxContent>
                <w:tbl>
                  <w:tblPr>
                    <w:tblW w:w="8814" w:type="dxa"/>
                    <w:tblLayout w:type="fixed"/>
                    <w:tblCellMar>
                      <w:left w:w="0" w:type="dxa"/>
                      <w:right w:w="0" w:type="dxa"/>
                    </w:tblCellMar>
                    <w:tblLook w:val="04A0" w:firstRow="1" w:lastRow="0" w:firstColumn="1" w:lastColumn="0" w:noHBand="0" w:noVBand="1"/>
                  </w:tblPr>
                  <w:tblGrid>
                    <w:gridCol w:w="1097"/>
                    <w:gridCol w:w="3275"/>
                    <w:gridCol w:w="3544"/>
                    <w:gridCol w:w="898"/>
                  </w:tblGrid>
                  <w:tr w:rsidR="00C45524" w:rsidTr="001820FF">
                    <w:trPr>
                      <w:trHeight w:hRule="exact" w:val="712"/>
                    </w:trPr>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rPr>
                        </w:pPr>
                      </w:p>
                      <w:p w:rsidR="00C45524" w:rsidRPr="001820FF" w:rsidRDefault="001820FF" w:rsidP="001820FF">
                        <w:pPr>
                          <w:pStyle w:val="TableParagraph"/>
                          <w:ind w:left="180"/>
                          <w:rPr>
                            <w:rFonts w:ascii="宋体" w:hAnsi="宋体" w:cs="宋体"/>
                            <w:sz w:val="18"/>
                            <w:szCs w:val="18"/>
                          </w:rPr>
                        </w:pPr>
                        <w:r w:rsidRPr="001820FF">
                          <w:rPr>
                            <w:rFonts w:ascii="宋体" w:hAnsi="宋体" w:cs="宋体" w:hint="eastAsia"/>
                            <w:b/>
                            <w:bCs/>
                            <w:sz w:val="18"/>
                            <w:szCs w:val="18"/>
                            <w:lang w:eastAsia="zh-TW"/>
                          </w:rPr>
                          <w:t>线圈性能</w:t>
                        </w:r>
                      </w:p>
                    </w:tc>
                    <w:tc>
                      <w:tcPr>
                        <w:tcW w:w="327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sz w:val="18"/>
                            <w:szCs w:val="18"/>
                            <w:lang w:eastAsia="zh-TW"/>
                          </w:rPr>
                          <w:t>303203838014</w:t>
                        </w:r>
                        <w:r w:rsidRPr="001820FF">
                          <w:rPr>
                            <w:rFonts w:ascii="宋体" w:hAnsi="宋体" w:cs="宋体" w:hint="eastAsia"/>
                            <w:sz w:val="18"/>
                            <w:szCs w:val="18"/>
                            <w:lang w:eastAsia="zh-TW"/>
                          </w:rPr>
                          <w:t>：</w:t>
                        </w:r>
                        <w:r w:rsidRPr="001820FF">
                          <w:rPr>
                            <w:rFonts w:ascii="宋体" w:hAnsi="宋体" w:cs="宋体"/>
                            <w:sz w:val="18"/>
                            <w:szCs w:val="18"/>
                            <w:lang w:eastAsia="zh-TW"/>
                          </w:rPr>
                          <w:t>160Ω±10%</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用相应精度的万用表测量线圈端的电阻值</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20℃</w:t>
                        </w:r>
                        <w:r w:rsidRPr="001820FF">
                          <w:rPr>
                            <w:rFonts w:ascii="宋体" w:hAnsi="宋体" w:cs="宋体" w:hint="eastAsia"/>
                            <w:sz w:val="18"/>
                            <w:szCs w:val="18"/>
                            <w:lang w:eastAsia="zh-TW"/>
                          </w:rPr>
                          <w:t>下测量</w:t>
                        </w:r>
                        <w:r w:rsidRPr="001820FF">
                          <w:rPr>
                            <w:rFonts w:ascii="宋体" w:hAnsi="宋体" w:cs="宋体"/>
                            <w:sz w:val="18"/>
                            <w:szCs w:val="18"/>
                            <w:lang w:eastAsia="zh-TW"/>
                          </w:rPr>
                          <w:t>,</w:t>
                        </w:r>
                        <w:r w:rsidRPr="001820FF">
                          <w:rPr>
                            <w:rFonts w:ascii="宋体" w:hAnsi="宋体" w:cs="宋体" w:hint="eastAsia"/>
                            <w:sz w:val="18"/>
                            <w:szCs w:val="18"/>
                            <w:lang w:eastAsia="zh-TW"/>
                          </w:rPr>
                          <w:t>若不在此温度下</w:t>
                        </w:r>
                        <w:r w:rsidRPr="001820FF">
                          <w:rPr>
                            <w:rFonts w:ascii="宋体" w:hAnsi="宋体" w:cs="宋体" w:hint="eastAsia"/>
                            <w:spacing w:val="-47"/>
                            <w:sz w:val="18"/>
                            <w:szCs w:val="18"/>
                            <w:lang w:eastAsia="zh-TW"/>
                          </w:rPr>
                          <w:t>，</w:t>
                        </w:r>
                        <w:r w:rsidRPr="001820FF">
                          <w:rPr>
                            <w:rFonts w:ascii="宋体" w:hAnsi="宋体" w:cs="宋体" w:hint="eastAsia"/>
                            <w:sz w:val="18"/>
                            <w:szCs w:val="18"/>
                            <w:lang w:eastAsia="zh-TW"/>
                          </w:rPr>
                          <w:t>按换算</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公式</w:t>
                        </w:r>
                        <w:r w:rsidRPr="001820FF">
                          <w:rPr>
                            <w:rFonts w:ascii="宋体" w:hAnsi="宋体" w:cs="宋体"/>
                            <w:spacing w:val="-49"/>
                            <w:sz w:val="18"/>
                            <w:szCs w:val="18"/>
                            <w:lang w:eastAsia="zh-TW"/>
                          </w:rPr>
                          <w:t xml:space="preserve"> </w:t>
                        </w:r>
                        <w:r w:rsidRPr="001820FF">
                          <w:rPr>
                            <w:rFonts w:ascii="Times New Roman" w:hAnsi="Times New Roman" w:cs="Times New Roman"/>
                            <w:sz w:val="18"/>
                            <w:szCs w:val="18"/>
                            <w:lang w:eastAsia="zh-TW"/>
                          </w:rPr>
                          <w:t>R</w:t>
                        </w:r>
                        <w:r w:rsidRPr="001820FF">
                          <w:rPr>
                            <w:rFonts w:ascii="Times New Roman" w:hAnsi="Times New Roman" w:cs="Times New Roman"/>
                            <w:position w:val="-2"/>
                            <w:sz w:val="12"/>
                            <w:szCs w:val="12"/>
                            <w:lang w:eastAsia="zh-TW"/>
                          </w:rPr>
                          <w:t>20</w:t>
                        </w:r>
                        <w:r w:rsidRPr="001820FF">
                          <w:rPr>
                            <w:rFonts w:ascii="Times New Roman" w:hAnsi="Times New Roman" w:cs="Times New Roman"/>
                            <w:spacing w:val="13"/>
                            <w:position w:val="-2"/>
                            <w:sz w:val="12"/>
                            <w:szCs w:val="12"/>
                            <w:lang w:eastAsia="zh-TW"/>
                          </w:rPr>
                          <w:t xml:space="preserve"> </w:t>
                        </w:r>
                        <w:r w:rsidRPr="001820FF">
                          <w:rPr>
                            <w:rFonts w:ascii="Times New Roman" w:hAnsi="Times New Roman" w:cs="Times New Roman"/>
                            <w:sz w:val="18"/>
                            <w:szCs w:val="18"/>
                            <w:lang w:eastAsia="zh-TW"/>
                          </w:rPr>
                          <w:t>=</w:t>
                        </w:r>
                        <w:r w:rsidRPr="001820FF">
                          <w:rPr>
                            <w:rFonts w:ascii="Times New Roman" w:hAnsi="Times New Roman" w:cs="Times New Roman"/>
                            <w:spacing w:val="-2"/>
                            <w:sz w:val="18"/>
                            <w:szCs w:val="18"/>
                            <w:lang w:eastAsia="zh-TW"/>
                          </w:rPr>
                          <w:t xml:space="preserve"> </w:t>
                        </w:r>
                        <w:r w:rsidRPr="001820FF">
                          <w:rPr>
                            <w:rFonts w:ascii="Times New Roman" w:hAnsi="Times New Roman" w:cs="Times New Roman"/>
                            <w:sz w:val="18"/>
                            <w:szCs w:val="18"/>
                            <w:lang w:eastAsia="zh-TW"/>
                          </w:rPr>
                          <w:t>(234.5+20)</w:t>
                        </w:r>
                        <w:r w:rsidRPr="001820FF">
                          <w:rPr>
                            <w:rFonts w:ascii="Times New Roman" w:hAnsi="Times New Roman" w:cs="Times New Roman"/>
                            <w:spacing w:val="-3"/>
                            <w:sz w:val="18"/>
                            <w:szCs w:val="18"/>
                            <w:lang w:eastAsia="zh-TW"/>
                          </w:rPr>
                          <w:t xml:space="preserve"> </w:t>
                        </w:r>
                        <w:r w:rsidRPr="001820FF">
                          <w:rPr>
                            <w:rFonts w:ascii="Times New Roman" w:hAnsi="Times New Roman" w:cs="Times New Roman"/>
                            <w:sz w:val="18"/>
                            <w:szCs w:val="18"/>
                            <w:lang w:eastAsia="zh-TW"/>
                          </w:rPr>
                          <w:t>*</w:t>
                        </w:r>
                        <w:r w:rsidRPr="001820FF">
                          <w:rPr>
                            <w:rFonts w:ascii="Times New Roman" w:hAnsi="Times New Roman" w:cs="Times New Roman"/>
                            <w:spacing w:val="-2"/>
                            <w:sz w:val="18"/>
                            <w:szCs w:val="18"/>
                            <w:lang w:eastAsia="zh-TW"/>
                          </w:rPr>
                          <w:t xml:space="preserve"> </w:t>
                        </w:r>
                        <w:r w:rsidRPr="001820FF">
                          <w:rPr>
                            <w:rFonts w:ascii="Times New Roman" w:hAnsi="Times New Roman" w:cs="Times New Roman"/>
                            <w:spacing w:val="-1"/>
                            <w:sz w:val="18"/>
                            <w:szCs w:val="18"/>
                            <w:lang w:eastAsia="zh-TW"/>
                          </w:rPr>
                          <w:t>Rt</w:t>
                        </w:r>
                        <w:r w:rsidRPr="001820FF">
                          <w:rPr>
                            <w:rFonts w:ascii="Times New Roman" w:hAnsi="Times New Roman" w:cs="Times New Roman"/>
                            <w:spacing w:val="-3"/>
                            <w:sz w:val="18"/>
                            <w:szCs w:val="18"/>
                            <w:lang w:eastAsia="zh-TW"/>
                          </w:rPr>
                          <w:t xml:space="preserve"> </w:t>
                        </w:r>
                        <w:r w:rsidRPr="001820FF">
                          <w:rPr>
                            <w:rFonts w:ascii="Times New Roman" w:hAnsi="Times New Roman" w:cs="Times New Roman"/>
                            <w:sz w:val="18"/>
                            <w:szCs w:val="18"/>
                            <w:lang w:eastAsia="zh-TW"/>
                          </w:rPr>
                          <w:t>/</w:t>
                        </w:r>
                        <w:r w:rsidRPr="001820FF">
                          <w:rPr>
                            <w:rFonts w:ascii="Times New Roman" w:hAnsi="Times New Roman" w:cs="Times New Roman"/>
                            <w:spacing w:val="-2"/>
                            <w:sz w:val="18"/>
                            <w:szCs w:val="18"/>
                            <w:lang w:eastAsia="zh-TW"/>
                          </w:rPr>
                          <w:t xml:space="preserve"> </w:t>
                        </w:r>
                        <w:r w:rsidRPr="001820FF">
                          <w:rPr>
                            <w:rFonts w:ascii="Times New Roman" w:hAnsi="Times New Roman" w:cs="Times New Roman"/>
                            <w:spacing w:val="-1"/>
                            <w:sz w:val="18"/>
                            <w:szCs w:val="18"/>
                            <w:lang w:eastAsia="zh-TW"/>
                          </w:rPr>
                          <w:t>(234.5+t)</w:t>
                        </w:r>
                        <w:r w:rsidRPr="001820FF">
                          <w:rPr>
                            <w:rFonts w:ascii="宋体" w:hAnsi="宋体" w:cs="宋体" w:hint="eastAsia"/>
                            <w:spacing w:val="-1"/>
                            <w:sz w:val="18"/>
                            <w:szCs w:val="18"/>
                            <w:lang w:eastAsia="zh-TW"/>
                          </w:rPr>
                          <w:t>。</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263" w:right="13" w:hanging="90"/>
                          <w:rPr>
                            <w:rFonts w:ascii="宋体" w:hAnsi="宋体" w:cs="宋体"/>
                            <w:sz w:val="18"/>
                            <w:szCs w:val="18"/>
                          </w:rPr>
                        </w:pPr>
                        <w:r w:rsidRPr="001820FF">
                          <w:rPr>
                            <w:rFonts w:ascii="宋体" w:hAnsi="宋体" w:cs="宋体" w:hint="eastAsia"/>
                            <w:sz w:val="18"/>
                            <w:szCs w:val="18"/>
                            <w:lang w:eastAsia="zh-TW"/>
                          </w:rPr>
                          <w:t>万用表</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电源</w:t>
                        </w:r>
                      </w:p>
                    </w:tc>
                  </w:tr>
                  <w:tr w:rsidR="001820FF" w:rsidTr="001820FF">
                    <w:trPr>
                      <w:trHeight w:hRule="exact" w:val="237"/>
                    </w:trPr>
                    <w:tc>
                      <w:tcPr>
                        <w:tcW w:w="1097"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before="16" w:line="180" w:lineRule="exact"/>
                          <w:rPr>
                            <w:sz w:val="18"/>
                            <w:szCs w:val="18"/>
                          </w:rPr>
                        </w:pPr>
                      </w:p>
                      <w:p w:rsidR="00C45524" w:rsidRPr="001820FF" w:rsidRDefault="001820FF" w:rsidP="001820FF">
                        <w:pPr>
                          <w:pStyle w:val="TableParagraph"/>
                          <w:ind w:left="180"/>
                          <w:rPr>
                            <w:rFonts w:ascii="宋体" w:hAnsi="宋体" w:cs="宋体"/>
                            <w:sz w:val="18"/>
                            <w:szCs w:val="18"/>
                          </w:rPr>
                        </w:pPr>
                        <w:r w:rsidRPr="001820FF">
                          <w:rPr>
                            <w:rFonts w:ascii="宋体" w:hAnsi="宋体" w:cs="宋体" w:hint="eastAsia"/>
                            <w:b/>
                            <w:bCs/>
                            <w:sz w:val="18"/>
                            <w:szCs w:val="18"/>
                            <w:lang w:eastAsia="zh-TW"/>
                          </w:rPr>
                          <w:t>接触电阻</w:t>
                        </w:r>
                      </w:p>
                    </w:tc>
                    <w:tc>
                      <w:tcPr>
                        <w:tcW w:w="3275"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pacing w:val="-1"/>
                            <w:sz w:val="18"/>
                            <w:szCs w:val="18"/>
                            <w:lang w:eastAsia="zh-TW"/>
                          </w:rPr>
                          <w:t>除非另有规定外，每次测量的接触电阻</w:t>
                        </w:r>
                      </w:p>
                    </w:tc>
                    <w:tc>
                      <w:tcPr>
                        <w:tcW w:w="3544"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对于常开触点：线圈加额定激励电压使常</w:t>
                        </w:r>
                      </w:p>
                    </w:tc>
                    <w:tc>
                      <w:tcPr>
                        <w:tcW w:w="898"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20" w:line="240" w:lineRule="exact"/>
                          <w:rPr>
                            <w:sz w:val="24"/>
                            <w:szCs w:val="24"/>
                            <w:lang w:eastAsia="zh-TW"/>
                          </w:rPr>
                        </w:pPr>
                      </w:p>
                      <w:p w:rsidR="00C45524" w:rsidRPr="001820FF" w:rsidRDefault="001820FF" w:rsidP="001820FF">
                        <w:pPr>
                          <w:pStyle w:val="TableParagraph"/>
                          <w:ind w:left="173" w:right="13" w:firstLine="90"/>
                          <w:rPr>
                            <w:rFonts w:ascii="宋体" w:hAnsi="宋体" w:cs="宋体"/>
                            <w:sz w:val="18"/>
                            <w:szCs w:val="18"/>
                          </w:rPr>
                        </w:pPr>
                        <w:r w:rsidRPr="001820FF">
                          <w:rPr>
                            <w:rFonts w:ascii="宋体" w:hAnsi="宋体" w:cs="宋体" w:hint="eastAsia"/>
                            <w:sz w:val="18"/>
                            <w:szCs w:val="18"/>
                            <w:lang w:eastAsia="zh-TW"/>
                          </w:rPr>
                          <w:t>电源</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毫欧表</w:t>
                        </w:r>
                      </w:p>
                    </w:tc>
                  </w:tr>
                  <w:tr w:rsidR="001820FF" w:rsidTr="001820FF">
                    <w:trPr>
                      <w:trHeight w:hRule="exact" w:val="234"/>
                    </w:trPr>
                    <w:tc>
                      <w:tcPr>
                        <w:tcW w:w="1097" w:type="dxa"/>
                        <w:vMerge/>
                        <w:tcBorders>
                          <w:left w:val="single" w:sz="4" w:space="0" w:color="000000"/>
                          <w:right w:val="single" w:sz="4" w:space="0" w:color="000000"/>
                        </w:tcBorders>
                        <w:shd w:val="clear" w:color="auto" w:fill="auto"/>
                      </w:tcPr>
                      <w:p w:rsidR="00C45524" w:rsidRDefault="00C45524"/>
                    </w:tc>
                    <w:tc>
                      <w:tcPr>
                        <w:tcW w:w="3275" w:type="dxa"/>
                        <w:vMerge/>
                        <w:tcBorders>
                          <w:left w:val="single" w:sz="4" w:space="0" w:color="000000"/>
                          <w:bottom w:val="nil"/>
                          <w:right w:val="single" w:sz="4" w:space="0" w:color="000000"/>
                        </w:tcBorders>
                        <w:shd w:val="clear" w:color="auto" w:fill="auto"/>
                      </w:tcPr>
                      <w:p w:rsidR="00C45524" w:rsidRDefault="00C45524"/>
                    </w:tc>
                    <w:tc>
                      <w:tcPr>
                        <w:tcW w:w="3544"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开触点吸合，然后用相应精度的毫欧表测</w:t>
                        </w:r>
                      </w:p>
                    </w:tc>
                    <w:tc>
                      <w:tcPr>
                        <w:tcW w:w="898" w:type="dxa"/>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73"/>
                    </w:trPr>
                    <w:tc>
                      <w:tcPr>
                        <w:tcW w:w="1097" w:type="dxa"/>
                        <w:vMerge/>
                        <w:tcBorders>
                          <w:left w:val="single" w:sz="4" w:space="0" w:color="000000"/>
                          <w:right w:val="single" w:sz="4" w:space="0" w:color="000000"/>
                        </w:tcBorders>
                        <w:shd w:val="clear" w:color="auto" w:fill="auto"/>
                      </w:tcPr>
                      <w:p w:rsidR="00C45524" w:rsidRDefault="00C45524">
                        <w:pPr>
                          <w:rPr>
                            <w:lang w:eastAsia="zh-TW"/>
                          </w:rPr>
                        </w:pPr>
                      </w:p>
                    </w:tc>
                    <w:tc>
                      <w:tcPr>
                        <w:tcW w:w="3275"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的最大值为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50mΩ</w:t>
                        </w:r>
                        <w:r w:rsidRPr="001820FF">
                          <w:rPr>
                            <w:rFonts w:ascii="宋体" w:hAnsi="宋体" w:cs="宋体" w:hint="eastAsia"/>
                            <w:sz w:val="18"/>
                            <w:szCs w:val="18"/>
                            <w:lang w:eastAsia="zh-TW"/>
                          </w:rPr>
                          <w:t>。有怀疑时再采用触</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点伏安法测试：</w:t>
                        </w:r>
                        <w:r w:rsidRPr="001820FF">
                          <w:rPr>
                            <w:rFonts w:ascii="宋体" w:hAnsi="宋体" w:cs="宋体"/>
                            <w:sz w:val="18"/>
                            <w:szCs w:val="18"/>
                            <w:lang w:eastAsia="zh-TW"/>
                          </w:rPr>
                          <w:t>DC24V/1000mA</w:t>
                        </w:r>
                        <w:r w:rsidRPr="001820FF">
                          <w:rPr>
                            <w:rFonts w:ascii="宋体" w:hAnsi="宋体" w:cs="宋体" w:hint="eastAsia"/>
                            <w:sz w:val="18"/>
                            <w:szCs w:val="18"/>
                            <w:lang w:eastAsia="zh-TW"/>
                          </w:rPr>
                          <w:t>，触点电</w:t>
                        </w:r>
                      </w:p>
                    </w:tc>
                    <w:tc>
                      <w:tcPr>
                        <w:tcW w:w="3544"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4" w:lineRule="exact"/>
                          <w:ind w:left="102"/>
                          <w:rPr>
                            <w:rFonts w:ascii="Times New Roman" w:eastAsia="Times New Roman" w:hAnsi="Times New Roman" w:cs="Times New Roman"/>
                            <w:sz w:val="18"/>
                            <w:szCs w:val="18"/>
                            <w:lang w:eastAsia="zh-TW"/>
                          </w:rPr>
                        </w:pPr>
                        <w:r w:rsidRPr="001820FF">
                          <w:rPr>
                            <w:rFonts w:ascii="宋体" w:hAnsi="宋体" w:cs="宋体" w:hint="eastAsia"/>
                            <w:sz w:val="18"/>
                            <w:szCs w:val="18"/>
                            <w:lang w:eastAsia="zh-TW"/>
                          </w:rPr>
                          <w:t>量吸合触点间的电阻</w:t>
                        </w:r>
                        <w:r w:rsidRPr="001820FF">
                          <w:rPr>
                            <w:rFonts w:ascii="宋体" w:hAnsi="宋体" w:cs="宋体" w:hint="eastAsia"/>
                            <w:spacing w:val="-47"/>
                            <w:sz w:val="18"/>
                            <w:szCs w:val="18"/>
                            <w:lang w:eastAsia="zh-TW"/>
                          </w:rPr>
                          <w:t>，</w:t>
                        </w:r>
                        <w:r w:rsidRPr="001820FF">
                          <w:rPr>
                            <w:rFonts w:ascii="宋体" w:hAnsi="宋体" w:cs="宋体" w:hint="eastAsia"/>
                            <w:sz w:val="18"/>
                            <w:szCs w:val="18"/>
                            <w:lang w:eastAsia="zh-TW"/>
                          </w:rPr>
                          <w:t>每只继电器以大于</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2</w:t>
                        </w:r>
                      </w:p>
                      <w:p w:rsidR="00C45524" w:rsidRPr="001820FF" w:rsidRDefault="001820FF" w:rsidP="001820FF">
                        <w:pPr>
                          <w:pStyle w:val="TableParagraph"/>
                          <w:spacing w:line="240" w:lineRule="exact"/>
                          <w:ind w:left="102"/>
                          <w:rPr>
                            <w:rFonts w:ascii="宋体" w:hAnsi="宋体" w:cs="宋体"/>
                            <w:sz w:val="18"/>
                            <w:szCs w:val="18"/>
                          </w:rPr>
                        </w:pPr>
                        <w:r w:rsidRPr="001820FF">
                          <w:rPr>
                            <w:rFonts w:ascii="宋体" w:hAnsi="宋体" w:cs="宋体" w:hint="eastAsia"/>
                            <w:sz w:val="18"/>
                            <w:szCs w:val="18"/>
                            <w:lang w:eastAsia="zh-TW"/>
                          </w:rPr>
                          <w:t>秒的间隔测试</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10</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次；</w:t>
                        </w:r>
                      </w:p>
                    </w:tc>
                    <w:tc>
                      <w:tcPr>
                        <w:tcW w:w="898" w:type="dxa"/>
                        <w:vMerge/>
                        <w:tcBorders>
                          <w:left w:val="single" w:sz="4" w:space="0" w:color="000000"/>
                          <w:right w:val="single" w:sz="4" w:space="0" w:color="000000"/>
                        </w:tcBorders>
                        <w:shd w:val="clear" w:color="auto" w:fill="auto"/>
                      </w:tcPr>
                      <w:p w:rsidR="00C45524" w:rsidRDefault="00C45524"/>
                    </w:tc>
                  </w:tr>
                  <w:tr w:rsidR="001820FF" w:rsidTr="001820FF">
                    <w:trPr>
                      <w:trHeight w:hRule="exact" w:val="229"/>
                    </w:trPr>
                    <w:tc>
                      <w:tcPr>
                        <w:tcW w:w="1097" w:type="dxa"/>
                        <w:vMerge/>
                        <w:tcBorders>
                          <w:left w:val="single" w:sz="4" w:space="0" w:color="000000"/>
                          <w:right w:val="single" w:sz="4" w:space="0" w:color="000000"/>
                        </w:tcBorders>
                        <w:shd w:val="clear" w:color="auto" w:fill="auto"/>
                      </w:tcPr>
                      <w:p w:rsidR="00C45524" w:rsidRDefault="00C45524"/>
                    </w:tc>
                    <w:tc>
                      <w:tcPr>
                        <w:tcW w:w="3275" w:type="dxa"/>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z w:val="18"/>
                            <w:szCs w:val="18"/>
                            <w:lang w:eastAsia="zh-TW"/>
                          </w:rPr>
                          <w:t>压降小于</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50mV</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（测试电路见附图</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w:t>
                        </w:r>
                        <w:r w:rsidRPr="001820FF">
                          <w:rPr>
                            <w:rFonts w:ascii="宋体" w:hAnsi="宋体" w:cs="宋体" w:hint="eastAsia"/>
                            <w:sz w:val="18"/>
                            <w:szCs w:val="18"/>
                            <w:lang w:eastAsia="zh-TW"/>
                          </w:rPr>
                          <w:t>）</w:t>
                        </w:r>
                      </w:p>
                    </w:tc>
                    <w:tc>
                      <w:tcPr>
                        <w:tcW w:w="3544" w:type="dxa"/>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z w:val="18"/>
                            <w:szCs w:val="18"/>
                            <w:lang w:eastAsia="zh-TW"/>
                          </w:rPr>
                          <w:t>对于常闭触点：用毫欧表直接测量常闭触</w:t>
                        </w:r>
                      </w:p>
                    </w:tc>
                    <w:tc>
                      <w:tcPr>
                        <w:tcW w:w="898" w:type="dxa"/>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240"/>
                    </w:trPr>
                    <w:tc>
                      <w:tcPr>
                        <w:tcW w:w="1097"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327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3544" w:type="dxa"/>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z w:val="18"/>
                            <w:szCs w:val="18"/>
                            <w:lang w:eastAsia="zh-TW"/>
                          </w:rPr>
                          <w:t>点间的电阻。</w:t>
                        </w:r>
                      </w:p>
                    </w:tc>
                    <w:tc>
                      <w:tcPr>
                        <w:tcW w:w="898"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181"/>
                    </w:trPr>
                    <w:tc>
                      <w:tcPr>
                        <w:tcW w:w="109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before="20" w:line="240" w:lineRule="exact"/>
                          <w:rPr>
                            <w:sz w:val="24"/>
                            <w:szCs w:val="24"/>
                          </w:rPr>
                        </w:pPr>
                      </w:p>
                      <w:p w:rsidR="00C45524" w:rsidRPr="001820FF" w:rsidRDefault="001820FF" w:rsidP="001820FF">
                        <w:pPr>
                          <w:pStyle w:val="TableParagraph"/>
                          <w:ind w:left="180"/>
                          <w:rPr>
                            <w:rFonts w:ascii="宋体" w:hAnsi="宋体" w:cs="宋体"/>
                            <w:sz w:val="18"/>
                            <w:szCs w:val="18"/>
                          </w:rPr>
                        </w:pPr>
                        <w:r w:rsidRPr="001820FF">
                          <w:rPr>
                            <w:rFonts w:ascii="宋体" w:hAnsi="宋体" w:cs="宋体" w:hint="eastAsia"/>
                            <w:b/>
                            <w:bCs/>
                            <w:sz w:val="18"/>
                            <w:szCs w:val="18"/>
                            <w:lang w:eastAsia="zh-TW"/>
                          </w:rPr>
                          <w:t>功能试验</w:t>
                        </w:r>
                      </w:p>
                    </w:tc>
                    <w:tc>
                      <w:tcPr>
                        <w:tcW w:w="327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tabs>
                            <w:tab w:val="left" w:pos="1092"/>
                            <w:tab w:val="left" w:pos="2082"/>
                          </w:tabs>
                          <w:spacing w:before="88"/>
                          <w:ind w:left="102" w:right="461"/>
                          <w:rPr>
                            <w:rFonts w:ascii="宋体" w:hAnsi="宋体" w:cs="宋体"/>
                            <w:sz w:val="18"/>
                            <w:szCs w:val="18"/>
                            <w:lang w:eastAsia="zh-TW"/>
                          </w:rPr>
                        </w:pPr>
                        <w:r w:rsidRPr="001820FF">
                          <w:rPr>
                            <w:rFonts w:ascii="宋体" w:hAnsi="宋体" w:cs="宋体" w:hint="eastAsia"/>
                            <w:sz w:val="18"/>
                            <w:szCs w:val="18"/>
                            <w:lang w:eastAsia="zh-TW"/>
                          </w:rPr>
                          <w:t>额定电压</w:t>
                        </w:r>
                        <w:r w:rsidRPr="001820FF">
                          <w:rPr>
                            <w:rFonts w:ascii="宋体" w:eastAsia="PMingLiU" w:hAnsi="宋体" w:cs="宋体"/>
                            <w:sz w:val="18"/>
                            <w:szCs w:val="18"/>
                            <w:lang w:eastAsia="zh-TW"/>
                          </w:rPr>
                          <w:tab/>
                        </w:r>
                        <w:r w:rsidRPr="001820FF">
                          <w:rPr>
                            <w:rFonts w:ascii="宋体" w:hAnsi="宋体" w:cs="宋体" w:hint="eastAsia"/>
                            <w:sz w:val="18"/>
                            <w:szCs w:val="18"/>
                            <w:lang w:eastAsia="zh-TW"/>
                          </w:rPr>
                          <w:t>吸合电压</w:t>
                        </w:r>
                        <w:r w:rsidRPr="001820FF">
                          <w:rPr>
                            <w:rFonts w:ascii="宋体" w:eastAsia="PMingLiU" w:hAnsi="宋体" w:cs="宋体"/>
                            <w:sz w:val="18"/>
                            <w:szCs w:val="18"/>
                            <w:lang w:eastAsia="zh-TW"/>
                          </w:rPr>
                          <w:tab/>
                        </w:r>
                        <w:r w:rsidRPr="001820FF">
                          <w:rPr>
                            <w:rFonts w:ascii="宋体" w:hAnsi="宋体" w:cs="宋体" w:hint="eastAsia"/>
                            <w:sz w:val="18"/>
                            <w:szCs w:val="18"/>
                            <w:lang w:eastAsia="zh-TW"/>
                          </w:rPr>
                          <w:t>释放电压</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吸合时间</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释放时间</w:t>
                        </w:r>
                      </w:p>
                      <w:p w:rsidR="00C45524" w:rsidRPr="001820FF" w:rsidRDefault="001820FF" w:rsidP="001820FF">
                        <w:pPr>
                          <w:pStyle w:val="TableParagraph"/>
                          <w:tabs>
                            <w:tab w:val="left" w:pos="822"/>
                            <w:tab w:val="left" w:pos="1812"/>
                            <w:tab w:val="left" w:pos="2892"/>
                          </w:tabs>
                          <w:spacing w:before="1"/>
                          <w:ind w:left="102"/>
                          <w:rPr>
                            <w:rFonts w:ascii="宋体" w:hAnsi="宋体" w:cs="宋体"/>
                            <w:sz w:val="18"/>
                            <w:szCs w:val="18"/>
                          </w:rPr>
                        </w:pPr>
                        <w:r w:rsidRPr="001820FF">
                          <w:rPr>
                            <w:rFonts w:ascii="宋体" w:hAnsi="宋体" w:cs="宋体"/>
                            <w:sz w:val="18"/>
                            <w:szCs w:val="18"/>
                            <w:lang w:eastAsia="zh-TW"/>
                          </w:rPr>
                          <w:t>12V</w:t>
                        </w:r>
                        <w:r w:rsidRPr="001820FF">
                          <w:rPr>
                            <w:rFonts w:ascii="宋体" w:eastAsia="PMingLiU" w:hAnsi="宋体" w:cs="宋体"/>
                            <w:sz w:val="18"/>
                            <w:szCs w:val="18"/>
                            <w:lang w:eastAsia="zh-TW"/>
                          </w:rPr>
                          <w:tab/>
                        </w:r>
                        <w:r w:rsidRPr="001820FF">
                          <w:rPr>
                            <w:rFonts w:ascii="宋体" w:hAnsi="宋体" w:cs="宋体"/>
                            <w:sz w:val="18"/>
                            <w:szCs w:val="18"/>
                            <w:lang w:eastAsia="zh-TW"/>
                          </w:rPr>
                          <w:t>≤9.0V</w:t>
                        </w:r>
                        <w:r w:rsidRPr="001820FF">
                          <w:rPr>
                            <w:rFonts w:ascii="宋体" w:eastAsia="PMingLiU" w:hAnsi="宋体" w:cs="宋体"/>
                            <w:sz w:val="18"/>
                            <w:szCs w:val="18"/>
                            <w:lang w:eastAsia="zh-TW"/>
                          </w:rPr>
                          <w:tab/>
                        </w:r>
                        <w:r w:rsidRPr="001820FF">
                          <w:rPr>
                            <w:rFonts w:ascii="宋体" w:hAnsi="宋体" w:cs="宋体"/>
                            <w:sz w:val="18"/>
                            <w:szCs w:val="18"/>
                            <w:lang w:eastAsia="zh-TW"/>
                          </w:rPr>
                          <w:t>≥0.6V</w:t>
                        </w:r>
                        <w:r w:rsidRPr="001820FF">
                          <w:rPr>
                            <w:rFonts w:ascii="宋体" w:eastAsia="PMingLiU" w:hAnsi="宋体" w:cs="宋体"/>
                            <w:sz w:val="18"/>
                            <w:szCs w:val="18"/>
                            <w:lang w:eastAsia="zh-TW"/>
                          </w:rPr>
                          <w:tab/>
                        </w:r>
                        <w:r w:rsidRPr="001820FF">
                          <w:rPr>
                            <w:rFonts w:ascii="宋体" w:hAnsi="宋体" w:cs="宋体"/>
                            <w:sz w:val="18"/>
                            <w:szCs w:val="18"/>
                            <w:lang w:eastAsia="zh-TW"/>
                          </w:rPr>
                          <w:t>≤</w:t>
                        </w:r>
                      </w:p>
                      <w:p w:rsidR="00C45524" w:rsidRPr="001820FF" w:rsidRDefault="001820FF" w:rsidP="001820FF">
                        <w:pPr>
                          <w:pStyle w:val="TableParagraph"/>
                          <w:tabs>
                            <w:tab w:val="left" w:pos="822"/>
                          </w:tabs>
                          <w:spacing w:before="1"/>
                          <w:ind w:left="102"/>
                          <w:rPr>
                            <w:rFonts w:ascii="宋体" w:hAnsi="宋体" w:cs="宋体"/>
                            <w:sz w:val="18"/>
                            <w:szCs w:val="18"/>
                          </w:rPr>
                        </w:pPr>
                        <w:r w:rsidRPr="001820FF">
                          <w:rPr>
                            <w:rFonts w:ascii="宋体" w:hAnsi="宋体" w:cs="宋体"/>
                            <w:sz w:val="18"/>
                            <w:szCs w:val="18"/>
                            <w:lang w:eastAsia="zh-TW"/>
                          </w:rPr>
                          <w:t>15ms</w:t>
                        </w:r>
                        <w:r w:rsidRPr="001820FF">
                          <w:rPr>
                            <w:rFonts w:ascii="宋体" w:eastAsia="PMingLiU" w:hAnsi="宋体" w:cs="宋体"/>
                            <w:sz w:val="18"/>
                            <w:szCs w:val="18"/>
                            <w:lang w:eastAsia="zh-TW"/>
                          </w:rPr>
                          <w:tab/>
                        </w:r>
                        <w:r w:rsidRPr="001820FF">
                          <w:rPr>
                            <w:rFonts w:ascii="宋体" w:hAnsi="宋体" w:cs="宋体"/>
                            <w:sz w:val="18"/>
                            <w:szCs w:val="18"/>
                            <w:lang w:eastAsia="zh-TW"/>
                          </w:rPr>
                          <w:t>≤10ms</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将加在线圈两端的激励电压逐渐升高，能</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pacing w:val="-1"/>
                            <w:sz w:val="18"/>
                            <w:szCs w:val="18"/>
                            <w:lang w:eastAsia="zh-TW"/>
                          </w:rPr>
                          <w:t>使常开触点吸合，此时的电压为动作电压，</w:t>
                        </w:r>
                        <w:r w:rsidRPr="001820FF">
                          <w:rPr>
                            <w:rFonts w:ascii="宋体" w:hAnsi="宋体" w:cs="宋体"/>
                            <w:spacing w:val="33"/>
                            <w:sz w:val="18"/>
                            <w:szCs w:val="18"/>
                            <w:lang w:eastAsia="zh-TW"/>
                          </w:rPr>
                          <w:t xml:space="preserve"> </w:t>
                        </w:r>
                        <w:r w:rsidRPr="001820FF">
                          <w:rPr>
                            <w:rFonts w:ascii="宋体" w:hAnsi="宋体" w:cs="宋体" w:hint="eastAsia"/>
                            <w:sz w:val="18"/>
                            <w:szCs w:val="18"/>
                            <w:lang w:eastAsia="zh-TW"/>
                          </w:rPr>
                          <w:t>线圈电压升至额定电压后逐渐降低电压，</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使闭合的触点释放，此时的电压为释放电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压。</w:t>
                        </w:r>
                      </w:p>
                    </w:tc>
                    <w:tc>
                      <w:tcPr>
                        <w:tcW w:w="89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20" w:line="240" w:lineRule="exact"/>
                          <w:rPr>
                            <w:sz w:val="24"/>
                            <w:szCs w:val="24"/>
                            <w:lang w:eastAsia="zh-TW"/>
                          </w:rPr>
                        </w:pPr>
                      </w:p>
                      <w:p w:rsidR="00C45524" w:rsidRPr="001820FF" w:rsidRDefault="001820FF" w:rsidP="001820FF">
                        <w:pPr>
                          <w:pStyle w:val="TableParagraph"/>
                          <w:ind w:left="262" w:right="13"/>
                          <w:rPr>
                            <w:rFonts w:ascii="宋体" w:hAnsi="宋体" w:cs="宋体"/>
                            <w:sz w:val="18"/>
                            <w:szCs w:val="18"/>
                          </w:rPr>
                        </w:pPr>
                        <w:r w:rsidRPr="001820FF">
                          <w:rPr>
                            <w:rFonts w:ascii="宋体" w:hAnsi="宋体" w:cs="宋体" w:hint="eastAsia"/>
                            <w:sz w:val="18"/>
                            <w:szCs w:val="18"/>
                            <w:lang w:eastAsia="zh-TW"/>
                          </w:rPr>
                          <w:t>电源</w:t>
                        </w:r>
                      </w:p>
                    </w:tc>
                  </w:tr>
                  <w:tr w:rsidR="001820FF" w:rsidTr="001820FF">
                    <w:trPr>
                      <w:trHeight w:hRule="exact" w:val="237"/>
                    </w:trPr>
                    <w:tc>
                      <w:tcPr>
                        <w:tcW w:w="1097"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rPr>
                        </w:pPr>
                        <w:r w:rsidRPr="001820FF">
                          <w:rPr>
                            <w:rFonts w:ascii="宋体" w:hAnsi="宋体" w:cs="宋体"/>
                            <w:b/>
                            <w:bCs/>
                            <w:spacing w:val="-6"/>
                            <w:sz w:val="18"/>
                            <w:szCs w:val="18"/>
                            <w:lang w:eastAsia="zh-TW"/>
                          </w:rPr>
                          <w:t>★</w:t>
                        </w:r>
                        <w:r w:rsidRPr="001820FF">
                          <w:rPr>
                            <w:rFonts w:ascii="宋体" w:hAnsi="宋体" w:cs="宋体" w:hint="eastAsia"/>
                            <w:b/>
                            <w:bCs/>
                            <w:spacing w:val="-6"/>
                            <w:sz w:val="18"/>
                            <w:szCs w:val="18"/>
                            <w:lang w:eastAsia="zh-TW"/>
                          </w:rPr>
                          <w:t>吸合、释</w:t>
                        </w:r>
                      </w:p>
                    </w:tc>
                    <w:tc>
                      <w:tcPr>
                        <w:tcW w:w="3275" w:type="dxa"/>
                        <w:vMerge/>
                        <w:tcBorders>
                          <w:left w:val="single" w:sz="4" w:space="0" w:color="000000"/>
                          <w:right w:val="single" w:sz="4" w:space="0" w:color="000000"/>
                        </w:tcBorders>
                        <w:shd w:val="clear" w:color="auto" w:fill="auto"/>
                      </w:tcPr>
                      <w:p w:rsidR="00C45524" w:rsidRDefault="00C45524"/>
                    </w:tc>
                    <w:tc>
                      <w:tcPr>
                        <w:tcW w:w="3544"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按图示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接好线路</w:t>
                        </w:r>
                        <w:r w:rsidRPr="001820FF">
                          <w:rPr>
                            <w:rFonts w:ascii="宋体" w:hAnsi="宋体" w:cs="宋体"/>
                            <w:sz w:val="18"/>
                            <w:szCs w:val="18"/>
                            <w:lang w:eastAsia="zh-TW"/>
                          </w:rPr>
                          <w:t>,</w:t>
                        </w:r>
                        <w:r w:rsidRPr="001820FF">
                          <w:rPr>
                            <w:rFonts w:ascii="宋体" w:hAnsi="宋体" w:cs="宋体" w:hint="eastAsia"/>
                            <w:sz w:val="18"/>
                            <w:szCs w:val="18"/>
                            <w:lang w:eastAsia="zh-TW"/>
                          </w:rPr>
                          <w:t>线圈加额定激励</w:t>
                        </w:r>
                        <w:r w:rsidRPr="001820FF">
                          <w:rPr>
                            <w:rFonts w:ascii="宋体" w:hAnsi="宋体" w:cs="宋体"/>
                            <w:sz w:val="18"/>
                            <w:szCs w:val="18"/>
                            <w:lang w:eastAsia="zh-TW"/>
                          </w:rPr>
                          <w:t>,</w:t>
                        </w:r>
                        <w:r w:rsidRPr="001820FF">
                          <w:rPr>
                            <w:rFonts w:ascii="宋体" w:hAnsi="宋体" w:cs="宋体" w:hint="eastAsia"/>
                            <w:sz w:val="18"/>
                            <w:szCs w:val="18"/>
                            <w:lang w:eastAsia="zh-TW"/>
                          </w:rPr>
                          <w:t>用示</w:t>
                        </w:r>
                      </w:p>
                    </w:tc>
                    <w:tc>
                      <w:tcPr>
                        <w:tcW w:w="898" w:type="dxa"/>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04" w:lineRule="exact"/>
                          <w:ind w:left="262" w:right="13"/>
                          <w:rPr>
                            <w:rFonts w:ascii="宋体" w:hAnsi="宋体" w:cs="宋体"/>
                            <w:sz w:val="18"/>
                            <w:szCs w:val="18"/>
                          </w:rPr>
                        </w:pPr>
                        <w:r w:rsidRPr="001820FF">
                          <w:rPr>
                            <w:rFonts w:ascii="宋体" w:hAnsi="宋体" w:cs="宋体" w:hint="eastAsia"/>
                            <w:sz w:val="18"/>
                            <w:szCs w:val="18"/>
                            <w:lang w:eastAsia="zh-TW"/>
                          </w:rPr>
                          <w:t>电源</w:t>
                        </w:r>
                      </w:p>
                    </w:tc>
                  </w:tr>
                  <w:tr w:rsidR="001820FF" w:rsidTr="001820FF">
                    <w:trPr>
                      <w:trHeight w:hRule="exact" w:val="241"/>
                    </w:trPr>
                    <w:tc>
                      <w:tcPr>
                        <w:tcW w:w="1097" w:type="dxa"/>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b/>
                            <w:bCs/>
                            <w:sz w:val="18"/>
                            <w:szCs w:val="18"/>
                            <w:lang w:eastAsia="zh-TW"/>
                          </w:rPr>
                          <w:t>放时间</w:t>
                        </w:r>
                      </w:p>
                    </w:tc>
                    <w:tc>
                      <w:tcPr>
                        <w:tcW w:w="3275" w:type="dxa"/>
                        <w:vMerge/>
                        <w:tcBorders>
                          <w:left w:val="single" w:sz="4" w:space="0" w:color="000000"/>
                          <w:bottom w:val="single" w:sz="4" w:space="0" w:color="000000"/>
                          <w:right w:val="single" w:sz="4" w:space="0" w:color="000000"/>
                        </w:tcBorders>
                        <w:shd w:val="clear" w:color="auto" w:fill="auto"/>
                      </w:tcPr>
                      <w:p w:rsidR="00C45524" w:rsidRDefault="00C45524"/>
                    </w:tc>
                    <w:tc>
                      <w:tcPr>
                        <w:tcW w:w="3544" w:type="dxa"/>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波测出触点动作瞬间所需的时间</w:t>
                        </w:r>
                        <w:r w:rsidRPr="001820FF">
                          <w:rPr>
                            <w:rFonts w:ascii="宋体" w:hAnsi="宋体" w:cs="宋体"/>
                            <w:sz w:val="18"/>
                            <w:szCs w:val="18"/>
                            <w:lang w:eastAsia="zh-TW"/>
                          </w:rPr>
                          <w:t>.</w:t>
                        </w:r>
                      </w:p>
                    </w:tc>
                    <w:tc>
                      <w:tcPr>
                        <w:tcW w:w="898" w:type="dxa"/>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72" w:right="13"/>
                          <w:rPr>
                            <w:rFonts w:ascii="宋体" w:hAnsi="宋体" w:cs="宋体"/>
                            <w:sz w:val="18"/>
                            <w:szCs w:val="18"/>
                          </w:rPr>
                        </w:pPr>
                        <w:r w:rsidRPr="001820FF">
                          <w:rPr>
                            <w:rFonts w:ascii="宋体" w:hAnsi="宋体" w:cs="宋体" w:hint="eastAsia"/>
                            <w:sz w:val="18"/>
                            <w:szCs w:val="18"/>
                            <w:lang w:eastAsia="zh-TW"/>
                          </w:rPr>
                          <w:t>示波器</w:t>
                        </w:r>
                      </w:p>
                    </w:tc>
                  </w:tr>
                </w:tbl>
                <w:p w:rsidR="00C45524" w:rsidRDefault="00C45524"/>
              </w:txbxContent>
            </v:textbox>
            <w10:wrap anchorx="page" anchory="page"/>
          </v:shape>
        </w:pict>
      </w:r>
    </w:p>
    <w:tbl>
      <w:tblPr>
        <w:tblW w:w="15858"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9"/>
        <w:gridCol w:w="1261"/>
        <w:gridCol w:w="99"/>
        <w:gridCol w:w="1055"/>
        <w:gridCol w:w="355"/>
        <w:gridCol w:w="2790"/>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669" w:right="1670"/>
              <w:jc w:val="center"/>
              <w:rPr>
                <w:rFonts w:ascii="宋体" w:hAnsi="宋体" w:cs="宋体"/>
                <w:sz w:val="21"/>
                <w:szCs w:val="21"/>
              </w:rPr>
            </w:pPr>
            <w:r w:rsidRPr="001820FF">
              <w:rPr>
                <w:rFonts w:ascii="宋体" w:hAnsi="宋体" w:cs="宋体" w:hint="eastAsia"/>
                <w:b/>
                <w:bCs/>
                <w:sz w:val="21"/>
                <w:szCs w:val="21"/>
                <w:lang w:eastAsia="zh-TW"/>
              </w:rPr>
              <w:t>继电器检验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pacing w:val="-1"/>
                <w:sz w:val="21"/>
                <w:szCs w:val="21"/>
                <w:lang w:eastAsia="zh-TW"/>
              </w:rPr>
              <w:t>万用表、电源、毫欧表、示波器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1"/>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before="5" w:line="190" w:lineRule="exact"/>
              <w:rPr>
                <w:sz w:val="19"/>
                <w:szCs w:val="19"/>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475" w:right="6787"/>
              <w:rPr>
                <w:rFonts w:ascii="Times New Roman" w:eastAsia="Times New Roman" w:hAnsi="Times New Roman" w:cs="Times New Roman"/>
                <w:sz w:val="20"/>
                <w:szCs w:val="20"/>
              </w:rPr>
            </w:pPr>
            <w:r>
              <w:pict>
                <v:shape id="Picture 16" o:spid="_x0000_i1040" type="#_x0000_t75" style="width:4in;height:126.35pt">
                  <v:imagedata r:id="rId42" o:title=""/>
                </v:shape>
              </w:pict>
            </w:r>
          </w:p>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753" w:right="3756"/>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继电器应无破损、引脚无变形、氧化，表面无明显划痕。</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标志内容规格型号、品牌、认证标志清晰正确，用沾水的棉球擦三次仍清晰完整。</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内外包装标示明确（包括供应商名称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产品名称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规格型号</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数量</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生产日期</w:t>
            </w:r>
            <w:r w:rsidRPr="001820FF">
              <w:rPr>
                <w:rFonts w:ascii="宋体" w:hAnsi="宋体" w:cs="宋体" w:hint="eastAsia"/>
                <w:spacing w:val="-86"/>
                <w:w w:val="95"/>
                <w:sz w:val="18"/>
                <w:szCs w:val="18"/>
                <w:lang w:eastAsia="zh-TW"/>
              </w:rPr>
              <w:t>）</w:t>
            </w:r>
            <w:r w:rsidRPr="001820FF">
              <w:rPr>
                <w:rFonts w:ascii="宋体" w:hAnsi="宋体" w:cs="宋体" w:hint="eastAsia"/>
                <w:w w:val="95"/>
                <w:sz w:val="18"/>
                <w:szCs w:val="18"/>
                <w:lang w:eastAsia="zh-TW"/>
              </w:rPr>
              <w:t>。</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外包装应牢固</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无破损</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变形</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要具有良好的防潮</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防压及防腐蚀等措施。</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测量本体长、宽、高，引脚长度、直径、间距。</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26"/>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2"/>
              <w:rPr>
                <w:rFonts w:ascii="宋体" w:hAnsi="宋体" w:cs="宋体"/>
                <w:sz w:val="18"/>
                <w:szCs w:val="18"/>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用</w:t>
            </w:r>
            <w:r w:rsidRPr="001820FF">
              <w:rPr>
                <w:rFonts w:ascii="宋体" w:hAnsi="宋体" w:cs="宋体"/>
                <w:spacing w:val="-17"/>
                <w:w w:val="95"/>
                <w:sz w:val="18"/>
                <w:szCs w:val="18"/>
                <w:lang w:eastAsia="zh-TW"/>
              </w:rPr>
              <w:t xml:space="preserve"> </w:t>
            </w:r>
            <w:r w:rsidRPr="001820FF">
              <w:rPr>
                <w:rFonts w:ascii="宋体" w:hAnsi="宋体" w:cs="宋体"/>
                <w:w w:val="95"/>
                <w:sz w:val="18"/>
                <w:szCs w:val="18"/>
                <w:lang w:eastAsia="zh-TW"/>
              </w:rPr>
              <w:t>PCB</w:t>
            </w:r>
            <w:r w:rsidRPr="001820FF">
              <w:rPr>
                <w:rFonts w:ascii="宋体" w:hAnsi="宋体" w:cs="宋体"/>
                <w:spacing w:val="-17"/>
                <w:w w:val="95"/>
                <w:sz w:val="18"/>
                <w:szCs w:val="18"/>
                <w:lang w:eastAsia="zh-TW"/>
              </w:rPr>
              <w:t xml:space="preserve"> </w:t>
            </w:r>
            <w:r w:rsidRPr="001820FF">
              <w:rPr>
                <w:rFonts w:ascii="宋体" w:hAnsi="宋体" w:cs="宋体" w:hint="eastAsia"/>
                <w:w w:val="95"/>
                <w:sz w:val="18"/>
                <w:szCs w:val="18"/>
                <w:lang w:eastAsia="zh-TW"/>
              </w:rPr>
              <w:t>试装。</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62" w:right="2964"/>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、封装形式检查：</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1" w:lineRule="exact"/>
              <w:ind w:left="462"/>
              <w:rPr>
                <w:rFonts w:ascii="宋体" w:hAnsi="宋体" w:cs="宋体"/>
                <w:sz w:val="18"/>
                <w:szCs w:val="18"/>
                <w:lang w:eastAsia="zh-TW"/>
              </w:rPr>
            </w:pPr>
            <w:r w:rsidRPr="001820FF">
              <w:rPr>
                <w:rFonts w:ascii="宋体" w:hAnsi="宋体" w:cs="宋体" w:hint="eastAsia"/>
                <w:sz w:val="18"/>
                <w:szCs w:val="18"/>
                <w:lang w:eastAsia="zh-TW"/>
              </w:rPr>
              <w:t>检查</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IC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来料的封装形式是否与样板或确认书相符。封装形式如右图所示。</w:t>
            </w:r>
          </w:p>
        </w:tc>
        <w:tc>
          <w:tcPr>
            <w:tcW w:w="68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7" w:line="160" w:lineRule="exact"/>
              <w:rPr>
                <w:sz w:val="16"/>
                <w:szCs w:val="16"/>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0"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1" w:lineRule="exact"/>
              <w:ind w:left="101"/>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366"/>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79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19"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before="15" w:line="240" w:lineRule="exact"/>
              <w:rPr>
                <w:sz w:val="24"/>
                <w:szCs w:val="24"/>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1259"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0"/>
              <w:rPr>
                <w:rFonts w:ascii="宋体" w:hAnsi="宋体" w:cs="宋体"/>
                <w:sz w:val="21"/>
                <w:szCs w:val="21"/>
              </w:rPr>
            </w:pPr>
            <w:r w:rsidRPr="001820FF">
              <w:rPr>
                <w:rFonts w:ascii="宋体" w:hAnsi="宋体" w:cs="宋体" w:hint="eastAsia"/>
                <w:sz w:val="21"/>
                <w:szCs w:val="21"/>
                <w:lang w:eastAsia="zh-TW"/>
              </w:rPr>
              <w:t>修订记录</w:t>
            </w:r>
          </w:p>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9" w:type="dxa"/>
            <w:vMerge/>
            <w:tcBorders>
              <w:left w:val="single" w:sz="4" w:space="0" w:color="000000"/>
              <w:bottom w:val="single" w:sz="4" w:space="0" w:color="000000"/>
              <w:right w:val="single" w:sz="4" w:space="0" w:color="000000"/>
            </w:tcBorders>
            <w:shd w:val="clear" w:color="auto" w:fill="auto"/>
          </w:tcPr>
          <w:p w:rsidR="00C45524" w:rsidRDefault="00C45524"/>
        </w:tc>
        <w:tc>
          <w:tcPr>
            <w:tcW w:w="5560"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505"/>
        </w:trPr>
        <w:tc>
          <w:tcPr>
            <w:tcW w:w="9039" w:type="dxa"/>
            <w:gridSpan w:val="3"/>
            <w:vMerge/>
            <w:tcBorders>
              <w:left w:val="single" w:sz="4" w:space="0" w:color="000000"/>
              <w:right w:val="single" w:sz="4" w:space="0" w:color="000000"/>
            </w:tcBorders>
            <w:shd w:val="clear" w:color="auto" w:fill="auto"/>
          </w:tcPr>
          <w:p w:rsidR="00C45524" w:rsidRDefault="00C4552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9"/>
              <w:ind w:left="200"/>
              <w:rPr>
                <w:rFonts w:ascii="宋体" w:hAnsi="宋体" w:cs="宋体"/>
                <w:sz w:val="21"/>
                <w:szCs w:val="21"/>
              </w:rPr>
            </w:pPr>
            <w:r w:rsidRPr="001820FF">
              <w:rPr>
                <w:rFonts w:ascii="宋体" w:hAnsi="宋体" w:cs="宋体" w:hint="eastAsia"/>
                <w:sz w:val="21"/>
                <w:szCs w:val="21"/>
                <w:lang w:eastAsia="zh-TW"/>
              </w:rPr>
              <w:t>修改次数</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9"/>
              <w:ind w:left="442"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78"/>
        </w:trPr>
        <w:tc>
          <w:tcPr>
            <w:tcW w:w="9039" w:type="dxa"/>
            <w:gridSpan w:val="3"/>
            <w:vMerge/>
            <w:tcBorders>
              <w:left w:val="single" w:sz="4" w:space="0" w:color="000000"/>
              <w:right w:val="single" w:sz="4" w:space="0" w:color="000000"/>
            </w:tcBorders>
            <w:shd w:val="clear" w:color="auto" w:fill="auto"/>
          </w:tcPr>
          <w:p w:rsidR="00C45524" w:rsidRDefault="00C4552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09"/>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519"/>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13"/>
              <w:ind w:left="200"/>
              <w:rPr>
                <w:rFonts w:ascii="宋体" w:hAnsi="宋体" w:cs="宋体"/>
                <w:sz w:val="21"/>
                <w:szCs w:val="21"/>
              </w:rPr>
            </w:pPr>
            <w:r w:rsidRPr="001820FF">
              <w:rPr>
                <w:rFonts w:ascii="宋体" w:hAnsi="宋体" w:cs="宋体" w:hint="eastAsia"/>
                <w:sz w:val="21"/>
                <w:szCs w:val="21"/>
                <w:lang w:eastAsia="zh-TW"/>
              </w:rPr>
              <w:t>文件编号</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58"/>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01"/>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01"/>
              <w:ind w:left="101"/>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hAnsi="宋体" w:cs="宋体" w:hint="eastAsia"/>
                <w:spacing w:val="-45"/>
                <w:sz w:val="21"/>
                <w:szCs w:val="21"/>
                <w:lang w:eastAsia="zh-TW"/>
              </w:rPr>
              <w:t>：</w:t>
            </w:r>
          </w:p>
        </w:tc>
      </w:tr>
      <w:tr w:rsidR="001820FF" w:rsidTr="001820FF">
        <w:trPr>
          <w:trHeight w:hRule="exact" w:val="497"/>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1"/>
              <w:ind w:left="410"/>
              <w:rPr>
                <w:rFonts w:ascii="宋体" w:hAnsi="宋体" w:cs="宋体"/>
                <w:sz w:val="21"/>
                <w:szCs w:val="21"/>
              </w:rPr>
            </w:pPr>
            <w:r w:rsidRPr="001820FF">
              <w:rPr>
                <w:rFonts w:ascii="宋体" w:hAnsi="宋体" w:cs="宋体" w:hint="eastAsia"/>
                <w:sz w:val="21"/>
                <w:szCs w:val="21"/>
                <w:lang w:eastAsia="zh-TW"/>
              </w:rPr>
              <w:t>版本</w:t>
            </w:r>
          </w:p>
        </w:tc>
        <w:tc>
          <w:tcPr>
            <w:tcW w:w="136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19"/>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2"/>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4"/>
              <w:ind w:left="101"/>
              <w:rPr>
                <w:rFonts w:ascii="Arial" w:eastAsia="Arial" w:hAnsi="Arial" w:cs="Arial"/>
                <w:sz w:val="20"/>
                <w:szCs w:val="20"/>
              </w:rPr>
            </w:pPr>
            <w:r w:rsidRPr="001820FF">
              <w:rPr>
                <w:rFonts w:ascii="宋体" w:hAnsi="宋体" w:cs="宋体" w:hint="eastAsia"/>
                <w:sz w:val="21"/>
                <w:szCs w:val="21"/>
                <w:lang w:eastAsia="zh-TW"/>
              </w:rPr>
              <w:t>日期</w:t>
            </w:r>
            <w:r w:rsidRPr="001820FF">
              <w:rPr>
                <w:rFonts w:ascii="宋体" w:hAnsi="宋体" w:cs="宋体" w:hint="eastAsia"/>
                <w:spacing w:val="-30"/>
                <w:sz w:val="21"/>
                <w:szCs w:val="21"/>
                <w:lang w:eastAsia="zh-TW"/>
              </w:rPr>
              <w:t>：</w:t>
            </w:r>
          </w:p>
        </w:tc>
      </w:tr>
      <w:tr w:rsidR="001820FF" w:rsidTr="001820FF">
        <w:trPr>
          <w:trHeight w:hRule="exact" w:val="245"/>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7"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1259"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68"/>
              <w:ind w:left="192"/>
              <w:rPr>
                <w:rFonts w:ascii="宋体" w:hAnsi="宋体" w:cs="宋体"/>
                <w:sz w:val="21"/>
                <w:szCs w:val="21"/>
              </w:rPr>
            </w:pPr>
            <w:r w:rsidRPr="001820FF">
              <w:rPr>
                <w:rFonts w:ascii="宋体" w:hAnsi="宋体" w:cs="宋体" w:hint="eastAsia"/>
                <w:sz w:val="21"/>
                <w:szCs w:val="21"/>
                <w:lang w:eastAsia="zh-TW"/>
              </w:rPr>
              <w:t>受控印章</w:t>
            </w:r>
          </w:p>
        </w:tc>
        <w:tc>
          <w:tcPr>
            <w:tcW w:w="136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8"/>
              <w:ind w:left="102"/>
              <w:rPr>
                <w:rFonts w:ascii="宋体" w:hAnsi="宋体" w:cs="宋体"/>
                <w:sz w:val="21"/>
                <w:szCs w:val="21"/>
              </w:rPr>
            </w:pPr>
            <w:r w:rsidRPr="001820FF">
              <w:rPr>
                <w:rFonts w:ascii="宋体" w:hAnsi="宋体" w:cs="宋体" w:hint="eastAsia"/>
                <w:sz w:val="21"/>
                <w:szCs w:val="21"/>
                <w:lang w:eastAsia="zh-TW"/>
              </w:rPr>
              <w:t>批准：</w:t>
            </w:r>
          </w:p>
        </w:tc>
        <w:tc>
          <w:tcPr>
            <w:tcW w:w="279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8"/>
              <w:ind w:left="101"/>
              <w:rPr>
                <w:rFonts w:ascii="宋体" w:hAnsi="宋体" w:cs="宋体"/>
                <w:sz w:val="21"/>
                <w:szCs w:val="21"/>
              </w:rPr>
            </w:pPr>
            <w:r w:rsidRPr="001820FF">
              <w:rPr>
                <w:rFonts w:ascii="宋体" w:hAnsi="宋体" w:cs="宋体" w:hint="eastAsia"/>
                <w:sz w:val="21"/>
                <w:szCs w:val="21"/>
                <w:lang w:eastAsia="zh-TW"/>
              </w:rPr>
              <w:t>日期：</w:t>
            </w:r>
          </w:p>
        </w:tc>
      </w:tr>
      <w:tr w:rsidR="001820FF" w:rsidTr="001820FF">
        <w:trPr>
          <w:trHeight w:hRule="exact" w:val="236"/>
        </w:trPr>
        <w:tc>
          <w:tcPr>
            <w:tcW w:w="9039" w:type="dxa"/>
            <w:gridSpan w:val="3"/>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1259"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90"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bl>
    <w:p w:rsidR="00C45524" w:rsidRDefault="00C45524">
      <w:pPr>
        <w:rPr>
          <w:lang w:eastAsia="zh-TW"/>
        </w:rPr>
        <w:sectPr w:rsidR="00C45524">
          <w:pgSz w:w="16840" w:h="11910" w:orient="landscape"/>
          <w:pgMar w:top="480" w:right="480" w:bottom="280" w:left="300" w:header="720" w:footer="720" w:gutter="0"/>
          <w:cols w:space="720"/>
        </w:sectPr>
      </w:pPr>
    </w:p>
    <w:p w:rsidR="00C45524" w:rsidRDefault="00C45524">
      <w:pPr>
        <w:spacing w:before="2" w:line="80" w:lineRule="exact"/>
        <w:rPr>
          <w:sz w:val="8"/>
          <w:szCs w:val="8"/>
          <w:lang w:eastAsia="zh-TW"/>
        </w:rPr>
      </w:pP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TW"/>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669" w:right="1670"/>
              <w:jc w:val="center"/>
              <w:rPr>
                <w:rFonts w:ascii="宋体" w:hAnsi="宋体" w:cs="宋体"/>
                <w:sz w:val="21"/>
                <w:szCs w:val="21"/>
              </w:rPr>
            </w:pPr>
            <w:r w:rsidRPr="001820FF">
              <w:rPr>
                <w:rFonts w:ascii="宋体" w:hAnsi="宋体" w:cs="宋体" w:hint="eastAsia"/>
                <w:b/>
                <w:bCs/>
                <w:sz w:val="21"/>
                <w:szCs w:val="21"/>
                <w:lang w:eastAsia="zh-TW"/>
              </w:rPr>
              <w:t>变压器检验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17"/>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line="242" w:lineRule="exact"/>
              <w:ind w:left="1455" w:hanging="1354"/>
              <w:rPr>
                <w:rFonts w:ascii="宋体" w:hAnsi="宋体" w:cs="宋体"/>
                <w:sz w:val="18"/>
                <w:szCs w:val="18"/>
                <w:lang w:eastAsia="zh-TW"/>
              </w:rPr>
            </w:pPr>
            <w:r w:rsidRPr="001820FF">
              <w:rPr>
                <w:rFonts w:ascii="宋体" w:hAnsi="宋体" w:cs="宋体" w:hint="eastAsia"/>
                <w:spacing w:val="-1"/>
                <w:sz w:val="18"/>
                <w:szCs w:val="18"/>
                <w:lang w:eastAsia="zh-TW"/>
              </w:rPr>
              <w:t>测试工具</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仪器：游标卡尺、耐压测试仪、绝缘电阻测试仪</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18"/>
                <w:szCs w:val="18"/>
                <w:lang w:eastAsia="zh-TW"/>
              </w:rPr>
              <w:t>HG1942A</w:t>
            </w:r>
            <w:r w:rsidRPr="001820FF">
              <w:rPr>
                <w:rFonts w:ascii="Times New Roman" w:hAnsi="Times New Roman" w:cs="Times New Roman"/>
                <w:spacing w:val="54"/>
                <w:sz w:val="18"/>
                <w:szCs w:val="18"/>
                <w:lang w:eastAsia="zh-TW"/>
              </w:rPr>
              <w:t xml:space="preserve"> </w:t>
            </w:r>
            <w:r w:rsidRPr="001820FF">
              <w:rPr>
                <w:rFonts w:ascii="宋体" w:hAnsi="宋体" w:cs="宋体" w:hint="eastAsia"/>
                <w:sz w:val="18"/>
                <w:szCs w:val="18"/>
                <w:lang w:eastAsia="zh-TW"/>
              </w:rPr>
              <w:t>宽频电阻</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电压表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1820FF" w:rsidP="001820FF">
            <w:pPr>
              <w:pStyle w:val="TableParagraph"/>
              <w:spacing w:before="109"/>
              <w:ind w:left="1506" w:right="6788"/>
              <w:rPr>
                <w:rFonts w:ascii="Times New Roman" w:eastAsia="Times New Roman" w:hAnsi="Times New Roman" w:cs="Times New Roman"/>
                <w:sz w:val="20"/>
                <w:szCs w:val="20"/>
              </w:rPr>
            </w:pPr>
            <w:r>
              <w:pict>
                <v:shape id="Picture 17" o:spid="_x0000_i1041" type="#_x0000_t75" style="width:192.9pt;height:161pt">
                  <v:imagedata r:id="rId43" o:title=""/>
                </v:shape>
              </w:pict>
            </w:r>
          </w:p>
          <w:p w:rsidR="00C45524" w:rsidRPr="001820FF" w:rsidRDefault="00C45524" w:rsidP="001820FF">
            <w:pPr>
              <w:pStyle w:val="TableParagraph"/>
              <w:spacing w:line="190" w:lineRule="exact"/>
              <w:rPr>
                <w:sz w:val="19"/>
                <w:szCs w:val="19"/>
              </w:rPr>
            </w:pPr>
          </w:p>
          <w:p w:rsidR="00C45524" w:rsidRPr="001820FF" w:rsidRDefault="00C45524" w:rsidP="001820FF">
            <w:pPr>
              <w:pStyle w:val="TableParagraph"/>
              <w:spacing w:line="200" w:lineRule="exact"/>
              <w:rPr>
                <w:sz w:val="20"/>
                <w:szCs w:val="20"/>
              </w:rPr>
            </w:pPr>
          </w:p>
        </w:tc>
      </w:tr>
      <w:tr w:rsidR="00C45524"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753" w:right="3756"/>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spacing w:val="-5"/>
                <w:w w:val="95"/>
                <w:sz w:val="18"/>
                <w:szCs w:val="18"/>
                <w:lang w:eastAsia="zh-TW"/>
              </w:rPr>
              <w:t>外包装有型号，厂家标识，产品合格证</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spacing w:val="-5"/>
                <w:w w:val="95"/>
                <w:sz w:val="18"/>
                <w:szCs w:val="18"/>
                <w:lang w:eastAsia="zh-TW"/>
              </w:rPr>
              <w:t>无破损、受潮或可能对产品构成损坏的异常</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1"/>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pacing w:val="-4"/>
                <w:sz w:val="18"/>
                <w:szCs w:val="18"/>
                <w:lang w:eastAsia="zh-TW"/>
              </w:rPr>
              <w:t>来料应为</w:t>
            </w:r>
            <w:r w:rsidRPr="001820FF">
              <w:rPr>
                <w:rFonts w:ascii="宋体" w:hAnsi="宋体" w:cs="宋体"/>
                <w:spacing w:val="-51"/>
                <w:sz w:val="18"/>
                <w:szCs w:val="18"/>
                <w:lang w:eastAsia="zh-TW"/>
              </w:rPr>
              <w:t xml:space="preserve"> </w:t>
            </w:r>
            <w:r w:rsidRPr="001820FF">
              <w:rPr>
                <w:rFonts w:ascii="Times New Roman" w:hAnsi="Times New Roman" w:cs="Times New Roman"/>
                <w:sz w:val="18"/>
                <w:szCs w:val="18"/>
                <w:lang w:eastAsia="zh-TW"/>
              </w:rPr>
              <w:t>6</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5"/>
                <w:sz w:val="18"/>
                <w:szCs w:val="18"/>
                <w:lang w:eastAsia="zh-TW"/>
              </w:rPr>
              <w:t>个月内生产的产品</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1"/>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spacing w:val="-6"/>
                <w:w w:val="95"/>
                <w:sz w:val="18"/>
                <w:szCs w:val="18"/>
                <w:lang w:eastAsia="zh-TW"/>
              </w:rPr>
              <w:t>应提供相应的出厂检验报告，出厂检验报告的结论为合格，应包含空载电流、空载电压、直流电阻、抗电强度</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1"/>
              <w:rPr>
                <w:rFonts w:ascii="宋体" w:hAnsi="宋体" w:cs="宋体"/>
                <w:sz w:val="18"/>
                <w:szCs w:val="18"/>
                <w:lang w:eastAsia="zh-TW"/>
              </w:rPr>
            </w:pPr>
            <w:r w:rsidRPr="001820FF">
              <w:rPr>
                <w:rFonts w:ascii="宋体" w:hAnsi="宋体" w:cs="宋体" w:hint="eastAsia"/>
                <w:spacing w:val="-5"/>
                <w:sz w:val="18"/>
                <w:szCs w:val="18"/>
                <w:lang w:eastAsia="zh-TW"/>
              </w:rPr>
              <w:t>等专案，且测试指标应不低于部品规格书的要求</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spacing w:val="-5"/>
                <w:w w:val="95"/>
                <w:sz w:val="18"/>
                <w:szCs w:val="18"/>
                <w:lang w:eastAsia="zh-TW"/>
              </w:rPr>
              <w:t>应无锈蚀、破损、贴心、线圈及配件外露</w:t>
            </w:r>
            <w:r w:rsidRPr="001820FF">
              <w:rPr>
                <w:rFonts w:ascii="宋体" w:hAnsi="宋体" w:cs="宋体"/>
                <w:w w:val="95"/>
                <w:sz w:val="18"/>
                <w:szCs w:val="18"/>
                <w:lang w:eastAsia="zh-TW"/>
              </w:rPr>
              <w:t xml:space="preserve">  </w:t>
            </w:r>
            <w:r w:rsidRPr="001820FF">
              <w:rPr>
                <w:rFonts w:ascii="宋体" w:hAnsi="宋体" w:cs="宋体"/>
                <w:spacing w:val="36"/>
                <w:w w:val="95"/>
                <w:sz w:val="18"/>
                <w:szCs w:val="18"/>
                <w:lang w:eastAsia="zh-TW"/>
              </w:rPr>
              <w:t xml:space="preserve"> </w:t>
            </w:r>
            <w:r w:rsidRPr="001820FF">
              <w:rPr>
                <w:rFonts w:ascii="Times New Roman" w:hAnsi="Times New Roman" w:cs="Times New Roman"/>
                <w:spacing w:val="-4"/>
                <w:w w:val="95"/>
                <w:sz w:val="18"/>
                <w:szCs w:val="18"/>
                <w:lang w:eastAsia="zh-TW"/>
              </w:rPr>
              <w:t>i</w:t>
            </w:r>
            <w:r w:rsidRPr="001820FF">
              <w:rPr>
                <w:rFonts w:ascii="宋体" w:hAnsi="宋体" w:cs="宋体" w:hint="eastAsia"/>
                <w:spacing w:val="-4"/>
                <w:w w:val="95"/>
                <w:sz w:val="18"/>
                <w:szCs w:val="18"/>
                <w:lang w:eastAsia="zh-TW"/>
              </w:rPr>
              <w:t>。引线无松动、脱落。</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26" w:lineRule="exact"/>
              <w:ind w:left="101"/>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spacing w:val="-5"/>
                <w:w w:val="95"/>
                <w:sz w:val="18"/>
                <w:szCs w:val="18"/>
                <w:lang w:eastAsia="zh-TW"/>
              </w:rPr>
              <w:t>引脚无松动、歪斜、锈蚀、氧化、脏污</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7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检查变压器来料的封装形式是否与样板或确认书相符。封装形式如右图所示。</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tabs>
                <w:tab w:val="left" w:pos="686"/>
              </w:tabs>
              <w:ind w:left="266"/>
              <w:rPr>
                <w:rFonts w:ascii="宋体" w:hAnsi="宋体" w:cs="宋体"/>
                <w:sz w:val="21"/>
                <w:szCs w:val="21"/>
                <w:lang w:eastAsia="zh-TW"/>
              </w:rPr>
            </w:pPr>
            <w:r w:rsidRPr="001820FF">
              <w:rPr>
                <w:rFonts w:ascii="Times New Roman" w:hAnsi="Times New Roman" w:cs="Times New Roman"/>
                <w:sz w:val="21"/>
                <w:szCs w:val="21"/>
                <w:lang w:eastAsia="zh-TW"/>
              </w:rPr>
              <w:t>1.</w:t>
            </w:r>
            <w:r w:rsidRPr="001820FF">
              <w:rPr>
                <w:rFonts w:ascii="Times New Roman" w:eastAsia="PMingLiU" w:hAnsi="Times New Roman" w:cs="Times New Roman"/>
                <w:sz w:val="21"/>
                <w:szCs w:val="21"/>
                <w:lang w:eastAsia="zh-TW"/>
              </w:rPr>
              <w:tab/>
            </w:r>
            <w:r w:rsidRPr="001820FF">
              <w:rPr>
                <w:rFonts w:ascii="宋体" w:hAnsi="宋体" w:cs="宋体" w:hint="eastAsia"/>
                <w:sz w:val="21"/>
                <w:szCs w:val="21"/>
                <w:lang w:eastAsia="zh-TW"/>
              </w:rPr>
              <w:t>检验员检验时必须佩戴手套</w:t>
            </w: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366"/>
              <w:rPr>
                <w:rFonts w:ascii="宋体" w:hAnsi="宋体" w:cs="宋体"/>
                <w:sz w:val="18"/>
                <w:szCs w:val="18"/>
                <w:lang w:eastAsia="zh-TW"/>
              </w:rPr>
            </w:pP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量安</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孔径</w:t>
            </w:r>
            <w:r w:rsidRPr="001820FF">
              <w:rPr>
                <w:rFonts w:ascii="宋体" w:hAnsi="宋体" w:cs="宋体" w:hint="eastAsia"/>
                <w:spacing w:val="-5"/>
                <w:sz w:val="18"/>
                <w:szCs w:val="18"/>
                <w:lang w:eastAsia="zh-TW"/>
              </w:rPr>
              <w:t>和</w:t>
            </w:r>
            <w:r w:rsidRPr="001820FF">
              <w:rPr>
                <w:rFonts w:ascii="宋体" w:hAnsi="宋体" w:cs="宋体" w:hint="eastAsia"/>
                <w:spacing w:val="-4"/>
                <w:sz w:val="18"/>
                <w:szCs w:val="18"/>
                <w:lang w:eastAsia="zh-TW"/>
              </w:rPr>
              <w:t>孔距</w:t>
            </w:r>
            <w:r w:rsidRPr="001820FF">
              <w:rPr>
                <w:rFonts w:ascii="宋体" w:hAnsi="宋体" w:cs="宋体" w:hint="eastAsia"/>
                <w:spacing w:val="-5"/>
                <w:sz w:val="18"/>
                <w:szCs w:val="18"/>
                <w:lang w:eastAsia="zh-TW"/>
              </w:rPr>
              <w:t>（</w:t>
            </w:r>
            <w:r w:rsidRPr="001820FF">
              <w:rPr>
                <w:rFonts w:ascii="宋体" w:hAnsi="宋体" w:cs="宋体" w:hint="eastAsia"/>
                <w:spacing w:val="-4"/>
                <w:sz w:val="18"/>
                <w:szCs w:val="18"/>
                <w:lang w:eastAsia="zh-TW"/>
              </w:rPr>
              <w:t>有引</w:t>
            </w:r>
            <w:r w:rsidRPr="001820FF">
              <w:rPr>
                <w:rFonts w:ascii="宋体" w:hAnsi="宋体" w:cs="宋体" w:hint="eastAsia"/>
                <w:spacing w:val="-5"/>
                <w:sz w:val="18"/>
                <w:szCs w:val="18"/>
                <w:lang w:eastAsia="zh-TW"/>
              </w:rPr>
              <w:t>线</w:t>
            </w:r>
            <w:r w:rsidRPr="001820FF">
              <w:rPr>
                <w:rFonts w:ascii="宋体" w:hAnsi="宋体" w:cs="宋体" w:hint="eastAsia"/>
                <w:spacing w:val="-4"/>
                <w:sz w:val="18"/>
                <w:szCs w:val="18"/>
                <w:lang w:eastAsia="zh-TW"/>
              </w:rPr>
              <w:t>的变</w:t>
            </w:r>
            <w:r w:rsidRPr="001820FF">
              <w:rPr>
                <w:rFonts w:ascii="宋体" w:hAnsi="宋体" w:cs="宋体" w:hint="eastAsia"/>
                <w:spacing w:val="-5"/>
                <w:sz w:val="18"/>
                <w:szCs w:val="18"/>
                <w:lang w:eastAsia="zh-TW"/>
              </w:rPr>
              <w:t>压</w:t>
            </w:r>
            <w:r w:rsidRPr="001820FF">
              <w:rPr>
                <w:rFonts w:ascii="宋体" w:hAnsi="宋体" w:cs="宋体" w:hint="eastAsia"/>
                <w:spacing w:val="-4"/>
                <w:sz w:val="18"/>
                <w:szCs w:val="18"/>
                <w:lang w:eastAsia="zh-TW"/>
              </w:rPr>
              <w:t>器</w:t>
            </w:r>
            <w:r w:rsidRPr="001820FF">
              <w:rPr>
                <w:rFonts w:ascii="宋体" w:hAnsi="宋体" w:cs="宋体" w:hint="eastAsia"/>
                <w:spacing w:val="-93"/>
                <w:sz w:val="18"/>
                <w:szCs w:val="18"/>
                <w:lang w:eastAsia="zh-TW"/>
              </w:rPr>
              <w:t>）</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量引</w:t>
            </w:r>
            <w:r w:rsidRPr="001820FF">
              <w:rPr>
                <w:rFonts w:ascii="宋体" w:hAnsi="宋体" w:cs="宋体" w:hint="eastAsia"/>
                <w:spacing w:val="-5"/>
                <w:sz w:val="18"/>
                <w:szCs w:val="18"/>
                <w:lang w:eastAsia="zh-TW"/>
              </w:rPr>
              <w:t>脚</w:t>
            </w:r>
            <w:r w:rsidRPr="001820FF">
              <w:rPr>
                <w:rFonts w:ascii="宋体" w:hAnsi="宋体" w:cs="宋体" w:hint="eastAsia"/>
                <w:spacing w:val="-4"/>
                <w:sz w:val="18"/>
                <w:szCs w:val="18"/>
                <w:lang w:eastAsia="zh-TW"/>
              </w:rPr>
              <w:t>间距</w:t>
            </w:r>
            <w:r w:rsidRPr="001820FF">
              <w:rPr>
                <w:rFonts w:ascii="宋体" w:hAnsi="宋体" w:cs="宋体" w:hint="eastAsia"/>
                <w:spacing w:val="-5"/>
                <w:sz w:val="18"/>
                <w:szCs w:val="18"/>
                <w:lang w:eastAsia="zh-TW"/>
              </w:rPr>
              <w:t>和</w:t>
            </w:r>
            <w:r w:rsidRPr="001820FF">
              <w:rPr>
                <w:rFonts w:ascii="宋体" w:hAnsi="宋体" w:cs="宋体" w:hint="eastAsia"/>
                <w:spacing w:val="-4"/>
                <w:sz w:val="18"/>
                <w:szCs w:val="18"/>
                <w:lang w:eastAsia="zh-TW"/>
              </w:rPr>
              <w:t>直径</w:t>
            </w:r>
            <w:r w:rsidRPr="001820FF">
              <w:rPr>
                <w:rFonts w:ascii="宋体" w:hAnsi="宋体" w:cs="宋体" w:hint="eastAsia"/>
                <w:spacing w:val="-5"/>
                <w:sz w:val="18"/>
                <w:szCs w:val="18"/>
                <w:lang w:eastAsia="zh-TW"/>
              </w:rPr>
              <w:t>（</w:t>
            </w:r>
            <w:r w:rsidRPr="001820FF">
              <w:rPr>
                <w:rFonts w:ascii="宋体" w:hAnsi="宋体" w:cs="宋体" w:hint="eastAsia"/>
                <w:spacing w:val="-4"/>
                <w:sz w:val="18"/>
                <w:szCs w:val="18"/>
                <w:lang w:eastAsia="zh-TW"/>
              </w:rPr>
              <w:t>有引</w:t>
            </w:r>
            <w:r w:rsidRPr="001820FF">
              <w:rPr>
                <w:rFonts w:ascii="宋体" w:hAnsi="宋体" w:cs="宋体" w:hint="eastAsia"/>
                <w:spacing w:val="-5"/>
                <w:sz w:val="18"/>
                <w:szCs w:val="18"/>
                <w:lang w:eastAsia="zh-TW"/>
              </w:rPr>
              <w:t>脚</w:t>
            </w:r>
            <w:r w:rsidRPr="001820FF">
              <w:rPr>
                <w:rFonts w:ascii="宋体" w:hAnsi="宋体" w:cs="宋体" w:hint="eastAsia"/>
                <w:spacing w:val="-4"/>
                <w:sz w:val="18"/>
                <w:szCs w:val="18"/>
                <w:lang w:eastAsia="zh-TW"/>
              </w:rPr>
              <w:t>的变</w:t>
            </w:r>
            <w:r w:rsidRPr="001820FF">
              <w:rPr>
                <w:rFonts w:ascii="宋体" w:hAnsi="宋体" w:cs="宋体" w:hint="eastAsia"/>
                <w:spacing w:val="-5"/>
                <w:sz w:val="18"/>
                <w:szCs w:val="18"/>
                <w:lang w:eastAsia="zh-TW"/>
              </w:rPr>
              <w:t>压</w:t>
            </w:r>
            <w:r w:rsidRPr="001820FF">
              <w:rPr>
                <w:rFonts w:ascii="宋体" w:hAnsi="宋体" w:cs="宋体" w:hint="eastAsia"/>
                <w:spacing w:val="-4"/>
                <w:sz w:val="18"/>
                <w:szCs w:val="18"/>
                <w:lang w:eastAsia="zh-TW"/>
              </w:rPr>
              <w:t>器</w:t>
            </w:r>
            <w:r w:rsidRPr="001820FF">
              <w:rPr>
                <w:rFonts w:ascii="宋体" w:hAnsi="宋体" w:cs="宋体" w:hint="eastAsia"/>
                <w:spacing w:val="-93"/>
                <w:sz w:val="18"/>
                <w:szCs w:val="18"/>
                <w:lang w:eastAsia="zh-TW"/>
              </w:rPr>
              <w:t>）</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符</w:t>
            </w:r>
            <w:r w:rsidRPr="001820FF">
              <w:rPr>
                <w:rFonts w:ascii="宋体" w:hAnsi="宋体" w:cs="宋体" w:hint="eastAsia"/>
                <w:spacing w:val="-4"/>
                <w:sz w:val="18"/>
                <w:szCs w:val="18"/>
                <w:lang w:eastAsia="zh-TW"/>
              </w:rPr>
              <w:t>合部</w:t>
            </w:r>
            <w:r w:rsidRPr="001820FF">
              <w:rPr>
                <w:rFonts w:ascii="宋体" w:hAnsi="宋体" w:cs="宋体" w:hint="eastAsia"/>
                <w:spacing w:val="-5"/>
                <w:sz w:val="18"/>
                <w:szCs w:val="18"/>
                <w:lang w:eastAsia="zh-TW"/>
              </w:rPr>
              <w:t>品</w:t>
            </w:r>
            <w:r w:rsidRPr="001820FF">
              <w:rPr>
                <w:rFonts w:ascii="宋体" w:hAnsi="宋体" w:cs="宋体" w:hint="eastAsia"/>
                <w:spacing w:val="-4"/>
                <w:sz w:val="18"/>
                <w:szCs w:val="18"/>
                <w:lang w:eastAsia="zh-TW"/>
              </w:rPr>
              <w:t>规格</w:t>
            </w:r>
            <w:r w:rsidRPr="001820FF">
              <w:rPr>
                <w:rFonts w:ascii="宋体" w:hAnsi="宋体" w:cs="宋体" w:hint="eastAsia"/>
                <w:spacing w:val="-5"/>
                <w:sz w:val="18"/>
                <w:szCs w:val="18"/>
                <w:lang w:eastAsia="zh-TW"/>
              </w:rPr>
              <w:t>书</w:t>
            </w:r>
            <w:r w:rsidRPr="001820FF">
              <w:rPr>
                <w:rFonts w:ascii="宋体" w:hAnsi="宋体" w:cs="宋体" w:hint="eastAsia"/>
                <w:spacing w:val="-4"/>
                <w:sz w:val="18"/>
                <w:szCs w:val="18"/>
                <w:lang w:eastAsia="zh-TW"/>
              </w:rPr>
              <w:t>要求</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942"/>
              </w:tabs>
              <w:spacing w:line="226" w:lineRule="exact"/>
              <w:ind w:left="522"/>
              <w:rPr>
                <w:rFonts w:ascii="宋体" w:hAnsi="宋体" w:cs="宋体"/>
                <w:sz w:val="18"/>
                <w:szCs w:val="18"/>
                <w:lang w:eastAsia="zh-TW"/>
              </w:rPr>
            </w:pPr>
            <w:r w:rsidRPr="001820FF">
              <w:rPr>
                <w:rFonts w:ascii="Arial Unicode MS" w:hAnsi="Arial Unicode MS" w:cs="Arial Unicode MS"/>
                <w:w w:val="185"/>
                <w:sz w:val="18"/>
                <w:szCs w:val="18"/>
                <w:lang w:eastAsia="zh-TW"/>
              </w:rPr>
              <w:t>•</w:t>
            </w:r>
            <w:r w:rsidRPr="001820FF">
              <w:rPr>
                <w:rFonts w:ascii="Arial Unicode MS" w:eastAsia="Arial Unicode MS" w:hAnsi="Arial Unicode MS" w:cs="Arial Unicode MS"/>
                <w:w w:val="185"/>
                <w:sz w:val="18"/>
                <w:szCs w:val="18"/>
                <w:lang w:eastAsia="zh-TW"/>
              </w:rPr>
              <w:tab/>
            </w:r>
            <w:r w:rsidRPr="001820FF">
              <w:rPr>
                <w:rFonts w:ascii="宋体" w:hAnsi="宋体" w:cs="宋体" w:hint="eastAsia"/>
                <w:spacing w:val="-6"/>
                <w:w w:val="120"/>
                <w:sz w:val="18"/>
                <w:szCs w:val="18"/>
                <w:lang w:eastAsia="zh-TW"/>
              </w:rPr>
              <w:t>直流电珠：测量初次级线圈的直流电阻，应符合规格书要求</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941"/>
              </w:tabs>
              <w:spacing w:line="226" w:lineRule="exact"/>
              <w:ind w:left="522"/>
              <w:rPr>
                <w:rFonts w:ascii="宋体" w:hAnsi="宋体" w:cs="宋体"/>
                <w:sz w:val="18"/>
                <w:szCs w:val="18"/>
                <w:lang w:eastAsia="zh-TW"/>
              </w:rPr>
            </w:pPr>
            <w:r w:rsidRPr="001820FF">
              <w:rPr>
                <w:rFonts w:ascii="Arial Unicode MS" w:hAnsi="Arial Unicode MS" w:cs="Arial Unicode MS"/>
                <w:w w:val="185"/>
                <w:sz w:val="18"/>
                <w:szCs w:val="18"/>
                <w:lang w:eastAsia="zh-TW"/>
              </w:rPr>
              <w:t>•</w:t>
            </w:r>
            <w:r w:rsidRPr="001820FF">
              <w:rPr>
                <w:rFonts w:ascii="Arial Unicode MS" w:eastAsia="Arial Unicode MS" w:hAnsi="Arial Unicode MS" w:cs="Arial Unicode MS"/>
                <w:w w:val="185"/>
                <w:sz w:val="18"/>
                <w:szCs w:val="18"/>
                <w:lang w:eastAsia="zh-TW"/>
              </w:rPr>
              <w:tab/>
            </w:r>
            <w:r w:rsidRPr="001820FF">
              <w:rPr>
                <w:rFonts w:ascii="宋体" w:hAnsi="宋体" w:cs="宋体" w:hint="eastAsia"/>
                <w:spacing w:val="-4"/>
                <w:sz w:val="18"/>
                <w:szCs w:val="18"/>
                <w:lang w:eastAsia="zh-TW"/>
              </w:rPr>
              <w:t>绝缘电阻：按部品规格书要求，施加测试电压，测量初、次级绕组间及初、次级绕组与铁芯间的绝缘电</w:t>
            </w:r>
          </w:p>
        </w:tc>
        <w:tc>
          <w:tcPr>
            <w:tcW w:w="68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686"/>
              </w:tabs>
              <w:spacing w:line="234" w:lineRule="exact"/>
              <w:ind w:left="266"/>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Times New Roman" w:eastAsia="PMingLiU" w:hAnsi="Times New Roman" w:cs="Times New Roman"/>
                <w:sz w:val="21"/>
                <w:szCs w:val="21"/>
                <w:lang w:eastAsia="zh-TW"/>
              </w:rPr>
              <w:tab/>
            </w:r>
            <w:r w:rsidRPr="001820FF">
              <w:rPr>
                <w:rFonts w:ascii="宋体" w:hAnsi="宋体" w:cs="宋体" w:hint="eastAsia"/>
                <w:sz w:val="21"/>
                <w:szCs w:val="21"/>
                <w:lang w:eastAsia="zh-TW"/>
              </w:rPr>
              <w:t>实行免检时，只需测试</w:t>
            </w:r>
            <w:r w:rsidRPr="001820FF">
              <w:rPr>
                <w:rFonts w:ascii="宋体" w:hAnsi="宋体" w:cs="宋体"/>
                <w:sz w:val="21"/>
                <w:szCs w:val="21"/>
                <w:lang w:eastAsia="zh-TW"/>
              </w:rPr>
              <w:t>“</w:t>
            </w:r>
            <w:r w:rsidRPr="001820FF">
              <w:rPr>
                <w:rFonts w:ascii="宋体" w:hAnsi="宋体" w:cs="宋体" w:hint="eastAsia"/>
                <w:sz w:val="21"/>
                <w:szCs w:val="21"/>
                <w:lang w:eastAsia="zh-TW"/>
              </w:rPr>
              <w:t>检验专案</w:t>
            </w:r>
            <w:r w:rsidRPr="001820FF">
              <w:rPr>
                <w:rFonts w:ascii="宋体" w:hAnsi="宋体" w:cs="宋体"/>
                <w:sz w:val="21"/>
                <w:szCs w:val="21"/>
                <w:lang w:eastAsia="zh-TW"/>
              </w:rPr>
              <w:t>”</w:t>
            </w:r>
            <w:r w:rsidRPr="001820FF">
              <w:rPr>
                <w:rFonts w:ascii="宋体" w:hAnsi="宋体" w:cs="宋体" w:hint="eastAsia"/>
                <w:sz w:val="21"/>
                <w:szCs w:val="21"/>
                <w:lang w:eastAsia="zh-TW"/>
              </w:rPr>
              <w:t>中打</w:t>
            </w:r>
            <w:r w:rsidRPr="001820FF">
              <w:rPr>
                <w:rFonts w:ascii="宋体" w:hAnsi="宋体" w:cs="宋体"/>
                <w:sz w:val="21"/>
                <w:szCs w:val="21"/>
                <w:lang w:eastAsia="zh-TW"/>
              </w:rPr>
              <w:t>“★”</w:t>
            </w:r>
            <w:r w:rsidRPr="001820FF">
              <w:rPr>
                <w:rFonts w:ascii="宋体" w:hAnsi="宋体" w:cs="宋体" w:hint="eastAsia"/>
                <w:sz w:val="21"/>
                <w:szCs w:val="21"/>
                <w:lang w:eastAsia="zh-TW"/>
              </w:rPr>
              <w:t>的项目</w:t>
            </w:r>
          </w:p>
        </w:tc>
      </w:tr>
      <w:tr w:rsidR="00C45524" w:rsidTr="001820FF">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942"/>
              <w:rPr>
                <w:rFonts w:ascii="宋体" w:hAnsi="宋体" w:cs="宋体"/>
                <w:sz w:val="18"/>
                <w:szCs w:val="18"/>
                <w:lang w:eastAsia="zh-TW"/>
              </w:rPr>
            </w:pPr>
            <w:r w:rsidRPr="001820FF">
              <w:rPr>
                <w:rFonts w:ascii="宋体" w:hAnsi="宋体" w:cs="宋体" w:hint="eastAsia"/>
                <w:spacing w:val="-5"/>
                <w:sz w:val="18"/>
                <w:szCs w:val="18"/>
                <w:lang w:eastAsia="zh-TW"/>
              </w:rPr>
              <w:t>阻，应符合部品规格书要求</w:t>
            </w:r>
          </w:p>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686"/>
              </w:tabs>
              <w:spacing w:before="10"/>
              <w:ind w:left="266"/>
              <w:rPr>
                <w:rFonts w:ascii="宋体" w:hAnsi="宋体" w:cs="宋体"/>
                <w:sz w:val="21"/>
                <w:szCs w:val="21"/>
                <w:lang w:eastAsia="zh-TW"/>
              </w:rPr>
            </w:pPr>
            <w:r w:rsidRPr="001820FF">
              <w:rPr>
                <w:rFonts w:ascii="Times New Roman" w:hAnsi="Times New Roman" w:cs="Times New Roman"/>
                <w:sz w:val="21"/>
                <w:szCs w:val="21"/>
                <w:lang w:eastAsia="zh-TW"/>
              </w:rPr>
              <w:t>3.</w:t>
            </w:r>
            <w:r w:rsidRPr="001820FF">
              <w:rPr>
                <w:rFonts w:ascii="Times New Roman" w:eastAsia="PMingLiU" w:hAnsi="Times New Roman" w:cs="Times New Roman"/>
                <w:sz w:val="21"/>
                <w:szCs w:val="21"/>
                <w:lang w:eastAsia="zh-TW"/>
              </w:rPr>
              <w:tab/>
            </w:r>
            <w:r w:rsidRPr="001820FF">
              <w:rPr>
                <w:rFonts w:ascii="宋体" w:hAnsi="宋体" w:cs="宋体" w:hint="eastAsia"/>
                <w:spacing w:val="-29"/>
                <w:sz w:val="21"/>
                <w:szCs w:val="21"/>
                <w:lang w:eastAsia="zh-TW"/>
              </w:rPr>
              <w:t>在</w:t>
            </w:r>
            <w:r w:rsidRPr="001820FF">
              <w:rPr>
                <w:rFonts w:ascii="宋体" w:hAnsi="宋体" w:cs="宋体"/>
                <w:sz w:val="21"/>
                <w:szCs w:val="21"/>
                <w:lang w:eastAsia="zh-TW"/>
              </w:rPr>
              <w:t>“</w:t>
            </w:r>
            <w:r w:rsidRPr="001820FF">
              <w:rPr>
                <w:rFonts w:ascii="宋体" w:hAnsi="宋体" w:cs="宋体" w:hint="eastAsia"/>
                <w:sz w:val="21"/>
                <w:szCs w:val="21"/>
                <w:lang w:eastAsia="zh-TW"/>
              </w:rPr>
              <w:t>检验记录报告</w:t>
            </w:r>
            <w:r w:rsidRPr="001820FF">
              <w:rPr>
                <w:rFonts w:ascii="宋体" w:hAnsi="宋体" w:cs="宋体"/>
                <w:spacing w:val="-29"/>
                <w:sz w:val="21"/>
                <w:szCs w:val="21"/>
                <w:lang w:eastAsia="zh-TW"/>
              </w:rPr>
              <w:t>”</w:t>
            </w:r>
            <w:r w:rsidRPr="001820FF">
              <w:rPr>
                <w:rFonts w:ascii="宋体" w:hAnsi="宋体" w:cs="宋体" w:hint="eastAsia"/>
                <w:sz w:val="21"/>
                <w:szCs w:val="21"/>
                <w:lang w:eastAsia="zh-TW"/>
              </w:rPr>
              <w:t>中记</w:t>
            </w:r>
            <w:r w:rsidRPr="001820FF">
              <w:rPr>
                <w:rFonts w:ascii="宋体" w:hAnsi="宋体" w:cs="宋体" w:hint="eastAsia"/>
                <w:spacing w:val="-29"/>
                <w:sz w:val="21"/>
                <w:szCs w:val="21"/>
                <w:lang w:eastAsia="zh-TW"/>
              </w:rPr>
              <w:t>录</w:t>
            </w:r>
            <w:r w:rsidRPr="001820FF">
              <w:rPr>
                <w:rFonts w:ascii="宋体" w:hAnsi="宋体" w:cs="宋体"/>
                <w:sz w:val="21"/>
                <w:szCs w:val="21"/>
                <w:lang w:eastAsia="zh-TW"/>
              </w:rPr>
              <w:t>“</w:t>
            </w:r>
            <w:r w:rsidRPr="001820FF">
              <w:rPr>
                <w:rFonts w:ascii="宋体" w:hAnsi="宋体" w:cs="宋体" w:hint="eastAsia"/>
                <w:sz w:val="21"/>
                <w:szCs w:val="21"/>
                <w:lang w:eastAsia="zh-TW"/>
              </w:rPr>
              <w:t>直流电阻</w:t>
            </w:r>
            <w:r w:rsidRPr="001820FF">
              <w:rPr>
                <w:rFonts w:ascii="宋体" w:hAnsi="宋体" w:cs="宋体"/>
                <w:spacing w:val="-105"/>
                <w:sz w:val="21"/>
                <w:szCs w:val="21"/>
                <w:lang w:eastAsia="zh-TW"/>
              </w:rPr>
              <w:t>”</w:t>
            </w:r>
            <w:r w:rsidRPr="001820FF">
              <w:rPr>
                <w:rFonts w:ascii="宋体" w:hAnsi="宋体" w:cs="宋体" w:hint="eastAsia"/>
                <w:spacing w:val="-105"/>
                <w:sz w:val="21"/>
                <w:szCs w:val="21"/>
                <w:lang w:eastAsia="zh-TW"/>
              </w:rPr>
              <w:t>，</w:t>
            </w:r>
            <w:r w:rsidRPr="001820FF">
              <w:rPr>
                <w:rFonts w:ascii="宋体" w:hAnsi="宋体" w:cs="宋体"/>
                <w:sz w:val="21"/>
                <w:szCs w:val="21"/>
                <w:lang w:eastAsia="zh-TW"/>
              </w:rPr>
              <w:t>“</w:t>
            </w:r>
            <w:r w:rsidRPr="001820FF">
              <w:rPr>
                <w:rFonts w:ascii="宋体" w:hAnsi="宋体" w:cs="宋体" w:hint="eastAsia"/>
                <w:spacing w:val="-2"/>
                <w:sz w:val="21"/>
                <w:szCs w:val="21"/>
                <w:lang w:eastAsia="zh-TW"/>
              </w:rPr>
              <w:t>抗</w:t>
            </w:r>
            <w:r w:rsidRPr="001820FF">
              <w:rPr>
                <w:rFonts w:ascii="宋体" w:hAnsi="宋体" w:cs="宋体" w:hint="eastAsia"/>
                <w:sz w:val="21"/>
                <w:szCs w:val="21"/>
                <w:lang w:eastAsia="zh-TW"/>
              </w:rPr>
              <w:t>电强</w:t>
            </w:r>
            <w:r w:rsidRPr="001820FF">
              <w:rPr>
                <w:rFonts w:ascii="宋体" w:hAnsi="宋体" w:cs="宋体" w:hint="eastAsia"/>
                <w:spacing w:val="-29"/>
                <w:sz w:val="21"/>
                <w:szCs w:val="21"/>
                <w:lang w:eastAsia="zh-TW"/>
              </w:rPr>
              <w:t>度</w:t>
            </w:r>
            <w:r w:rsidRPr="001820FF">
              <w:rPr>
                <w:rFonts w:ascii="宋体" w:hAnsi="宋体" w:cs="宋体" w:hint="eastAsia"/>
                <w:sz w:val="21"/>
                <w:szCs w:val="21"/>
                <w:lang w:eastAsia="zh-TW"/>
              </w:rPr>
              <w:t>（漏电流</w:t>
            </w:r>
            <w:r w:rsidRPr="001820FF">
              <w:rPr>
                <w:rFonts w:ascii="宋体" w:hAnsi="宋体" w:cs="宋体" w:hint="eastAsia"/>
                <w:spacing w:val="-105"/>
                <w:sz w:val="21"/>
                <w:szCs w:val="21"/>
                <w:lang w:eastAsia="zh-TW"/>
              </w:rPr>
              <w:t>）</w:t>
            </w:r>
            <w:r w:rsidRPr="001820FF">
              <w:rPr>
                <w:rFonts w:ascii="宋体" w:hAnsi="宋体" w:cs="宋体"/>
                <w:sz w:val="21"/>
                <w:szCs w:val="21"/>
                <w:lang w:eastAsia="zh-TW"/>
              </w:rPr>
              <w:t>”</w:t>
            </w:r>
          </w:p>
        </w:tc>
      </w:tr>
      <w:tr w:rsidR="00C45524" w:rsidTr="001820FF">
        <w:trPr>
          <w:trHeight w:hRule="exact" w:val="89"/>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941"/>
              </w:tabs>
              <w:spacing w:line="230" w:lineRule="exact"/>
              <w:ind w:left="522"/>
              <w:rPr>
                <w:rFonts w:ascii="宋体" w:hAnsi="宋体" w:cs="宋体"/>
                <w:sz w:val="18"/>
                <w:szCs w:val="18"/>
                <w:lang w:eastAsia="zh-TW"/>
              </w:rPr>
            </w:pPr>
            <w:r w:rsidRPr="001820FF">
              <w:rPr>
                <w:rFonts w:ascii="Arial Unicode MS" w:hAnsi="Arial Unicode MS" w:cs="Arial Unicode MS"/>
                <w:w w:val="185"/>
                <w:sz w:val="18"/>
                <w:szCs w:val="18"/>
                <w:lang w:eastAsia="zh-TW"/>
              </w:rPr>
              <w:t>•</w:t>
            </w:r>
            <w:r w:rsidRPr="001820FF">
              <w:rPr>
                <w:rFonts w:ascii="Arial Unicode MS" w:eastAsia="Arial Unicode MS" w:hAnsi="Arial Unicode MS" w:cs="Arial Unicode MS"/>
                <w:w w:val="185"/>
                <w:sz w:val="18"/>
                <w:szCs w:val="18"/>
                <w:lang w:eastAsia="zh-TW"/>
              </w:rPr>
              <w:tab/>
            </w:r>
            <w:r w:rsidRPr="001820FF">
              <w:rPr>
                <w:rFonts w:ascii="宋体" w:hAnsi="宋体" w:cs="宋体" w:hint="eastAsia"/>
                <w:spacing w:val="-5"/>
                <w:sz w:val="18"/>
                <w:szCs w:val="18"/>
                <w:lang w:eastAsia="zh-TW"/>
              </w:rPr>
              <w:t>抗</w:t>
            </w:r>
            <w:r w:rsidRPr="001820FF">
              <w:rPr>
                <w:rFonts w:ascii="宋体" w:hAnsi="宋体" w:cs="宋体" w:hint="eastAsia"/>
                <w:spacing w:val="-4"/>
                <w:sz w:val="18"/>
                <w:szCs w:val="18"/>
                <w:lang w:eastAsia="zh-TW"/>
              </w:rPr>
              <w:t>电强</w:t>
            </w:r>
            <w:r w:rsidRPr="001820FF">
              <w:rPr>
                <w:rFonts w:ascii="宋体" w:hAnsi="宋体" w:cs="宋体" w:hint="eastAsia"/>
                <w:spacing w:val="-5"/>
                <w:sz w:val="18"/>
                <w:szCs w:val="18"/>
                <w:lang w:eastAsia="zh-TW"/>
              </w:rPr>
              <w:t>度</w:t>
            </w:r>
            <w:r w:rsidRPr="001820FF">
              <w:rPr>
                <w:rFonts w:ascii="宋体" w:hAnsi="宋体" w:cs="宋体" w:hint="eastAsia"/>
                <w:spacing w:val="-9"/>
                <w:sz w:val="18"/>
                <w:szCs w:val="18"/>
                <w:lang w:eastAsia="zh-TW"/>
              </w:rPr>
              <w:t>：</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试</w:t>
            </w:r>
            <w:r w:rsidRPr="001820FF">
              <w:rPr>
                <w:rFonts w:ascii="宋体" w:hAnsi="宋体" w:cs="宋体" w:hint="eastAsia"/>
                <w:spacing w:val="-5"/>
                <w:sz w:val="18"/>
                <w:szCs w:val="18"/>
                <w:lang w:eastAsia="zh-TW"/>
              </w:rPr>
              <w:t>时</w:t>
            </w:r>
            <w:r w:rsidRPr="001820FF">
              <w:rPr>
                <w:rFonts w:ascii="宋体" w:hAnsi="宋体" w:cs="宋体" w:hint="eastAsia"/>
                <w:spacing w:val="-4"/>
                <w:sz w:val="18"/>
                <w:szCs w:val="18"/>
                <w:lang w:eastAsia="zh-TW"/>
              </w:rPr>
              <w:t>间</w:t>
            </w:r>
            <w:r w:rsidRPr="001820FF">
              <w:rPr>
                <w:rFonts w:ascii="宋体" w:hAnsi="宋体" w:cs="宋体" w:hint="eastAsia"/>
                <w:sz w:val="18"/>
                <w:szCs w:val="18"/>
                <w:lang w:eastAsia="zh-TW"/>
              </w:rPr>
              <w:t>为</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1</w:t>
            </w:r>
            <w:r w:rsidRPr="001820FF">
              <w:rPr>
                <w:rFonts w:ascii="Times New Roman" w:hAnsi="Times New Roman" w:cs="Times New Roman"/>
                <w:sz w:val="18"/>
                <w:szCs w:val="18"/>
                <w:lang w:eastAsia="zh-TW"/>
              </w:rPr>
              <w:t>0</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10"/>
                <w:sz w:val="18"/>
                <w:szCs w:val="18"/>
                <w:lang w:eastAsia="zh-TW"/>
              </w:rPr>
              <w:t>秒</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品规</w:t>
            </w:r>
            <w:r w:rsidRPr="001820FF">
              <w:rPr>
                <w:rFonts w:ascii="宋体" w:hAnsi="宋体" w:cs="宋体" w:hint="eastAsia"/>
                <w:spacing w:val="-5"/>
                <w:sz w:val="18"/>
                <w:szCs w:val="18"/>
                <w:lang w:eastAsia="zh-TW"/>
              </w:rPr>
              <w:t>格</w:t>
            </w:r>
            <w:r w:rsidRPr="001820FF">
              <w:rPr>
                <w:rFonts w:ascii="宋体" w:hAnsi="宋体" w:cs="宋体" w:hint="eastAsia"/>
                <w:spacing w:val="-4"/>
                <w:sz w:val="18"/>
                <w:szCs w:val="18"/>
                <w:lang w:eastAsia="zh-TW"/>
              </w:rPr>
              <w:t>书低</w:t>
            </w:r>
            <w:r w:rsidRPr="001820FF">
              <w:rPr>
                <w:rFonts w:ascii="宋体" w:hAnsi="宋体" w:cs="宋体" w:hint="eastAsia"/>
                <w:sz w:val="18"/>
                <w:szCs w:val="18"/>
                <w:lang w:eastAsia="zh-TW"/>
              </w:rPr>
              <w:t>于</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1</w:t>
            </w:r>
            <w:r w:rsidRPr="001820FF">
              <w:rPr>
                <w:rFonts w:ascii="Times New Roman" w:hAnsi="Times New Roman" w:cs="Times New Roman"/>
                <w:sz w:val="18"/>
                <w:szCs w:val="18"/>
                <w:lang w:eastAsia="zh-TW"/>
              </w:rPr>
              <w:t>0</w:t>
            </w:r>
            <w:r w:rsidRPr="001820FF">
              <w:rPr>
                <w:rFonts w:ascii="Times New Roman" w:hAnsi="Times New Roman" w:cs="Times New Roman"/>
                <w:spacing w:val="-3"/>
                <w:sz w:val="18"/>
                <w:szCs w:val="18"/>
                <w:lang w:eastAsia="zh-TW"/>
              </w:rPr>
              <w:t xml:space="preserve"> </w:t>
            </w:r>
            <w:r w:rsidRPr="001820FF">
              <w:rPr>
                <w:rFonts w:ascii="宋体" w:hAnsi="宋体" w:cs="宋体" w:hint="eastAsia"/>
                <w:spacing w:val="-4"/>
                <w:sz w:val="18"/>
                <w:szCs w:val="18"/>
                <w:lang w:eastAsia="zh-TW"/>
              </w:rPr>
              <w:t>秒的</w:t>
            </w:r>
            <w:r w:rsidRPr="001820FF">
              <w:rPr>
                <w:rFonts w:ascii="宋体" w:hAnsi="宋体" w:cs="宋体" w:hint="eastAsia"/>
                <w:spacing w:val="-5"/>
                <w:sz w:val="18"/>
                <w:szCs w:val="18"/>
                <w:lang w:eastAsia="zh-TW"/>
              </w:rPr>
              <w:t>按</w:t>
            </w:r>
            <w:r w:rsidRPr="001820FF">
              <w:rPr>
                <w:rFonts w:ascii="宋体" w:hAnsi="宋体" w:cs="宋体" w:hint="eastAsia"/>
                <w:spacing w:val="-4"/>
                <w:sz w:val="18"/>
                <w:szCs w:val="18"/>
                <w:lang w:eastAsia="zh-TW"/>
              </w:rPr>
              <w:t>标</w:t>
            </w:r>
            <w:r w:rsidRPr="001820FF">
              <w:rPr>
                <w:rFonts w:ascii="宋体" w:hAnsi="宋体" w:cs="宋体" w:hint="eastAsia"/>
                <w:spacing w:val="-5"/>
                <w:sz w:val="18"/>
                <w:szCs w:val="18"/>
                <w:lang w:eastAsia="zh-TW"/>
              </w:rPr>
              <w:t>准</w:t>
            </w:r>
            <w:r w:rsidRPr="001820FF">
              <w:rPr>
                <w:rFonts w:ascii="宋体" w:hAnsi="宋体" w:cs="宋体" w:hint="eastAsia"/>
                <w:spacing w:val="-4"/>
                <w:sz w:val="18"/>
                <w:szCs w:val="18"/>
                <w:lang w:eastAsia="zh-TW"/>
              </w:rPr>
              <w:t>要</w:t>
            </w:r>
            <w:r w:rsidRPr="001820FF">
              <w:rPr>
                <w:rFonts w:ascii="宋体" w:hAnsi="宋体" w:cs="宋体" w:hint="eastAsia"/>
                <w:spacing w:val="-5"/>
                <w:sz w:val="18"/>
                <w:szCs w:val="18"/>
                <w:lang w:eastAsia="zh-TW"/>
              </w:rPr>
              <w:t>求</w:t>
            </w:r>
            <w:r w:rsidRPr="001820FF">
              <w:rPr>
                <w:rFonts w:ascii="宋体" w:hAnsi="宋体" w:cs="宋体" w:hint="eastAsia"/>
                <w:spacing w:val="-92"/>
                <w:sz w:val="18"/>
                <w:szCs w:val="18"/>
                <w:lang w:eastAsia="zh-TW"/>
              </w:rPr>
              <w:t>）</w:t>
            </w:r>
            <w:r w:rsidRPr="001820FF">
              <w:rPr>
                <w:rFonts w:ascii="宋体" w:hAnsi="宋体" w:cs="宋体" w:hint="eastAsia"/>
                <w:spacing w:val="-10"/>
                <w:sz w:val="18"/>
                <w:szCs w:val="18"/>
                <w:lang w:eastAsia="zh-TW"/>
              </w:rPr>
              <w:t>，</w:t>
            </w:r>
            <w:r w:rsidRPr="001820FF">
              <w:rPr>
                <w:rFonts w:ascii="宋体" w:hAnsi="宋体" w:cs="宋体" w:hint="eastAsia"/>
                <w:spacing w:val="-4"/>
                <w:sz w:val="18"/>
                <w:szCs w:val="18"/>
                <w:lang w:eastAsia="zh-TW"/>
              </w:rPr>
              <w:t>按部</w:t>
            </w:r>
            <w:r w:rsidRPr="001820FF">
              <w:rPr>
                <w:rFonts w:ascii="宋体" w:hAnsi="宋体" w:cs="宋体" w:hint="eastAsia"/>
                <w:spacing w:val="-5"/>
                <w:sz w:val="18"/>
                <w:szCs w:val="18"/>
                <w:lang w:eastAsia="zh-TW"/>
              </w:rPr>
              <w:t>品</w:t>
            </w:r>
            <w:r w:rsidRPr="001820FF">
              <w:rPr>
                <w:rFonts w:ascii="宋体" w:hAnsi="宋体" w:cs="宋体" w:hint="eastAsia"/>
                <w:spacing w:val="-4"/>
                <w:sz w:val="18"/>
                <w:szCs w:val="18"/>
                <w:lang w:eastAsia="zh-TW"/>
              </w:rPr>
              <w:t>规格</w:t>
            </w:r>
            <w:r w:rsidRPr="001820FF">
              <w:rPr>
                <w:rFonts w:ascii="宋体" w:hAnsi="宋体" w:cs="宋体" w:hint="eastAsia"/>
                <w:spacing w:val="-5"/>
                <w:sz w:val="18"/>
                <w:szCs w:val="18"/>
                <w:lang w:eastAsia="zh-TW"/>
              </w:rPr>
              <w:t>书</w:t>
            </w:r>
            <w:r w:rsidRPr="001820FF">
              <w:rPr>
                <w:rFonts w:ascii="宋体" w:hAnsi="宋体" w:cs="宋体" w:hint="eastAsia"/>
                <w:spacing w:val="-4"/>
                <w:sz w:val="18"/>
                <w:szCs w:val="18"/>
                <w:lang w:eastAsia="zh-TW"/>
              </w:rPr>
              <w:t>要</w:t>
            </w:r>
            <w:r w:rsidRPr="001820FF">
              <w:rPr>
                <w:rFonts w:ascii="宋体" w:hAnsi="宋体" w:cs="宋体" w:hint="eastAsia"/>
                <w:spacing w:val="-5"/>
                <w:sz w:val="18"/>
                <w:szCs w:val="18"/>
                <w:lang w:eastAsia="zh-TW"/>
              </w:rPr>
              <w:t>求</w:t>
            </w:r>
            <w:r w:rsidRPr="001820FF">
              <w:rPr>
                <w:rFonts w:ascii="宋体" w:hAnsi="宋体" w:cs="宋体" w:hint="eastAsia"/>
                <w:spacing w:val="-9"/>
                <w:sz w:val="18"/>
                <w:szCs w:val="18"/>
                <w:lang w:eastAsia="zh-TW"/>
              </w:rPr>
              <w:t>，</w:t>
            </w:r>
            <w:r w:rsidRPr="001820FF">
              <w:rPr>
                <w:rFonts w:ascii="宋体" w:hAnsi="宋体" w:cs="宋体" w:hint="eastAsia"/>
                <w:spacing w:val="-5"/>
                <w:sz w:val="18"/>
                <w:szCs w:val="18"/>
                <w:lang w:eastAsia="zh-TW"/>
              </w:rPr>
              <w:t>在</w:t>
            </w:r>
            <w:r w:rsidRPr="001820FF">
              <w:rPr>
                <w:rFonts w:ascii="宋体" w:hAnsi="宋体" w:cs="宋体" w:hint="eastAsia"/>
                <w:spacing w:val="-4"/>
                <w:sz w:val="18"/>
                <w:szCs w:val="18"/>
                <w:lang w:eastAsia="zh-TW"/>
              </w:rPr>
              <w:t>初</w:t>
            </w:r>
            <w:r w:rsidRPr="001820FF">
              <w:rPr>
                <w:rFonts w:ascii="宋体" w:hAnsi="宋体" w:cs="宋体" w:hint="eastAsia"/>
                <w:spacing w:val="-10"/>
                <w:sz w:val="18"/>
                <w:szCs w:val="18"/>
                <w:lang w:eastAsia="zh-TW"/>
              </w:rPr>
              <w:t>、</w:t>
            </w:r>
            <w:r w:rsidRPr="001820FF">
              <w:rPr>
                <w:rFonts w:ascii="宋体" w:hAnsi="宋体" w:cs="宋体" w:hint="eastAsia"/>
                <w:spacing w:val="-4"/>
                <w:sz w:val="18"/>
                <w:szCs w:val="18"/>
                <w:lang w:eastAsia="zh-TW"/>
              </w:rPr>
              <w:t>次级绕</w:t>
            </w:r>
          </w:p>
        </w:tc>
        <w:tc>
          <w:tcPr>
            <w:tcW w:w="68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686"/>
              <w:rPr>
                <w:rFonts w:ascii="宋体" w:hAnsi="宋体" w:cs="宋体"/>
                <w:sz w:val="21"/>
                <w:szCs w:val="21"/>
              </w:rPr>
            </w:pPr>
            <w:r w:rsidRPr="001820FF">
              <w:rPr>
                <w:rFonts w:ascii="宋体" w:hAnsi="宋体" w:cs="宋体" w:hint="eastAsia"/>
                <w:sz w:val="21"/>
                <w:szCs w:val="21"/>
                <w:lang w:eastAsia="zh-TW"/>
              </w:rPr>
              <w:t>项的测试资料各</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5 </w:t>
            </w:r>
            <w:r w:rsidRPr="001820FF">
              <w:rPr>
                <w:rFonts w:ascii="宋体" w:hAnsi="宋体" w:cs="宋体" w:hint="eastAsia"/>
                <w:sz w:val="21"/>
                <w:szCs w:val="21"/>
                <w:lang w:eastAsia="zh-TW"/>
              </w:rPr>
              <w:t>组</w:t>
            </w: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942"/>
              <w:rPr>
                <w:rFonts w:ascii="宋体" w:hAnsi="宋体" w:cs="宋体"/>
                <w:sz w:val="18"/>
                <w:szCs w:val="18"/>
                <w:lang w:eastAsia="zh-TW"/>
              </w:rPr>
            </w:pPr>
            <w:r w:rsidRPr="001820FF">
              <w:rPr>
                <w:rFonts w:ascii="宋体" w:hAnsi="宋体" w:cs="宋体" w:hint="eastAsia"/>
                <w:spacing w:val="-4"/>
                <w:sz w:val="18"/>
                <w:szCs w:val="18"/>
                <w:lang w:eastAsia="zh-TW"/>
              </w:rPr>
              <w:t>组间及初、次级绕组与铁芯间施加电压，应无击穿、漏电流超标等现象，判定电流部品规格书未规定的</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942"/>
              <w:rPr>
                <w:rFonts w:ascii="Times New Roman" w:eastAsia="Times New Roman" w:hAnsi="Times New Roman" w:cs="Times New Roman"/>
                <w:sz w:val="18"/>
                <w:szCs w:val="18"/>
              </w:rPr>
            </w:pPr>
            <w:r w:rsidRPr="001820FF">
              <w:rPr>
                <w:rFonts w:ascii="宋体" w:hAnsi="宋体" w:cs="宋体" w:hint="eastAsia"/>
                <w:sz w:val="18"/>
                <w:szCs w:val="18"/>
                <w:lang w:eastAsia="zh-TW"/>
              </w:rPr>
              <w:t>按</w:t>
            </w:r>
            <w:r w:rsidRPr="001820FF">
              <w:rPr>
                <w:rFonts w:ascii="宋体" w:hAnsi="宋体" w:cs="宋体"/>
                <w:spacing w:val="-54"/>
                <w:sz w:val="18"/>
                <w:szCs w:val="18"/>
                <w:lang w:eastAsia="zh-TW"/>
              </w:rPr>
              <w:t xml:space="preserve"> </w:t>
            </w:r>
            <w:r w:rsidRPr="001820FF">
              <w:rPr>
                <w:rFonts w:ascii="Times New Roman" w:hAnsi="Times New Roman" w:cs="Times New Roman"/>
                <w:spacing w:val="-2"/>
                <w:sz w:val="18"/>
                <w:szCs w:val="18"/>
                <w:lang w:eastAsia="zh-TW"/>
              </w:rPr>
              <w:t>1mA</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15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82"/>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256"/>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1255" w:type="dxa"/>
            <w:vMerge/>
            <w:tcBorders>
              <w:left w:val="single" w:sz="4" w:space="0" w:color="000000"/>
              <w:right w:val="single" w:sz="4" w:space="0" w:color="000000"/>
            </w:tcBorders>
            <w:shd w:val="clear" w:color="auto" w:fill="auto"/>
          </w:tcPr>
          <w:p w:rsidR="00C45524" w:rsidRDefault="00C45524">
            <w:pPr>
              <w:rPr>
                <w:lang w:eastAsia="zh-TW"/>
              </w:rPr>
            </w:pPr>
          </w:p>
        </w:tc>
        <w:tc>
          <w:tcPr>
            <w:tcW w:w="5565"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8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55"/>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50"/>
              </w:tabs>
              <w:spacing w:line="296" w:lineRule="exact"/>
              <w:ind w:left="102"/>
              <w:rPr>
                <w:rFonts w:ascii="Arial" w:hAnsi="Arial" w:cs="Arial"/>
                <w:sz w:val="20"/>
                <w:szCs w:val="20"/>
                <w:lang w:eastAsia="zh-CN"/>
              </w:rPr>
            </w:pPr>
            <w:r w:rsidRPr="001820FF">
              <w:rPr>
                <w:rFonts w:ascii="宋体" w:hAnsi="宋体" w:cs="宋体" w:hint="eastAsia"/>
                <w:position w:val="4"/>
                <w:sz w:val="21"/>
                <w:szCs w:val="21"/>
                <w:lang w:eastAsia="zh-TW"/>
              </w:rPr>
              <w:t>日期：</w:t>
            </w:r>
            <w:r w:rsidRPr="001820FF">
              <w:rPr>
                <w:rFonts w:ascii="宋体" w:eastAsia="PMingLiU" w:hAnsi="宋体" w:cs="宋体"/>
                <w:position w:val="4"/>
                <w:sz w:val="21"/>
                <w:szCs w:val="21"/>
                <w:lang w:eastAsia="zh-TW"/>
              </w:rPr>
              <w:tab/>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5"/>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8"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67"/>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65"/>
              </w:tabs>
              <w:spacing w:line="254"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117" o:spid="_x0000_s1483" style="position:absolute;margin-left:30.9pt;margin-top:301.9pt;width:68.4pt;height:.1pt;z-index:-31;mso-position-horizontal-relative:page;mso-position-vertical-relative:page" coordorigin="618,6038" coordsize="1368,2">
            <v:shape id="未知 118" o:spid="_x0000_s1484" style="position:absolute;left:618;top:6038;width:1368;height:2" coordorigin="618,6038" coordsize="1368,0" o:preferrelative="t" path="m618,6038r1368,e" filled="f" strokeweight=".64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48"/>
        <w:gridCol w:w="1021"/>
        <w:gridCol w:w="449"/>
        <w:gridCol w:w="1253"/>
        <w:gridCol w:w="184"/>
        <w:gridCol w:w="2565"/>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4"/>
              <w:jc w:val="center"/>
              <w:rPr>
                <w:rFonts w:ascii="宋体" w:hAnsi="宋体" w:cs="宋体"/>
                <w:sz w:val="21"/>
                <w:szCs w:val="21"/>
              </w:rPr>
            </w:pPr>
            <w:r w:rsidRPr="001820FF">
              <w:rPr>
                <w:rFonts w:ascii="宋体" w:hAnsi="宋体" w:cs="宋体" w:hint="eastAsia"/>
                <w:b/>
                <w:bCs/>
                <w:sz w:val="21"/>
                <w:szCs w:val="21"/>
                <w:lang w:eastAsia="zh-TW"/>
              </w:rPr>
              <w:t>可控硅类检验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r>
      <w:tr w:rsidR="00C45524"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591" w:right="3595"/>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3"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w:t>
            </w:r>
            <w:r w:rsidRPr="001820FF">
              <w:rPr>
                <w:rFonts w:ascii="宋体" w:hAnsi="宋体" w:cs="宋体" w:hint="eastAsia"/>
                <w:spacing w:val="-19"/>
                <w:sz w:val="21"/>
                <w:szCs w:val="21"/>
                <w:lang w:eastAsia="zh-TW"/>
              </w:rPr>
              <w:t>，</w:t>
            </w:r>
            <w:r w:rsidRPr="001820FF">
              <w:rPr>
                <w:rFonts w:ascii="宋体" w:hAnsi="宋体" w:cs="宋体" w:hint="eastAsia"/>
                <w:sz w:val="21"/>
                <w:szCs w:val="21"/>
                <w:lang w:eastAsia="zh-TW"/>
              </w:rPr>
              <w:t>有无按常规或指定材料包</w:t>
            </w:r>
            <w:r w:rsidRPr="001820FF">
              <w:rPr>
                <w:rFonts w:ascii="宋体" w:hAnsi="宋体" w:cs="宋体" w:hint="eastAsia"/>
                <w:spacing w:val="-19"/>
                <w:sz w:val="21"/>
                <w:szCs w:val="21"/>
                <w:lang w:eastAsia="zh-TW"/>
              </w:rPr>
              <w:t>装</w:t>
            </w:r>
            <w:r w:rsidRPr="001820FF">
              <w:rPr>
                <w:rFonts w:ascii="宋体" w:hAnsi="宋体" w:cs="宋体" w:hint="eastAsia"/>
                <w:sz w:val="21"/>
                <w:szCs w:val="21"/>
                <w:lang w:eastAsia="zh-TW"/>
              </w:rPr>
              <w:t>（以不伤物料本体为原则</w:t>
            </w:r>
            <w:r w:rsidRPr="001820FF">
              <w:rPr>
                <w:rFonts w:ascii="宋体" w:hAnsi="宋体" w:cs="宋体" w:hint="eastAsia"/>
                <w:spacing w:val="-105"/>
                <w:sz w:val="21"/>
                <w:szCs w:val="21"/>
                <w:lang w:eastAsia="zh-TW"/>
              </w:rPr>
              <w:t>）</w:t>
            </w:r>
            <w:r w:rsidRPr="001820FF">
              <w:rPr>
                <w:rFonts w:ascii="宋体" w:hAnsi="宋体" w:cs="宋体" w:hint="eastAsia"/>
                <w:spacing w:val="-18"/>
                <w:sz w:val="21"/>
                <w:szCs w:val="21"/>
                <w:lang w:eastAsia="zh-TW"/>
              </w:rPr>
              <w:t>，</w:t>
            </w:r>
            <w:r w:rsidRPr="001820FF">
              <w:rPr>
                <w:rFonts w:ascii="宋体" w:hAnsi="宋体" w:cs="宋体" w:hint="eastAsia"/>
                <w:sz w:val="21"/>
                <w:szCs w:val="21"/>
                <w:lang w:eastAsia="zh-TW"/>
              </w:rPr>
              <w:t>参照</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IQ</w:t>
            </w:r>
            <w:r w:rsidRPr="001820FF">
              <w:rPr>
                <w:rFonts w:ascii="Times New Roman" w:hAnsi="Times New Roman" w:cs="Times New Roman"/>
                <w:sz w:val="21"/>
                <w:szCs w:val="21"/>
                <w:lang w:eastAsia="zh-TW"/>
              </w:rPr>
              <w:t xml:space="preserve">C </w:t>
            </w:r>
            <w:r w:rsidRPr="001820FF">
              <w:rPr>
                <w:rFonts w:ascii="宋体" w:hAnsi="宋体" w:cs="宋体" w:hint="eastAsia"/>
                <w:sz w:val="21"/>
                <w:szCs w:val="21"/>
                <w:lang w:eastAsia="zh-TW"/>
              </w:rPr>
              <w:t>辅料类外观</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宋体" w:hAnsi="宋体" w:cs="宋体" w:hint="eastAsia"/>
                <w:spacing w:val="1"/>
                <w:sz w:val="21"/>
                <w:szCs w:val="21"/>
                <w:lang w:eastAsia="zh-TW"/>
              </w:rPr>
              <w:t>检验标准进行全方位外观检验，如</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包装和本体是否破损严重</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液体有无泄露</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标识是否正确</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有无</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宋体" w:hAnsi="宋体" w:cs="宋体" w:hint="eastAsia"/>
                <w:sz w:val="21"/>
                <w:szCs w:val="21"/>
                <w:lang w:eastAsia="zh-TW"/>
              </w:rPr>
              <w:t>超过保质期限等</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仔细观察与要求有无不符。</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z w:val="21"/>
                <w:szCs w:val="21"/>
                <w:lang w:eastAsia="zh-TW"/>
              </w:rPr>
              <w:t>用相应测量工具测量物料各部位大小</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重量</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是否与要求相符</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如：外箱尺寸、洗机水</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油漆</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焊</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rPr>
            </w:pPr>
            <w:r w:rsidRPr="001820FF">
              <w:rPr>
                <w:rFonts w:ascii="宋体" w:hAnsi="宋体" w:cs="宋体" w:hint="eastAsia"/>
                <w:sz w:val="21"/>
                <w:szCs w:val="21"/>
                <w:lang w:eastAsia="zh-TW"/>
              </w:rPr>
              <w:t>锡膏重量等。</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2" w:lineRule="exact"/>
              <w:ind w:left="102"/>
              <w:rPr>
                <w:rFonts w:ascii="宋体" w:hAnsi="宋体" w:cs="宋体"/>
                <w:sz w:val="21"/>
                <w:szCs w:val="21"/>
              </w:rPr>
            </w:pPr>
            <w:r w:rsidRPr="001820FF">
              <w:rPr>
                <w:rFonts w:ascii="宋体" w:hAnsi="宋体" w:cs="宋体"/>
                <w:b/>
                <w:bCs/>
                <w:sz w:val="21"/>
                <w:szCs w:val="21"/>
                <w:lang w:eastAsia="zh-TW"/>
              </w:rPr>
              <w:t>4</w:t>
            </w:r>
            <w:r w:rsidRPr="001820FF">
              <w:rPr>
                <w:rFonts w:ascii="宋体" w:hAnsi="宋体" w:cs="宋体" w:hint="eastAsia"/>
                <w:b/>
                <w:bCs/>
                <w:sz w:val="21"/>
                <w:szCs w:val="21"/>
                <w:lang w:eastAsia="zh-TW"/>
              </w:rPr>
              <w:t>、材质验证：</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1"/>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8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6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rPr>
            </w:pPr>
            <w:r w:rsidRPr="001820FF">
              <w:rPr>
                <w:rFonts w:ascii="Times New Roman" w:hAnsi="Times New Roman" w:cs="Times New Roman"/>
                <w:sz w:val="21"/>
                <w:szCs w:val="21"/>
                <w:lang w:eastAsia="zh-TW"/>
              </w:rPr>
              <w:t xml:space="preserve">1. </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可控硅特征。</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942"/>
              <w:rPr>
                <w:rFonts w:ascii="宋体" w:hAnsi="宋体" w:cs="宋体"/>
                <w:sz w:val="21"/>
                <w:szCs w:val="21"/>
                <w:lang w:eastAsia="zh-TW"/>
              </w:rPr>
            </w:pPr>
            <w:r w:rsidRPr="001820FF">
              <w:rPr>
                <w:rFonts w:ascii="宋体" w:hAnsi="宋体" w:cs="宋体" w:hint="eastAsia"/>
                <w:sz w:val="21"/>
                <w:szCs w:val="21"/>
                <w:lang w:eastAsia="zh-TW"/>
              </w:rPr>
              <w:t>可控硅分单向可控硅，双向可控硅。单向可控硅有阳极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a</w:t>
            </w:r>
            <w:r w:rsidRPr="001820FF">
              <w:rPr>
                <w:rFonts w:ascii="宋体" w:hAnsi="宋体" w:cs="宋体" w:hint="eastAsia"/>
                <w:sz w:val="21"/>
                <w:szCs w:val="21"/>
                <w:lang w:eastAsia="zh-TW"/>
              </w:rPr>
              <w:t>，阴极</w:t>
            </w:r>
            <w:r w:rsidRPr="001820FF">
              <w:rPr>
                <w:rFonts w:ascii="宋体" w:hAnsi="宋体" w:cs="宋体"/>
                <w:spacing w:val="-52"/>
                <w:sz w:val="21"/>
                <w:szCs w:val="21"/>
                <w:lang w:eastAsia="zh-TW"/>
              </w:rPr>
              <w:t xml:space="preserve"> </w:t>
            </w:r>
            <w:r w:rsidRPr="001820FF">
              <w:rPr>
                <w:rFonts w:ascii="Times New Roman" w:hAnsi="Times New Roman" w:cs="Times New Roman"/>
                <w:spacing w:val="-1"/>
                <w:sz w:val="21"/>
                <w:szCs w:val="21"/>
                <w:lang w:eastAsia="zh-TW"/>
              </w:rPr>
              <w:t>k</w:t>
            </w:r>
            <w:r w:rsidRPr="001820FF">
              <w:rPr>
                <w:rFonts w:ascii="宋体" w:hAnsi="宋体" w:cs="宋体" w:hint="eastAsia"/>
                <w:spacing w:val="-1"/>
                <w:sz w:val="21"/>
                <w:szCs w:val="21"/>
                <w:lang w:eastAsia="zh-TW"/>
              </w:rPr>
              <w:t>，控制极</w:t>
            </w:r>
            <w:r w:rsidRPr="001820FF">
              <w:rPr>
                <w:rFonts w:ascii="宋体" w:hAnsi="宋体" w:cs="宋体"/>
                <w:spacing w:val="-52"/>
                <w:sz w:val="21"/>
                <w:szCs w:val="21"/>
                <w:lang w:eastAsia="zh-TW"/>
              </w:rPr>
              <w:t xml:space="preserve"> </w:t>
            </w:r>
            <w:r w:rsidRPr="001820FF">
              <w:rPr>
                <w:rFonts w:ascii="Times New Roman" w:hAnsi="Times New Roman" w:cs="Times New Roman"/>
                <w:sz w:val="21"/>
                <w:szCs w:val="21"/>
                <w:lang w:eastAsia="zh-TW"/>
              </w:rPr>
              <w:t xml:space="preserve">g </w:t>
            </w:r>
            <w:r w:rsidRPr="001820FF">
              <w:rPr>
                <w:rFonts w:ascii="宋体" w:hAnsi="宋体" w:cs="宋体" w:hint="eastAsia"/>
                <w:sz w:val="21"/>
                <w:szCs w:val="21"/>
                <w:lang w:eastAsia="zh-TW"/>
              </w:rPr>
              <w:t>三个引出</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rPr>
            </w:pPr>
            <w:r w:rsidRPr="001820FF">
              <w:rPr>
                <w:rFonts w:ascii="宋体" w:hAnsi="宋体" w:cs="宋体" w:hint="eastAsia"/>
                <w:sz w:val="21"/>
                <w:szCs w:val="21"/>
                <w:lang w:eastAsia="zh-TW"/>
              </w:rPr>
              <w:t>脚。双向可控硅有第一阳极</w:t>
            </w:r>
            <w:r w:rsidRPr="001820FF">
              <w:rPr>
                <w:rFonts w:ascii="宋体" w:hAnsi="宋体" w:cs="宋体"/>
                <w:spacing w:val="-55"/>
                <w:sz w:val="21"/>
                <w:szCs w:val="21"/>
                <w:lang w:eastAsia="zh-TW"/>
              </w:rPr>
              <w:t xml:space="preserve"> </w:t>
            </w:r>
            <w:r w:rsidRPr="001820FF">
              <w:rPr>
                <w:rFonts w:ascii="Times New Roman" w:hAnsi="Times New Roman" w:cs="Times New Roman"/>
                <w:spacing w:val="-1"/>
                <w:sz w:val="21"/>
                <w:szCs w:val="21"/>
                <w:lang w:eastAsia="zh-TW"/>
              </w:rPr>
              <w:t>a1t1</w:t>
            </w:r>
            <w:r w:rsidRPr="001820FF">
              <w:rPr>
                <w:rFonts w:ascii="宋体" w:hAnsi="宋体" w:cs="宋体" w:hint="eastAsia"/>
                <w:spacing w:val="-1"/>
                <w:sz w:val="21"/>
                <w:szCs w:val="21"/>
                <w:lang w:eastAsia="zh-TW"/>
              </w:rPr>
              <w:t>，第二阳极</w:t>
            </w:r>
            <w:r w:rsidRPr="001820FF">
              <w:rPr>
                <w:rFonts w:ascii="宋体" w:hAnsi="宋体" w:cs="宋体"/>
                <w:spacing w:val="-54"/>
                <w:sz w:val="21"/>
                <w:szCs w:val="21"/>
                <w:lang w:eastAsia="zh-TW"/>
              </w:rPr>
              <w:t xml:space="preserve"> </w:t>
            </w:r>
            <w:r w:rsidRPr="001820FF">
              <w:rPr>
                <w:rFonts w:ascii="Times New Roman" w:hAnsi="Times New Roman" w:cs="Times New Roman"/>
                <w:spacing w:val="-1"/>
                <w:sz w:val="21"/>
                <w:szCs w:val="21"/>
                <w:lang w:eastAsia="zh-TW"/>
              </w:rPr>
              <w:t>a2t2</w:t>
            </w:r>
            <w:r w:rsidRPr="001820FF">
              <w:rPr>
                <w:rFonts w:ascii="宋体" w:hAnsi="宋体" w:cs="宋体" w:hint="eastAsia"/>
                <w:spacing w:val="-1"/>
                <w:sz w:val="21"/>
                <w:szCs w:val="21"/>
                <w:lang w:eastAsia="zh-TW"/>
              </w:rPr>
              <w:t>，控制极</w:t>
            </w:r>
            <w:r w:rsidRPr="001820FF">
              <w:rPr>
                <w:rFonts w:ascii="宋体" w:hAnsi="宋体" w:cs="宋体"/>
                <w:spacing w:val="-55"/>
                <w:sz w:val="21"/>
                <w:szCs w:val="21"/>
                <w:lang w:eastAsia="zh-TW"/>
              </w:rPr>
              <w:t xml:space="preserve"> </w:t>
            </w:r>
            <w:r w:rsidRPr="001820FF">
              <w:rPr>
                <w:rFonts w:ascii="Times New Roman" w:hAnsi="Times New Roman" w:cs="Times New Roman"/>
                <w:sz w:val="21"/>
                <w:szCs w:val="21"/>
                <w:lang w:eastAsia="zh-TW"/>
              </w:rPr>
              <w:t>g</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三个引出脚。</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0" w:line="262"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941"/>
              <w:rPr>
                <w:rFonts w:ascii="宋体" w:hAnsi="宋体" w:cs="宋体"/>
                <w:sz w:val="21"/>
                <w:szCs w:val="21"/>
                <w:lang w:eastAsia="zh-TW"/>
              </w:rPr>
            </w:pPr>
            <w:r w:rsidRPr="001820FF">
              <w:rPr>
                <w:rFonts w:ascii="宋体" w:hAnsi="宋体" w:cs="宋体" w:hint="eastAsia"/>
                <w:sz w:val="21"/>
                <w:szCs w:val="21"/>
                <w:lang w:eastAsia="zh-TW"/>
              </w:rPr>
              <w:t>仅仅有当单向可控硅阳极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 xml:space="preserve">a </w:t>
            </w:r>
            <w:r w:rsidRPr="001820FF">
              <w:rPr>
                <w:rFonts w:ascii="宋体" w:hAnsi="宋体" w:cs="宋体" w:hint="eastAsia"/>
                <w:spacing w:val="-2"/>
                <w:sz w:val="21"/>
                <w:szCs w:val="21"/>
                <w:lang w:eastAsia="zh-TW"/>
              </w:rPr>
              <w:t>及</w:t>
            </w:r>
            <w:r w:rsidRPr="001820FF">
              <w:rPr>
                <w:rFonts w:ascii="宋体" w:hAnsi="宋体" w:cs="宋体" w:hint="eastAsia"/>
                <w:sz w:val="21"/>
                <w:szCs w:val="21"/>
                <w:lang w:eastAsia="zh-TW"/>
              </w:rPr>
              <w:t>阴极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k </w:t>
            </w:r>
            <w:r w:rsidRPr="001820FF">
              <w:rPr>
                <w:rFonts w:ascii="宋体" w:hAnsi="宋体" w:cs="宋体" w:hint="eastAsia"/>
                <w:sz w:val="21"/>
                <w:szCs w:val="21"/>
                <w:lang w:eastAsia="zh-TW"/>
              </w:rPr>
              <w:t>的</w:t>
            </w:r>
            <w:r w:rsidRPr="001820FF">
              <w:rPr>
                <w:rFonts w:ascii="宋体" w:hAnsi="宋体" w:cs="宋体" w:hint="eastAsia"/>
                <w:spacing w:val="-2"/>
                <w:sz w:val="21"/>
                <w:szCs w:val="21"/>
                <w:lang w:eastAsia="zh-TW"/>
              </w:rPr>
              <w:t>间</w:t>
            </w:r>
            <w:r w:rsidRPr="001820FF">
              <w:rPr>
                <w:rFonts w:ascii="宋体" w:hAnsi="宋体" w:cs="宋体" w:hint="eastAsia"/>
                <w:sz w:val="21"/>
                <w:szCs w:val="21"/>
                <w:lang w:eastAsia="zh-TW"/>
              </w:rPr>
              <w:t>加有正向电压</w:t>
            </w:r>
            <w:r w:rsidRPr="001820FF">
              <w:rPr>
                <w:rFonts w:ascii="宋体" w:hAnsi="宋体" w:cs="宋体" w:hint="eastAsia"/>
                <w:spacing w:val="-100"/>
                <w:sz w:val="21"/>
                <w:szCs w:val="21"/>
                <w:lang w:eastAsia="zh-TW"/>
              </w:rPr>
              <w:t>，</w:t>
            </w:r>
            <w:r w:rsidRPr="001820FF">
              <w:rPr>
                <w:rFonts w:ascii="宋体" w:hAnsi="宋体" w:cs="宋体" w:hint="eastAsia"/>
                <w:sz w:val="21"/>
                <w:szCs w:val="21"/>
                <w:lang w:eastAsia="zh-TW"/>
              </w:rPr>
              <w:t>同时控制极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g </w:t>
            </w:r>
            <w:r w:rsidRPr="001820FF">
              <w:rPr>
                <w:rFonts w:ascii="宋体" w:hAnsi="宋体" w:cs="宋体" w:hint="eastAsia"/>
                <w:sz w:val="21"/>
                <w:szCs w:val="21"/>
                <w:lang w:eastAsia="zh-TW"/>
              </w:rPr>
              <w:t>及阴</w:t>
            </w:r>
            <w:r w:rsidRPr="001820FF">
              <w:rPr>
                <w:rFonts w:ascii="宋体" w:hAnsi="宋体" w:cs="宋体" w:hint="eastAsia"/>
                <w:spacing w:val="-2"/>
                <w:sz w:val="21"/>
                <w:szCs w:val="21"/>
                <w:lang w:eastAsia="zh-TW"/>
              </w:rPr>
              <w:t>极</w:t>
            </w:r>
            <w:r w:rsidRPr="001820FF">
              <w:rPr>
                <w:rFonts w:ascii="宋体" w:hAnsi="宋体" w:cs="宋体" w:hint="eastAsia"/>
                <w:sz w:val="21"/>
                <w:szCs w:val="21"/>
                <w:lang w:eastAsia="zh-TW"/>
              </w:rPr>
              <w:t>间加上所</w:t>
            </w: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before="11"/>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宋体" w:hAnsi="宋体" w:cs="宋体" w:hint="eastAsia"/>
                <w:sz w:val="21"/>
                <w:szCs w:val="21"/>
                <w:lang w:eastAsia="zh-TW"/>
              </w:rPr>
              <w:t>需正向触发电压时，方可被触发导通。此时</w:t>
            </w:r>
            <w:r w:rsidRPr="001820FF">
              <w:rPr>
                <w:rFonts w:ascii="宋体" w:hAnsi="宋体" w:cs="宋体"/>
                <w:spacing w:val="-51"/>
                <w:sz w:val="21"/>
                <w:szCs w:val="21"/>
                <w:lang w:eastAsia="zh-TW"/>
              </w:rPr>
              <w:t xml:space="preserve"> </w:t>
            </w:r>
            <w:r w:rsidRPr="001820FF">
              <w:rPr>
                <w:rFonts w:ascii="Times New Roman" w:hAnsi="Times New Roman" w:cs="Times New Roman"/>
                <w:sz w:val="21"/>
                <w:szCs w:val="21"/>
                <w:lang w:eastAsia="zh-TW"/>
              </w:rPr>
              <w:t>a</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k</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间呈低阻导通状态，阳极</w:t>
            </w:r>
            <w:r w:rsidRPr="001820FF">
              <w:rPr>
                <w:rFonts w:ascii="宋体" w:hAnsi="宋体" w:cs="宋体"/>
                <w:spacing w:val="-50"/>
                <w:sz w:val="21"/>
                <w:szCs w:val="21"/>
                <w:lang w:eastAsia="zh-TW"/>
              </w:rPr>
              <w:t xml:space="preserve"> </w:t>
            </w:r>
            <w:r w:rsidRPr="001820FF">
              <w:rPr>
                <w:rFonts w:ascii="Times New Roman" w:hAnsi="Times New Roman" w:cs="Times New Roman"/>
                <w:sz w:val="21"/>
                <w:szCs w:val="21"/>
                <w:lang w:eastAsia="zh-TW"/>
              </w:rPr>
              <w:t>a</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及阴极</w:t>
            </w:r>
            <w:r w:rsidRPr="001820FF">
              <w:rPr>
                <w:rFonts w:ascii="宋体" w:hAnsi="宋体" w:cs="宋体"/>
                <w:spacing w:val="-50"/>
                <w:sz w:val="21"/>
                <w:szCs w:val="21"/>
                <w:lang w:eastAsia="zh-TW"/>
              </w:rPr>
              <w:t xml:space="preserve"> </w:t>
            </w:r>
            <w:r w:rsidRPr="001820FF">
              <w:rPr>
                <w:rFonts w:ascii="Times New Roman" w:hAnsi="Times New Roman" w:cs="Times New Roman"/>
                <w:sz w:val="21"/>
                <w:szCs w:val="21"/>
                <w:lang w:eastAsia="zh-TW"/>
              </w:rPr>
              <w:t>k</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间压降约</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1v</w:t>
            </w:r>
            <w:r w:rsidRPr="001820FF">
              <w:rPr>
                <w:rFonts w:ascii="宋体" w:hAnsi="宋体" w:cs="宋体" w:hint="eastAsia"/>
                <w:spacing w:val="-34"/>
                <w:sz w:val="21"/>
                <w:szCs w:val="21"/>
                <w:lang w:eastAsia="zh-TW"/>
              </w:rPr>
              <w:t>。</w:t>
            </w:r>
            <w:r w:rsidRPr="001820FF">
              <w:rPr>
                <w:rFonts w:ascii="宋体" w:hAnsi="宋体" w:cs="宋体" w:hint="eastAsia"/>
                <w:sz w:val="21"/>
                <w:szCs w:val="21"/>
                <w:lang w:eastAsia="zh-TW"/>
              </w:rPr>
              <w:t>单向可</w:t>
            </w:r>
            <w:r w:rsidRPr="001820FF">
              <w:rPr>
                <w:rFonts w:ascii="宋体" w:hAnsi="宋体" w:cs="宋体" w:hint="eastAsia"/>
                <w:spacing w:val="-2"/>
                <w:sz w:val="21"/>
                <w:szCs w:val="21"/>
                <w:lang w:eastAsia="zh-TW"/>
              </w:rPr>
              <w:t>控</w:t>
            </w:r>
            <w:r w:rsidRPr="001820FF">
              <w:rPr>
                <w:rFonts w:ascii="宋体" w:hAnsi="宋体" w:cs="宋体" w:hint="eastAsia"/>
                <w:sz w:val="21"/>
                <w:szCs w:val="21"/>
                <w:lang w:eastAsia="zh-TW"/>
              </w:rPr>
              <w:t>硅导通后</w:t>
            </w:r>
            <w:r w:rsidRPr="001820FF">
              <w:rPr>
                <w:rFonts w:ascii="宋体" w:hAnsi="宋体" w:cs="宋体" w:hint="eastAsia"/>
                <w:spacing w:val="-34"/>
                <w:sz w:val="21"/>
                <w:szCs w:val="21"/>
                <w:lang w:eastAsia="zh-TW"/>
              </w:rPr>
              <w:t>，</w:t>
            </w:r>
            <w:r w:rsidRPr="001820FF">
              <w:rPr>
                <w:rFonts w:ascii="宋体" w:hAnsi="宋体" w:cs="宋体" w:hint="eastAsia"/>
                <w:sz w:val="21"/>
                <w:szCs w:val="21"/>
                <w:lang w:eastAsia="zh-TW"/>
              </w:rPr>
              <w:t>控制器</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 xml:space="preserve">g </w:t>
            </w:r>
            <w:r w:rsidRPr="001820FF">
              <w:rPr>
                <w:rFonts w:ascii="宋体" w:hAnsi="宋体" w:cs="宋体" w:hint="eastAsia"/>
                <w:sz w:val="21"/>
                <w:szCs w:val="21"/>
                <w:lang w:eastAsia="zh-TW"/>
              </w:rPr>
              <w:t>即</w:t>
            </w:r>
            <w:r w:rsidRPr="001820FF">
              <w:rPr>
                <w:rFonts w:ascii="宋体" w:hAnsi="宋体" w:cs="宋体" w:hint="eastAsia"/>
                <w:spacing w:val="-2"/>
                <w:sz w:val="21"/>
                <w:szCs w:val="21"/>
                <w:lang w:eastAsia="zh-TW"/>
              </w:rPr>
              <w:t>使</w:t>
            </w:r>
            <w:r w:rsidRPr="001820FF">
              <w:rPr>
                <w:rFonts w:ascii="宋体" w:hAnsi="宋体" w:cs="宋体" w:hint="eastAsia"/>
                <w:sz w:val="21"/>
                <w:szCs w:val="21"/>
                <w:lang w:eastAsia="zh-TW"/>
              </w:rPr>
              <w:t>失去触发电压</w:t>
            </w:r>
            <w:r w:rsidRPr="001820FF">
              <w:rPr>
                <w:rFonts w:ascii="宋体" w:hAnsi="宋体" w:cs="宋体" w:hint="eastAsia"/>
                <w:spacing w:val="-34"/>
                <w:sz w:val="21"/>
                <w:szCs w:val="21"/>
                <w:lang w:eastAsia="zh-TW"/>
              </w:rPr>
              <w:t>，</w:t>
            </w:r>
            <w:r w:rsidRPr="001820FF">
              <w:rPr>
                <w:rFonts w:ascii="宋体" w:hAnsi="宋体" w:cs="宋体" w:hint="eastAsia"/>
                <w:sz w:val="21"/>
                <w:szCs w:val="21"/>
                <w:lang w:eastAsia="zh-TW"/>
              </w:rPr>
              <w:t>仅仅要阳极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a </w:t>
            </w:r>
            <w:r w:rsidRPr="001820FF">
              <w:rPr>
                <w:rFonts w:ascii="宋体" w:hAnsi="宋体" w:cs="宋体" w:hint="eastAsia"/>
                <w:sz w:val="21"/>
                <w:szCs w:val="21"/>
                <w:lang w:eastAsia="zh-TW"/>
              </w:rPr>
              <w:t>与阴极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 xml:space="preserve">k </w:t>
            </w:r>
            <w:r w:rsidRPr="001820FF">
              <w:rPr>
                <w:rFonts w:ascii="宋体" w:hAnsi="宋体" w:cs="宋体" w:hint="eastAsia"/>
                <w:sz w:val="21"/>
                <w:szCs w:val="21"/>
                <w:lang w:eastAsia="zh-TW"/>
              </w:rPr>
              <w:t>的间仍保</w:t>
            </w:r>
            <w:r w:rsidRPr="001820FF">
              <w:rPr>
                <w:rFonts w:ascii="宋体" w:hAnsi="宋体" w:cs="宋体" w:hint="eastAsia"/>
                <w:spacing w:val="-2"/>
                <w:sz w:val="21"/>
                <w:szCs w:val="21"/>
                <w:lang w:eastAsia="zh-TW"/>
              </w:rPr>
              <w:t>持</w:t>
            </w:r>
            <w:r w:rsidRPr="001820FF">
              <w:rPr>
                <w:rFonts w:ascii="宋体" w:hAnsi="宋体" w:cs="宋体" w:hint="eastAsia"/>
                <w:sz w:val="21"/>
                <w:szCs w:val="21"/>
                <w:lang w:eastAsia="zh-TW"/>
              </w:rPr>
              <w:t>正向电</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5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宋体" w:hAnsi="宋体" w:cs="宋体" w:hint="eastAsia"/>
                <w:spacing w:val="-1"/>
                <w:sz w:val="21"/>
                <w:szCs w:val="21"/>
                <w:lang w:eastAsia="zh-TW"/>
              </w:rPr>
              <w:t>压，单向可控硅继续处于低阻导通状态。仅仅有把阳极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a</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电压拆除或阳极</w:t>
            </w:r>
            <w:r w:rsidRPr="001820FF">
              <w:rPr>
                <w:rFonts w:ascii="宋体" w:hAnsi="宋体" w:cs="宋体"/>
                <w:spacing w:val="-53"/>
                <w:sz w:val="21"/>
                <w:szCs w:val="21"/>
                <w:lang w:eastAsia="zh-TW"/>
              </w:rPr>
              <w:t xml:space="preserve"> </w:t>
            </w:r>
            <w:r w:rsidRPr="001820FF">
              <w:rPr>
                <w:rFonts w:ascii="Times New Roman" w:hAnsi="Times New Roman" w:cs="Times New Roman"/>
                <w:spacing w:val="-5"/>
                <w:sz w:val="21"/>
                <w:szCs w:val="21"/>
                <w:lang w:eastAsia="zh-TW"/>
              </w:rPr>
              <w:t>a</w:t>
            </w:r>
            <w:r w:rsidRPr="001820FF">
              <w:rPr>
                <w:rFonts w:ascii="宋体" w:hAnsi="宋体" w:cs="宋体" w:hint="eastAsia"/>
                <w:spacing w:val="-4"/>
                <w:sz w:val="21"/>
                <w:szCs w:val="21"/>
                <w:lang w:eastAsia="zh-TW"/>
              </w:rPr>
              <w:t>，阴极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k </w:t>
            </w:r>
            <w:r w:rsidRPr="001820FF">
              <w:rPr>
                <w:rFonts w:ascii="宋体" w:hAnsi="宋体" w:cs="宋体" w:hint="eastAsia"/>
                <w:spacing w:val="-1"/>
                <w:sz w:val="21"/>
                <w:szCs w:val="21"/>
                <w:lang w:eastAsia="zh-TW"/>
              </w:rPr>
              <w:t>间电压极性</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72"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168"/>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6" w:lineRule="exact"/>
              <w:ind w:left="101"/>
              <w:rPr>
                <w:rFonts w:ascii="宋体" w:hAnsi="宋体" w:cs="宋体"/>
                <w:sz w:val="21"/>
                <w:szCs w:val="21"/>
              </w:rPr>
            </w:pPr>
            <w:r w:rsidRPr="001820FF">
              <w:rPr>
                <w:rFonts w:ascii="宋体" w:hAnsi="宋体" w:cs="宋体" w:hint="eastAsia"/>
                <w:spacing w:val="1"/>
                <w:sz w:val="21"/>
                <w:szCs w:val="21"/>
                <w:lang w:eastAsia="zh-TW"/>
              </w:rPr>
              <w:t>发生改变交流过零时，单向可控硅才由低阻导通状态转换为高阻截止状态。单向可控硅一旦截</w:t>
            </w:r>
          </w:p>
        </w:tc>
        <w:tc>
          <w:tcPr>
            <w:tcW w:w="1248" w:type="dxa"/>
            <w:vMerge/>
            <w:tcBorders>
              <w:left w:val="single" w:sz="4" w:space="0" w:color="000000"/>
              <w:right w:val="single" w:sz="4" w:space="0" w:color="000000"/>
            </w:tcBorders>
            <w:shd w:val="clear" w:color="auto" w:fill="auto"/>
          </w:tcPr>
          <w:p w:rsidR="00C45524" w:rsidRDefault="00C45524"/>
        </w:tc>
        <w:tc>
          <w:tcPr>
            <w:tcW w:w="5472"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9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48" w:type="dxa"/>
            <w:vMerge/>
            <w:tcBorders>
              <w:left w:val="single" w:sz="4" w:space="0" w:color="000000"/>
              <w:right w:val="single" w:sz="4" w:space="0" w:color="000000"/>
            </w:tcBorders>
            <w:shd w:val="clear" w:color="auto" w:fill="auto"/>
          </w:tcPr>
          <w:p w:rsidR="00C45524" w:rsidRDefault="00C45524"/>
        </w:tc>
        <w:tc>
          <w:tcPr>
            <w:tcW w:w="5472"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23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7" w:lineRule="exact"/>
              <w:ind w:left="101"/>
              <w:rPr>
                <w:rFonts w:ascii="宋体" w:hAnsi="宋体" w:cs="宋体"/>
                <w:sz w:val="21"/>
                <w:szCs w:val="21"/>
                <w:lang w:eastAsia="zh-TW"/>
              </w:rPr>
            </w:pPr>
            <w:r w:rsidRPr="001820FF">
              <w:rPr>
                <w:rFonts w:ascii="宋体" w:hAnsi="宋体" w:cs="宋体" w:hint="eastAsia"/>
                <w:sz w:val="21"/>
                <w:szCs w:val="21"/>
                <w:lang w:eastAsia="zh-TW"/>
              </w:rPr>
              <w:t>止</w:t>
            </w:r>
            <w:r w:rsidRPr="001820FF">
              <w:rPr>
                <w:rFonts w:ascii="宋体" w:hAnsi="宋体" w:cs="宋体" w:hint="eastAsia"/>
                <w:spacing w:val="-50"/>
                <w:sz w:val="21"/>
                <w:szCs w:val="21"/>
                <w:lang w:eastAsia="zh-TW"/>
              </w:rPr>
              <w:t>，</w:t>
            </w:r>
            <w:r w:rsidRPr="001820FF">
              <w:rPr>
                <w:rFonts w:ascii="宋体" w:hAnsi="宋体" w:cs="宋体" w:hint="eastAsia"/>
                <w:sz w:val="21"/>
                <w:szCs w:val="21"/>
                <w:lang w:eastAsia="zh-TW"/>
              </w:rPr>
              <w:t>即使阳极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 xml:space="preserve">a </w:t>
            </w:r>
            <w:r w:rsidRPr="001820FF">
              <w:rPr>
                <w:rFonts w:ascii="宋体" w:hAnsi="宋体" w:cs="宋体" w:hint="eastAsia"/>
                <w:sz w:val="21"/>
                <w:szCs w:val="21"/>
                <w:lang w:eastAsia="zh-TW"/>
              </w:rPr>
              <w:t>与阴极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 xml:space="preserve">k </w:t>
            </w:r>
            <w:r w:rsidRPr="001820FF">
              <w:rPr>
                <w:rFonts w:ascii="宋体" w:hAnsi="宋体" w:cs="宋体" w:hint="eastAsia"/>
                <w:sz w:val="21"/>
                <w:szCs w:val="21"/>
                <w:lang w:eastAsia="zh-TW"/>
              </w:rPr>
              <w:t>间又从新</w:t>
            </w:r>
            <w:r w:rsidRPr="001820FF">
              <w:rPr>
                <w:rFonts w:ascii="宋体" w:hAnsi="宋体" w:cs="宋体" w:hint="eastAsia"/>
                <w:spacing w:val="-2"/>
                <w:sz w:val="21"/>
                <w:szCs w:val="21"/>
                <w:lang w:eastAsia="zh-TW"/>
              </w:rPr>
              <w:t>加</w:t>
            </w:r>
            <w:r w:rsidRPr="001820FF">
              <w:rPr>
                <w:rFonts w:ascii="宋体" w:hAnsi="宋体" w:cs="宋体" w:hint="eastAsia"/>
                <w:sz w:val="21"/>
                <w:szCs w:val="21"/>
                <w:lang w:eastAsia="zh-TW"/>
              </w:rPr>
              <w:t>上正向电压</w:t>
            </w:r>
            <w:r w:rsidRPr="001820FF">
              <w:rPr>
                <w:rFonts w:ascii="宋体" w:hAnsi="宋体" w:cs="宋体" w:hint="eastAsia"/>
                <w:spacing w:val="-50"/>
                <w:sz w:val="21"/>
                <w:szCs w:val="21"/>
                <w:lang w:eastAsia="zh-TW"/>
              </w:rPr>
              <w:t>，</w:t>
            </w:r>
            <w:r w:rsidRPr="001820FF">
              <w:rPr>
                <w:rFonts w:ascii="宋体" w:hAnsi="宋体" w:cs="宋体" w:hint="eastAsia"/>
                <w:sz w:val="21"/>
                <w:szCs w:val="21"/>
                <w:lang w:eastAsia="zh-TW"/>
              </w:rPr>
              <w:t>仍需在控制极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g </w:t>
            </w:r>
            <w:r w:rsidRPr="001820FF">
              <w:rPr>
                <w:rFonts w:ascii="宋体" w:hAnsi="宋体" w:cs="宋体" w:hint="eastAsia"/>
                <w:sz w:val="21"/>
                <w:szCs w:val="21"/>
                <w:lang w:eastAsia="zh-TW"/>
              </w:rPr>
              <w:t>与阴极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 xml:space="preserve">k </w:t>
            </w:r>
            <w:r w:rsidRPr="001820FF">
              <w:rPr>
                <w:rFonts w:ascii="宋体" w:hAnsi="宋体" w:cs="宋体" w:hint="eastAsia"/>
                <w:sz w:val="21"/>
                <w:szCs w:val="21"/>
                <w:lang w:eastAsia="zh-TW"/>
              </w:rPr>
              <w:t>间有从新</w:t>
            </w:r>
            <w:r w:rsidRPr="001820FF">
              <w:rPr>
                <w:rFonts w:ascii="宋体" w:hAnsi="宋体" w:cs="宋体" w:hint="eastAsia"/>
                <w:spacing w:val="-2"/>
                <w:sz w:val="21"/>
                <w:szCs w:val="21"/>
                <w:lang w:eastAsia="zh-TW"/>
              </w:rPr>
              <w:t>加</w:t>
            </w:r>
            <w:r w:rsidRPr="001820FF">
              <w:rPr>
                <w:rFonts w:ascii="宋体" w:hAnsi="宋体" w:cs="宋体" w:hint="eastAsia"/>
                <w:sz w:val="21"/>
                <w:szCs w:val="21"/>
                <w:lang w:eastAsia="zh-TW"/>
              </w:rPr>
              <w:t>上正向触</w:t>
            </w:r>
          </w:p>
        </w:tc>
        <w:tc>
          <w:tcPr>
            <w:tcW w:w="124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472"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6" w:lineRule="exact"/>
              <w:ind w:left="101"/>
              <w:rPr>
                <w:rFonts w:ascii="宋体" w:hAnsi="宋体" w:cs="宋体"/>
                <w:sz w:val="21"/>
                <w:szCs w:val="21"/>
                <w:lang w:eastAsia="zh-TW"/>
              </w:rPr>
            </w:pPr>
            <w:r w:rsidRPr="001820FF">
              <w:rPr>
                <w:rFonts w:ascii="宋体" w:hAnsi="宋体" w:cs="宋体" w:hint="eastAsia"/>
                <w:spacing w:val="1"/>
                <w:sz w:val="21"/>
                <w:szCs w:val="21"/>
                <w:lang w:eastAsia="zh-TW"/>
              </w:rPr>
              <w:t>发电压方可导通。单向可控硅导通及截止状态相当于开关闭合及断开状态，用它可制成无触点</w:t>
            </w:r>
          </w:p>
        </w:tc>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75" w:right="500"/>
              <w:jc w:val="center"/>
              <w:rPr>
                <w:rFonts w:ascii="宋体" w:hAnsi="宋体" w:cs="宋体"/>
                <w:sz w:val="21"/>
                <w:szCs w:val="21"/>
              </w:rPr>
            </w:pPr>
            <w:r w:rsidRPr="001820FF">
              <w:rPr>
                <w:rFonts w:ascii="宋体" w:hAnsi="宋体" w:cs="宋体" w:hint="eastAsia"/>
                <w:sz w:val="21"/>
                <w:szCs w:val="21"/>
                <w:lang w:eastAsia="zh-TW"/>
              </w:rPr>
              <w:t>日期</w:t>
            </w:r>
          </w:p>
        </w:tc>
        <w:tc>
          <w:tcPr>
            <w:tcW w:w="1437"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50" w:right="165"/>
              <w:jc w:val="center"/>
              <w:rPr>
                <w:rFonts w:ascii="宋体" w:hAnsi="宋体" w:cs="宋体"/>
                <w:sz w:val="21"/>
                <w:szCs w:val="21"/>
              </w:rPr>
            </w:pPr>
            <w:r w:rsidRPr="001820FF">
              <w:rPr>
                <w:rFonts w:ascii="宋体" w:hAnsi="宋体" w:cs="宋体" w:hint="eastAsia"/>
                <w:sz w:val="21"/>
                <w:szCs w:val="21"/>
                <w:lang w:eastAsia="zh-TW"/>
              </w:rPr>
              <w:t>内容</w:t>
            </w:r>
          </w:p>
        </w:tc>
        <w:tc>
          <w:tcPr>
            <w:tcW w:w="256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right="2"/>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37"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565"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101"/>
              <w:rPr>
                <w:rFonts w:ascii="宋体" w:hAnsi="宋体" w:cs="宋体"/>
                <w:sz w:val="21"/>
                <w:szCs w:val="21"/>
              </w:rPr>
            </w:pPr>
            <w:r w:rsidRPr="001820FF">
              <w:rPr>
                <w:rFonts w:ascii="宋体" w:hAnsi="宋体" w:cs="宋体" w:hint="eastAsia"/>
                <w:sz w:val="21"/>
                <w:szCs w:val="21"/>
                <w:lang w:eastAsia="zh-TW"/>
              </w:rPr>
              <w:t>开关。</w:t>
            </w:r>
          </w:p>
        </w:tc>
        <w:tc>
          <w:tcPr>
            <w:tcW w:w="1248"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37"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256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2"/>
              <w:ind w:left="99"/>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11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836"/>
              <w:rPr>
                <w:rFonts w:ascii="宋体" w:hAnsi="宋体" w:cs="宋体"/>
                <w:sz w:val="21"/>
                <w:szCs w:val="21"/>
                <w:lang w:eastAsia="zh-TW"/>
              </w:rPr>
            </w:pPr>
            <w:r w:rsidRPr="001820FF">
              <w:rPr>
                <w:rFonts w:ascii="宋体" w:hAnsi="宋体" w:cs="宋体" w:hint="eastAsia"/>
                <w:sz w:val="21"/>
                <w:szCs w:val="21"/>
                <w:lang w:eastAsia="zh-TW"/>
              </w:rPr>
              <w:t>双向可控硅第一阳极</w:t>
            </w:r>
            <w:r w:rsidRPr="001820FF">
              <w:rPr>
                <w:rFonts w:ascii="宋体" w:hAnsi="宋体" w:cs="宋体"/>
                <w:spacing w:val="-50"/>
                <w:sz w:val="21"/>
                <w:szCs w:val="21"/>
                <w:lang w:eastAsia="zh-TW"/>
              </w:rPr>
              <w:t xml:space="preserve"> </w:t>
            </w:r>
            <w:r w:rsidRPr="001820FF">
              <w:rPr>
                <w:rFonts w:ascii="Times New Roman" w:hAnsi="Times New Roman" w:cs="Times New Roman"/>
                <w:sz w:val="21"/>
                <w:szCs w:val="21"/>
                <w:lang w:eastAsia="zh-TW"/>
              </w:rPr>
              <w:t>a1</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及第二阳极</w:t>
            </w:r>
            <w:r w:rsidRPr="001820FF">
              <w:rPr>
                <w:rFonts w:ascii="宋体" w:hAnsi="宋体" w:cs="宋体"/>
                <w:spacing w:val="-50"/>
                <w:sz w:val="21"/>
                <w:szCs w:val="21"/>
                <w:lang w:eastAsia="zh-TW"/>
              </w:rPr>
              <w:t xml:space="preserve"> </w:t>
            </w:r>
            <w:r w:rsidRPr="001820FF">
              <w:rPr>
                <w:rFonts w:ascii="Times New Roman" w:hAnsi="Times New Roman" w:cs="Times New Roman"/>
                <w:sz w:val="21"/>
                <w:szCs w:val="21"/>
                <w:lang w:eastAsia="zh-TW"/>
              </w:rPr>
              <w:t>a2</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间，无论所加电压极性是正向还是反向，仅仅要</w:t>
            </w:r>
          </w:p>
        </w:tc>
        <w:tc>
          <w:tcPr>
            <w:tcW w:w="124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37"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62"/>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6"/>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91"/>
              <w:rPr>
                <w:rFonts w:ascii="Times New Roman" w:hAnsi="Times New Roman" w:cs="Times New Roman"/>
                <w:sz w:val="18"/>
                <w:szCs w:val="18"/>
                <w:lang w:eastAsia="zh-CN"/>
              </w:rPr>
            </w:pPr>
          </w:p>
        </w:tc>
        <w:tc>
          <w:tcPr>
            <w:tcW w:w="1437"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7"/>
              <w:ind w:left="90"/>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5"/>
              <w:ind w:left="99"/>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6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Times New Roman" w:eastAsia="Times New Roman" w:hAnsi="Times New Roman" w:cs="Times New Roman"/>
                <w:sz w:val="21"/>
                <w:szCs w:val="21"/>
              </w:rPr>
            </w:pPr>
            <w:r w:rsidRPr="001820FF">
              <w:rPr>
                <w:rFonts w:ascii="宋体" w:hAnsi="宋体" w:cs="宋体" w:hint="eastAsia"/>
                <w:sz w:val="21"/>
                <w:szCs w:val="21"/>
                <w:lang w:eastAsia="zh-TW"/>
              </w:rPr>
              <w:t>控制极</w:t>
            </w:r>
            <w:r w:rsidRPr="001820FF">
              <w:rPr>
                <w:rFonts w:ascii="宋体" w:hAnsi="宋体" w:cs="宋体"/>
                <w:spacing w:val="-55"/>
                <w:sz w:val="21"/>
                <w:szCs w:val="21"/>
                <w:lang w:eastAsia="zh-TW"/>
              </w:rPr>
              <w:t xml:space="preserve"> </w:t>
            </w:r>
            <w:r w:rsidRPr="001820FF">
              <w:rPr>
                <w:rFonts w:ascii="Times New Roman" w:hAnsi="Times New Roman" w:cs="Times New Roman"/>
                <w:sz w:val="21"/>
                <w:szCs w:val="21"/>
                <w:lang w:eastAsia="zh-TW"/>
              </w:rPr>
              <w:t>g</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与第一阳极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a1</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间加有正负极性不同触发电压，就可触发导通呈低阻状态。此时</w:t>
            </w:r>
            <w:r w:rsidRPr="001820FF">
              <w:rPr>
                <w:rFonts w:ascii="宋体" w:hAnsi="宋体" w:cs="宋体"/>
                <w:spacing w:val="-54"/>
                <w:sz w:val="21"/>
                <w:szCs w:val="21"/>
                <w:lang w:eastAsia="zh-TW"/>
              </w:rPr>
              <w:t xml:space="preserve"> </w:t>
            </w:r>
            <w:r w:rsidRPr="001820FF">
              <w:rPr>
                <w:rFonts w:ascii="Times New Roman" w:hAnsi="Times New Roman" w:cs="Times New Roman"/>
                <w:spacing w:val="-3"/>
                <w:sz w:val="21"/>
                <w:szCs w:val="21"/>
                <w:lang w:eastAsia="zh-TW"/>
              </w:rPr>
              <w:t>a1</w:t>
            </w:r>
            <w:r w:rsidRPr="001820FF">
              <w:rPr>
                <w:rFonts w:ascii="宋体" w:hAnsi="宋体" w:cs="宋体" w:hint="eastAsia"/>
                <w:spacing w:val="-3"/>
                <w:sz w:val="21"/>
                <w:szCs w:val="21"/>
                <w:lang w:eastAsia="zh-TW"/>
              </w:rPr>
              <w:t>，</w:t>
            </w:r>
            <w:r w:rsidRPr="001820FF">
              <w:rPr>
                <w:rFonts w:ascii="Times New Roman" w:hAnsi="Times New Roman" w:cs="Times New Roman"/>
                <w:spacing w:val="-3"/>
                <w:sz w:val="21"/>
                <w:szCs w:val="21"/>
                <w:lang w:eastAsia="zh-TW"/>
              </w:rPr>
              <w:t>a2</w:t>
            </w:r>
          </w:p>
        </w:tc>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37"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565"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28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2" w:lineRule="exact"/>
              <w:ind w:left="101"/>
              <w:rPr>
                <w:rFonts w:ascii="宋体" w:hAnsi="宋体" w:cs="宋体"/>
                <w:sz w:val="21"/>
                <w:szCs w:val="21"/>
              </w:rPr>
            </w:pPr>
            <w:r w:rsidRPr="001820FF">
              <w:rPr>
                <w:rFonts w:ascii="宋体" w:hAnsi="宋体" w:cs="宋体" w:hint="eastAsia"/>
                <w:sz w:val="21"/>
                <w:szCs w:val="21"/>
                <w:lang w:eastAsia="zh-TW"/>
              </w:rPr>
              <w:t>间压降也约为</w:t>
            </w:r>
            <w:r w:rsidRPr="001820FF">
              <w:rPr>
                <w:rFonts w:ascii="宋体" w:hAnsi="宋体" w:cs="宋体"/>
                <w:spacing w:val="-7"/>
                <w:sz w:val="21"/>
                <w:szCs w:val="21"/>
                <w:lang w:eastAsia="zh-TW"/>
              </w:rPr>
              <w:t xml:space="preserve"> </w:t>
            </w:r>
            <w:r w:rsidRPr="001820FF">
              <w:rPr>
                <w:rFonts w:ascii="Times New Roman" w:hAnsi="Times New Roman" w:cs="Times New Roman"/>
                <w:spacing w:val="-1"/>
                <w:sz w:val="21"/>
                <w:szCs w:val="21"/>
                <w:lang w:eastAsia="zh-TW"/>
              </w:rPr>
              <w:t>1v</w:t>
            </w:r>
            <w:r w:rsidRPr="001820FF">
              <w:rPr>
                <w:rFonts w:ascii="宋体" w:hAnsi="宋体" w:cs="宋体" w:hint="eastAsia"/>
                <w:spacing w:val="-1"/>
                <w:sz w:val="21"/>
                <w:szCs w:val="21"/>
                <w:lang w:eastAsia="zh-TW"/>
              </w:rPr>
              <w:t>。双向可控硅一旦导通，即使失去触发电压，可对继续保持导通状态。仅仅有</w:t>
            </w:r>
          </w:p>
        </w:tc>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5"/>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75"/>
              <w:rPr>
                <w:rFonts w:ascii="Arial" w:hAnsi="Arial" w:cs="Arial"/>
                <w:sz w:val="20"/>
                <w:szCs w:val="20"/>
                <w:lang w:eastAsia="zh-CN"/>
              </w:rPr>
            </w:pPr>
          </w:p>
        </w:tc>
        <w:tc>
          <w:tcPr>
            <w:tcW w:w="1437"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5"/>
              <w:ind w:left="90"/>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5"/>
              <w:ind w:left="99"/>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12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宋体" w:hAnsi="宋体" w:cs="宋体" w:hint="eastAsia"/>
                <w:sz w:val="21"/>
                <w:szCs w:val="21"/>
                <w:lang w:eastAsia="zh-TW"/>
              </w:rPr>
              <w:t>当第一阳极</w:t>
            </w:r>
            <w:r w:rsidRPr="001820FF">
              <w:rPr>
                <w:rFonts w:ascii="宋体" w:hAnsi="宋体" w:cs="宋体"/>
                <w:spacing w:val="-37"/>
                <w:sz w:val="21"/>
                <w:szCs w:val="21"/>
                <w:lang w:eastAsia="zh-TW"/>
              </w:rPr>
              <w:t xml:space="preserve"> </w:t>
            </w:r>
            <w:r w:rsidRPr="001820FF">
              <w:rPr>
                <w:rFonts w:ascii="Times New Roman" w:hAnsi="Times New Roman" w:cs="Times New Roman"/>
                <w:sz w:val="21"/>
                <w:szCs w:val="21"/>
                <w:lang w:eastAsia="zh-TW"/>
              </w:rPr>
              <w:t>a1</w:t>
            </w:r>
            <w:r w:rsidRPr="001820FF">
              <w:rPr>
                <w:rFonts w:ascii="宋体" w:hAnsi="宋体" w:cs="宋体" w:hint="eastAsia"/>
                <w:sz w:val="21"/>
                <w:szCs w:val="21"/>
                <w:lang w:eastAsia="zh-TW"/>
              </w:rPr>
              <w:t>，第二阳极</w:t>
            </w:r>
            <w:r w:rsidRPr="001820FF">
              <w:rPr>
                <w:rFonts w:ascii="宋体" w:hAnsi="宋体" w:cs="宋体"/>
                <w:spacing w:val="-37"/>
                <w:sz w:val="21"/>
                <w:szCs w:val="21"/>
                <w:lang w:eastAsia="zh-TW"/>
              </w:rPr>
              <w:t xml:space="preserve"> </w:t>
            </w:r>
            <w:r w:rsidRPr="001820FF">
              <w:rPr>
                <w:rFonts w:ascii="Times New Roman" w:hAnsi="Times New Roman" w:cs="Times New Roman"/>
                <w:sz w:val="21"/>
                <w:szCs w:val="21"/>
                <w:lang w:eastAsia="zh-TW"/>
              </w:rPr>
              <w:t>a2</w:t>
            </w:r>
            <w:r w:rsidRPr="001820FF">
              <w:rPr>
                <w:rFonts w:ascii="Times New Roman" w:hAnsi="Times New Roman" w:cs="Times New Roman"/>
                <w:spacing w:val="17"/>
                <w:sz w:val="21"/>
                <w:szCs w:val="21"/>
                <w:lang w:eastAsia="zh-TW"/>
              </w:rPr>
              <w:t xml:space="preserve"> </w:t>
            </w:r>
            <w:r w:rsidRPr="001820FF">
              <w:rPr>
                <w:rFonts w:ascii="宋体" w:hAnsi="宋体" w:cs="宋体" w:hint="eastAsia"/>
                <w:sz w:val="21"/>
                <w:szCs w:val="21"/>
                <w:lang w:eastAsia="zh-TW"/>
              </w:rPr>
              <w:t>电流减小，小于维持电流或</w:t>
            </w:r>
            <w:r w:rsidRPr="001820FF">
              <w:rPr>
                <w:rFonts w:ascii="宋体" w:hAnsi="宋体" w:cs="宋体"/>
                <w:spacing w:val="-37"/>
                <w:sz w:val="21"/>
                <w:szCs w:val="21"/>
                <w:lang w:eastAsia="zh-TW"/>
              </w:rPr>
              <w:t xml:space="preserve"> </w:t>
            </w:r>
            <w:r w:rsidRPr="001820FF">
              <w:rPr>
                <w:rFonts w:ascii="Times New Roman" w:hAnsi="Times New Roman" w:cs="Times New Roman"/>
                <w:spacing w:val="-1"/>
                <w:sz w:val="21"/>
                <w:szCs w:val="21"/>
                <w:lang w:eastAsia="zh-TW"/>
              </w:rPr>
              <w:t>a1</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a2</w:t>
            </w:r>
            <w:r w:rsidRPr="001820FF">
              <w:rPr>
                <w:rFonts w:ascii="Times New Roman" w:hAnsi="Times New Roman" w:cs="Times New Roman"/>
                <w:spacing w:val="17"/>
                <w:sz w:val="21"/>
                <w:szCs w:val="21"/>
                <w:lang w:eastAsia="zh-TW"/>
              </w:rPr>
              <w:t xml:space="preserve"> </w:t>
            </w:r>
            <w:r w:rsidRPr="001820FF">
              <w:rPr>
                <w:rFonts w:ascii="宋体" w:hAnsi="宋体" w:cs="宋体" w:hint="eastAsia"/>
                <w:sz w:val="21"/>
                <w:szCs w:val="21"/>
                <w:lang w:eastAsia="zh-TW"/>
              </w:rPr>
              <w:t>间当电压极性改变且没有触发</w:t>
            </w:r>
          </w:p>
        </w:tc>
        <w:tc>
          <w:tcPr>
            <w:tcW w:w="124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37"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53"/>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6"/>
              <w:ind w:left="191"/>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37"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5"/>
              <w:ind w:left="89"/>
              <w:rPr>
                <w:rFonts w:ascii="宋体" w:hAnsi="宋体" w:cs="宋体"/>
                <w:sz w:val="21"/>
                <w:szCs w:val="21"/>
              </w:rPr>
            </w:pPr>
            <w:r w:rsidRPr="001820FF">
              <w:rPr>
                <w:rFonts w:ascii="宋体" w:hAnsi="宋体" w:cs="宋体" w:hint="eastAsia"/>
                <w:sz w:val="21"/>
                <w:szCs w:val="21"/>
                <w:lang w:eastAsia="zh-TW"/>
              </w:rPr>
              <w:t>批准：</w:t>
            </w:r>
          </w:p>
        </w:tc>
        <w:tc>
          <w:tcPr>
            <w:tcW w:w="256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5"/>
              <w:ind w:left="99"/>
              <w:rPr>
                <w:rFonts w:ascii="宋体" w:hAnsi="宋体" w:cs="宋体"/>
                <w:sz w:val="21"/>
                <w:szCs w:val="21"/>
              </w:rPr>
            </w:pPr>
            <w:r w:rsidRPr="001820FF">
              <w:rPr>
                <w:rFonts w:ascii="宋体" w:hAnsi="宋体" w:cs="宋体" w:hint="eastAsia"/>
                <w:sz w:val="21"/>
                <w:szCs w:val="21"/>
                <w:lang w:eastAsia="zh-TW"/>
              </w:rPr>
              <w:t>日期：</w:t>
            </w:r>
          </w:p>
        </w:tc>
      </w:tr>
      <w:tr w:rsidR="001820FF" w:rsidTr="001820FF">
        <w:trPr>
          <w:trHeight w:hRule="exact" w:val="274"/>
        </w:trPr>
        <w:tc>
          <w:tcPr>
            <w:tcW w:w="8926" w:type="dxa"/>
            <w:gridSpan w:val="3"/>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6" w:lineRule="exact"/>
              <w:ind w:left="101"/>
              <w:rPr>
                <w:rFonts w:ascii="宋体" w:hAnsi="宋体" w:cs="宋体"/>
                <w:sz w:val="21"/>
                <w:szCs w:val="21"/>
                <w:lang w:eastAsia="zh-TW"/>
              </w:rPr>
            </w:pPr>
            <w:r w:rsidRPr="001820FF">
              <w:rPr>
                <w:rFonts w:ascii="宋体" w:hAnsi="宋体" w:cs="宋体" w:hint="eastAsia"/>
                <w:sz w:val="21"/>
                <w:szCs w:val="21"/>
                <w:lang w:eastAsia="zh-TW"/>
              </w:rPr>
              <w:t>电压时，双向可控硅才截断，此时仅仅有从新加触发电压方可导通。</w:t>
            </w:r>
          </w:p>
        </w:tc>
        <w:tc>
          <w:tcPr>
            <w:tcW w:w="124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37"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bl>
    <w:p w:rsidR="00C45524" w:rsidRDefault="00C45524">
      <w:pPr>
        <w:rPr>
          <w:lang w:eastAsia="zh-TW"/>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lang w:eastAsia="zh-TW"/>
        </w:rPr>
      </w:pPr>
      <w:r>
        <w:lastRenderedPageBreak/>
        <w:pict>
          <v:group id="Group 115" o:spid="_x0000_s1485" style="position:absolute;margin-left:30.9pt;margin-top:461.5pt;width:90.2pt;height:.1pt;z-index:-30;mso-position-horizontal-relative:page;mso-position-vertical-relative:page" coordorigin="618,9230" coordsize="1804,2">
            <v:shape id="未知 116" o:spid="_x0000_s1486" style="position:absolute;left:618;top:9230;width:1804;height:2" coordorigin="618,9230" coordsize="1804,0" o:preferrelative="t" path="m618,9230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TW"/>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4"/>
              <w:jc w:val="center"/>
              <w:rPr>
                <w:rFonts w:ascii="宋体" w:hAnsi="宋体" w:cs="宋体"/>
                <w:sz w:val="21"/>
                <w:szCs w:val="21"/>
              </w:rPr>
            </w:pPr>
            <w:r w:rsidRPr="001820FF">
              <w:rPr>
                <w:rFonts w:ascii="宋体" w:hAnsi="宋体" w:cs="宋体" w:hint="eastAsia"/>
                <w:b/>
                <w:bCs/>
                <w:sz w:val="21"/>
                <w:szCs w:val="21"/>
                <w:lang w:eastAsia="zh-TW"/>
              </w:rPr>
              <w:t>可控硅类检验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56" w:lineRule="exact"/>
              <w:ind w:left="417"/>
              <w:rPr>
                <w:rFonts w:ascii="宋体" w:hAnsi="宋体" w:cs="宋体"/>
                <w:sz w:val="21"/>
                <w:szCs w:val="21"/>
              </w:rPr>
            </w:pPr>
            <w:r w:rsidRPr="001820FF">
              <w:rPr>
                <w:rFonts w:ascii="Times New Roman" w:hAnsi="Times New Roman" w:cs="Times New Roman"/>
                <w:sz w:val="21"/>
                <w:szCs w:val="21"/>
                <w:lang w:eastAsia="zh-TW"/>
              </w:rPr>
              <w:t xml:space="preserve">2. </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单向可控硅检验。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942"/>
              <w:rPr>
                <w:rFonts w:ascii="宋体" w:hAnsi="宋体" w:cs="宋体"/>
                <w:sz w:val="21"/>
                <w:szCs w:val="21"/>
                <w:lang w:eastAsia="zh-TW"/>
              </w:rPr>
            </w:pPr>
            <w:r w:rsidRPr="001820FF">
              <w:rPr>
                <w:rFonts w:ascii="宋体" w:hAnsi="宋体" w:cs="宋体" w:hint="eastAsia"/>
                <w:sz w:val="21"/>
                <w:szCs w:val="21"/>
                <w:lang w:eastAsia="zh-TW"/>
              </w:rPr>
              <w:t>万用表选电阻</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r*1ω</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挡，用红，黑两表笔分别测任意两引脚间正反向电阻直到找出读数</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宋体" w:hAnsi="宋体" w:cs="宋体" w:hint="eastAsia"/>
                <w:sz w:val="21"/>
                <w:szCs w:val="21"/>
                <w:lang w:eastAsia="zh-TW"/>
              </w:rPr>
              <w:t>为数十欧姆一对引脚，此时黑表笔引脚为控制极</w:t>
            </w:r>
            <w:r w:rsidRPr="001820FF">
              <w:rPr>
                <w:rFonts w:ascii="宋体" w:hAnsi="宋体" w:cs="宋体"/>
                <w:spacing w:val="-34"/>
                <w:sz w:val="21"/>
                <w:szCs w:val="21"/>
                <w:lang w:eastAsia="zh-TW"/>
              </w:rPr>
              <w:t xml:space="preserve"> </w:t>
            </w:r>
            <w:r w:rsidRPr="001820FF">
              <w:rPr>
                <w:rFonts w:ascii="Times New Roman" w:hAnsi="Times New Roman" w:cs="Times New Roman"/>
                <w:spacing w:val="-1"/>
                <w:sz w:val="21"/>
                <w:szCs w:val="21"/>
                <w:lang w:eastAsia="zh-TW"/>
              </w:rPr>
              <w:t>g</w:t>
            </w:r>
            <w:r w:rsidRPr="001820FF">
              <w:rPr>
                <w:rFonts w:ascii="宋体" w:hAnsi="宋体" w:cs="宋体" w:hint="eastAsia"/>
                <w:spacing w:val="-1"/>
                <w:sz w:val="21"/>
                <w:szCs w:val="21"/>
                <w:lang w:eastAsia="zh-TW"/>
              </w:rPr>
              <w:t>，红表笔引脚为阴极</w:t>
            </w:r>
            <w:r w:rsidRPr="001820FF">
              <w:rPr>
                <w:rFonts w:ascii="宋体" w:hAnsi="宋体" w:cs="宋体"/>
                <w:spacing w:val="-33"/>
                <w:sz w:val="21"/>
                <w:szCs w:val="21"/>
                <w:lang w:eastAsia="zh-TW"/>
              </w:rPr>
              <w:t xml:space="preserve"> </w:t>
            </w:r>
            <w:r w:rsidRPr="001820FF">
              <w:rPr>
                <w:rFonts w:ascii="Times New Roman" w:hAnsi="Times New Roman" w:cs="Times New Roman"/>
                <w:spacing w:val="-1"/>
                <w:sz w:val="21"/>
                <w:szCs w:val="21"/>
                <w:lang w:eastAsia="zh-TW"/>
              </w:rPr>
              <w:t>k</w:t>
            </w:r>
            <w:r w:rsidRPr="001820FF">
              <w:rPr>
                <w:rFonts w:ascii="宋体" w:hAnsi="宋体" w:cs="宋体" w:hint="eastAsia"/>
                <w:spacing w:val="-1"/>
                <w:sz w:val="21"/>
                <w:szCs w:val="21"/>
                <w:lang w:eastAsia="zh-TW"/>
              </w:rPr>
              <w:t>，另一空脚为阳极</w:t>
            </w:r>
            <w:r w:rsidRPr="001820FF">
              <w:rPr>
                <w:rFonts w:ascii="宋体" w:hAnsi="宋体" w:cs="宋体"/>
                <w:spacing w:val="-33"/>
                <w:sz w:val="21"/>
                <w:szCs w:val="21"/>
                <w:lang w:eastAsia="zh-TW"/>
              </w:rPr>
              <w:t xml:space="preserve"> </w:t>
            </w:r>
            <w:r w:rsidRPr="001820FF">
              <w:rPr>
                <w:rFonts w:ascii="Times New Roman" w:hAnsi="Times New Roman" w:cs="Times New Roman"/>
                <w:sz w:val="21"/>
                <w:szCs w:val="21"/>
                <w:lang w:eastAsia="zh-TW"/>
              </w:rPr>
              <w:t>a</w:t>
            </w:r>
            <w:r w:rsidRPr="001820FF">
              <w:rPr>
                <w:rFonts w:ascii="宋体" w:hAnsi="宋体" w:cs="宋体" w:hint="eastAsia"/>
                <w:sz w:val="21"/>
                <w:szCs w:val="21"/>
                <w:lang w:eastAsia="zh-TW"/>
              </w:rPr>
              <w:t>。</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rPr>
            </w:pPr>
            <w:r w:rsidRPr="001820FF">
              <w:rPr>
                <w:rFonts w:ascii="宋体" w:hAnsi="宋体" w:cs="宋体" w:hint="eastAsia"/>
                <w:sz w:val="21"/>
                <w:szCs w:val="21"/>
                <w:lang w:eastAsia="zh-TW"/>
              </w:rPr>
              <w:t>此时将黑表笔接已判断了阳极</w:t>
            </w:r>
            <w:r w:rsidRPr="001820FF">
              <w:rPr>
                <w:rFonts w:ascii="宋体" w:hAnsi="宋体" w:cs="宋体"/>
                <w:spacing w:val="-51"/>
                <w:sz w:val="21"/>
                <w:szCs w:val="21"/>
                <w:lang w:eastAsia="zh-TW"/>
              </w:rPr>
              <w:t xml:space="preserve"> </w:t>
            </w:r>
            <w:r w:rsidRPr="001820FF">
              <w:rPr>
                <w:rFonts w:ascii="Times New Roman" w:hAnsi="Times New Roman" w:cs="Times New Roman"/>
                <w:sz w:val="21"/>
                <w:szCs w:val="21"/>
                <w:lang w:eastAsia="zh-TW"/>
              </w:rPr>
              <w:t>a</w:t>
            </w:r>
            <w:r w:rsidRPr="001820FF">
              <w:rPr>
                <w:rFonts w:ascii="宋体" w:hAnsi="宋体" w:cs="宋体" w:hint="eastAsia"/>
                <w:sz w:val="21"/>
                <w:szCs w:val="21"/>
                <w:lang w:eastAsia="zh-TW"/>
              </w:rPr>
              <w:t>，红表笔仍接阴极</w:t>
            </w:r>
            <w:r w:rsidRPr="001820FF">
              <w:rPr>
                <w:rFonts w:ascii="宋体" w:hAnsi="宋体" w:cs="宋体"/>
                <w:spacing w:val="-50"/>
                <w:sz w:val="21"/>
                <w:szCs w:val="21"/>
                <w:lang w:eastAsia="zh-TW"/>
              </w:rPr>
              <w:t xml:space="preserve"> </w:t>
            </w:r>
            <w:r w:rsidRPr="001820FF">
              <w:rPr>
                <w:rFonts w:ascii="Times New Roman" w:hAnsi="Times New Roman" w:cs="Times New Roman"/>
                <w:sz w:val="21"/>
                <w:szCs w:val="21"/>
                <w:lang w:eastAsia="zh-TW"/>
              </w:rPr>
              <w:t>k</w:t>
            </w:r>
            <w:r w:rsidRPr="001820FF">
              <w:rPr>
                <w:rFonts w:ascii="宋体" w:hAnsi="宋体" w:cs="宋体" w:hint="eastAsia"/>
                <w:sz w:val="21"/>
                <w:szCs w:val="21"/>
                <w:lang w:eastAsia="zh-TW"/>
              </w:rPr>
              <w:t>。此时万用表指针应不动。用短线瞬间短接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rPr>
            </w:pPr>
            <w:r w:rsidRPr="001820FF">
              <w:rPr>
                <w:rFonts w:ascii="宋体" w:hAnsi="宋体" w:cs="宋体" w:hint="eastAsia"/>
                <w:sz w:val="21"/>
                <w:szCs w:val="21"/>
                <w:lang w:eastAsia="zh-TW"/>
              </w:rPr>
              <w:t>阳极</w:t>
            </w:r>
            <w:r w:rsidRPr="001820FF">
              <w:rPr>
                <w:rFonts w:ascii="宋体" w:hAnsi="宋体" w:cs="宋体"/>
                <w:spacing w:val="-44"/>
                <w:sz w:val="21"/>
                <w:szCs w:val="21"/>
                <w:lang w:eastAsia="zh-TW"/>
              </w:rPr>
              <w:t xml:space="preserve"> </w:t>
            </w:r>
            <w:r w:rsidRPr="001820FF">
              <w:rPr>
                <w:rFonts w:ascii="Times New Roman" w:hAnsi="Times New Roman" w:cs="Times New Roman"/>
                <w:sz w:val="21"/>
                <w:szCs w:val="21"/>
                <w:lang w:eastAsia="zh-TW"/>
              </w:rPr>
              <w:t>a</w:t>
            </w:r>
            <w:r w:rsidRPr="001820FF">
              <w:rPr>
                <w:rFonts w:ascii="Times New Roman" w:hAnsi="Times New Roman" w:cs="Times New Roman"/>
                <w:spacing w:val="10"/>
                <w:sz w:val="21"/>
                <w:szCs w:val="21"/>
                <w:lang w:eastAsia="zh-TW"/>
              </w:rPr>
              <w:t xml:space="preserve"> </w:t>
            </w:r>
            <w:r w:rsidRPr="001820FF">
              <w:rPr>
                <w:rFonts w:ascii="宋体" w:hAnsi="宋体" w:cs="宋体" w:hint="eastAsia"/>
                <w:sz w:val="21"/>
                <w:szCs w:val="21"/>
                <w:lang w:eastAsia="zh-TW"/>
              </w:rPr>
              <w:t>与控制极</w:t>
            </w:r>
            <w:r w:rsidRPr="001820FF">
              <w:rPr>
                <w:rFonts w:ascii="宋体" w:hAnsi="宋体" w:cs="宋体"/>
                <w:spacing w:val="-43"/>
                <w:sz w:val="21"/>
                <w:szCs w:val="21"/>
                <w:lang w:eastAsia="zh-TW"/>
              </w:rPr>
              <w:t xml:space="preserve"> </w:t>
            </w:r>
            <w:r w:rsidRPr="001820FF">
              <w:rPr>
                <w:rFonts w:ascii="Times New Roman" w:hAnsi="Times New Roman" w:cs="Times New Roman"/>
                <w:sz w:val="21"/>
                <w:szCs w:val="21"/>
                <w:lang w:eastAsia="zh-TW"/>
              </w:rPr>
              <w:t>g</w:t>
            </w:r>
            <w:r w:rsidRPr="001820FF">
              <w:rPr>
                <w:rFonts w:ascii="宋体" w:hAnsi="宋体" w:cs="宋体" w:hint="eastAsia"/>
                <w:sz w:val="21"/>
                <w:szCs w:val="21"/>
                <w:lang w:eastAsia="zh-TW"/>
              </w:rPr>
              <w:t>，此时万用表电阻挡指标应向右偏转，阻值读数为</w:t>
            </w:r>
            <w:r w:rsidRPr="001820FF">
              <w:rPr>
                <w:rFonts w:ascii="宋体" w:hAnsi="宋体" w:cs="宋体"/>
                <w:spacing w:val="-44"/>
                <w:sz w:val="21"/>
                <w:szCs w:val="21"/>
                <w:lang w:eastAsia="zh-TW"/>
              </w:rPr>
              <w:t xml:space="preserve"> </w:t>
            </w:r>
            <w:r w:rsidRPr="001820FF">
              <w:rPr>
                <w:rFonts w:ascii="Times New Roman" w:hAnsi="Times New Roman" w:cs="Times New Roman"/>
                <w:sz w:val="21"/>
                <w:szCs w:val="21"/>
                <w:lang w:eastAsia="zh-TW"/>
              </w:rPr>
              <w:t>10</w:t>
            </w:r>
            <w:r w:rsidRPr="001820FF">
              <w:rPr>
                <w:rFonts w:ascii="Times New Roman" w:hAnsi="Times New Roman" w:cs="Times New Roman"/>
                <w:spacing w:val="9"/>
                <w:sz w:val="21"/>
                <w:szCs w:val="21"/>
                <w:lang w:eastAsia="zh-TW"/>
              </w:rPr>
              <w:t xml:space="preserve"> </w:t>
            </w:r>
            <w:r w:rsidRPr="001820FF">
              <w:rPr>
                <w:rFonts w:ascii="宋体" w:hAnsi="宋体" w:cs="宋体" w:hint="eastAsia"/>
                <w:sz w:val="21"/>
                <w:szCs w:val="21"/>
                <w:lang w:eastAsia="zh-TW"/>
              </w:rPr>
              <w:t>欧姆左右。如阳极</w:t>
            </w:r>
            <w:r w:rsidRPr="001820FF">
              <w:rPr>
                <w:rFonts w:ascii="宋体" w:hAnsi="宋体" w:cs="宋体"/>
                <w:spacing w:val="-43"/>
                <w:sz w:val="21"/>
                <w:szCs w:val="21"/>
                <w:lang w:eastAsia="zh-TW"/>
              </w:rPr>
              <w:t xml:space="preserve"> </w:t>
            </w:r>
            <w:r w:rsidRPr="001820FF">
              <w:rPr>
                <w:rFonts w:ascii="Times New Roman" w:hAnsi="Times New Roman" w:cs="Times New Roman"/>
                <w:sz w:val="21"/>
                <w:szCs w:val="21"/>
                <w:lang w:eastAsia="zh-TW"/>
              </w:rPr>
              <w:t>a</w:t>
            </w:r>
            <w:r w:rsidRPr="001820FF">
              <w:rPr>
                <w:rFonts w:ascii="Times New Roman" w:hAnsi="Times New Roman" w:cs="Times New Roman"/>
                <w:spacing w:val="10"/>
                <w:sz w:val="21"/>
                <w:szCs w:val="21"/>
                <w:lang w:eastAsia="zh-TW"/>
              </w:rPr>
              <w:t xml:space="preserve"> </w:t>
            </w:r>
            <w:r w:rsidRPr="001820FF">
              <w:rPr>
                <w:rFonts w:ascii="宋体" w:hAnsi="宋体" w:cs="宋体" w:hint="eastAsia"/>
                <w:sz w:val="21"/>
                <w:szCs w:val="21"/>
                <w:lang w:eastAsia="zh-TW"/>
              </w:rPr>
              <w:t>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宋体" w:hAnsi="宋体" w:cs="宋体" w:hint="eastAsia"/>
                <w:sz w:val="21"/>
                <w:szCs w:val="21"/>
                <w:lang w:eastAsia="zh-TW"/>
              </w:rPr>
              <w:t>黑表笔，阴极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k </w:t>
            </w:r>
            <w:r w:rsidRPr="001820FF">
              <w:rPr>
                <w:rFonts w:ascii="宋体" w:hAnsi="宋体" w:cs="宋体" w:hint="eastAsia"/>
                <w:spacing w:val="-1"/>
                <w:sz w:val="21"/>
                <w:szCs w:val="21"/>
                <w:lang w:eastAsia="zh-TW"/>
              </w:rPr>
              <w:t>接红表笔时，万用表指标发生偏转，说明该单向可控硅已击穿损坏。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522"/>
              <w:rPr>
                <w:rFonts w:ascii="宋体" w:hAnsi="宋体" w:cs="宋体"/>
                <w:sz w:val="21"/>
                <w:szCs w:val="21"/>
              </w:rPr>
            </w:pPr>
            <w:r w:rsidRPr="001820FF">
              <w:rPr>
                <w:rFonts w:ascii="Times New Roman" w:hAnsi="Times New Roman" w:cs="Times New Roman"/>
                <w:sz w:val="21"/>
                <w:szCs w:val="21"/>
                <w:lang w:eastAsia="zh-TW"/>
              </w:rPr>
              <w:t xml:space="preserve">3. </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双向可控硅检验。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942"/>
              <w:rPr>
                <w:rFonts w:ascii="宋体" w:hAnsi="宋体" w:cs="宋体"/>
                <w:sz w:val="21"/>
                <w:szCs w:val="21"/>
                <w:lang w:eastAsia="zh-TW"/>
              </w:rPr>
            </w:pPr>
            <w:r w:rsidRPr="001820FF">
              <w:rPr>
                <w:rFonts w:ascii="宋体" w:hAnsi="宋体" w:cs="宋体" w:hint="eastAsia"/>
                <w:sz w:val="21"/>
                <w:szCs w:val="21"/>
                <w:lang w:eastAsia="zh-TW"/>
              </w:rPr>
              <w:t>用万用表电阻</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r*1ω</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挡，用红，黑两表笔分别测任意两引脚间正反向电阻，结果其中两</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宋体" w:hAnsi="宋体" w:cs="宋体" w:hint="eastAsia"/>
                <w:sz w:val="21"/>
                <w:szCs w:val="21"/>
                <w:lang w:eastAsia="zh-TW"/>
              </w:rPr>
              <w:t>组读数为无穷大。若一组为数十欧姆时，该组红，黑表所接两引脚为第一阳极</w:t>
            </w:r>
            <w:r w:rsidRPr="001820FF">
              <w:rPr>
                <w:rFonts w:ascii="宋体" w:hAnsi="宋体" w:cs="宋体"/>
                <w:spacing w:val="-34"/>
                <w:sz w:val="21"/>
                <w:szCs w:val="21"/>
                <w:lang w:eastAsia="zh-TW"/>
              </w:rPr>
              <w:t xml:space="preserve"> </w:t>
            </w:r>
            <w:r w:rsidRPr="001820FF">
              <w:rPr>
                <w:rFonts w:ascii="Times New Roman" w:hAnsi="Times New Roman" w:cs="Times New Roman"/>
                <w:sz w:val="21"/>
                <w:szCs w:val="21"/>
                <w:lang w:eastAsia="zh-TW"/>
              </w:rPr>
              <w:t>a1</w:t>
            </w:r>
            <w:r w:rsidRPr="001820FF">
              <w:rPr>
                <w:rFonts w:ascii="Times New Roman" w:hAnsi="Times New Roman" w:cs="Times New Roman"/>
                <w:spacing w:val="17"/>
                <w:sz w:val="21"/>
                <w:szCs w:val="21"/>
                <w:lang w:eastAsia="zh-TW"/>
              </w:rPr>
              <w:t xml:space="preserve"> </w:t>
            </w:r>
            <w:r w:rsidRPr="001820FF">
              <w:rPr>
                <w:rFonts w:ascii="宋体" w:hAnsi="宋体" w:cs="宋体" w:hint="eastAsia"/>
                <w:sz w:val="21"/>
                <w:szCs w:val="21"/>
                <w:lang w:eastAsia="zh-TW"/>
              </w:rPr>
              <w:t>与控制极</w:t>
            </w:r>
            <w:r w:rsidRPr="001820FF">
              <w:rPr>
                <w:rFonts w:ascii="宋体" w:hAnsi="宋体" w:cs="宋体"/>
                <w:spacing w:val="-33"/>
                <w:sz w:val="21"/>
                <w:szCs w:val="21"/>
                <w:lang w:eastAsia="zh-TW"/>
              </w:rPr>
              <w:t xml:space="preserve"> </w:t>
            </w:r>
            <w:r w:rsidRPr="001820FF">
              <w:rPr>
                <w:rFonts w:ascii="Times New Roman" w:hAnsi="Times New Roman" w:cs="Times New Roman"/>
                <w:sz w:val="21"/>
                <w:szCs w:val="21"/>
                <w:lang w:eastAsia="zh-TW"/>
              </w:rPr>
              <w:t>g</w:t>
            </w:r>
            <w:r w:rsidRPr="001820FF">
              <w:rPr>
                <w:rFonts w:ascii="宋体" w:hAnsi="宋体" w:cs="宋体" w:hint="eastAsia"/>
                <w:sz w:val="21"/>
                <w:szCs w:val="21"/>
                <w:lang w:eastAsia="zh-TW"/>
              </w:rPr>
              <w:t>，</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宋体" w:hAnsi="宋体" w:cs="宋体" w:hint="eastAsia"/>
                <w:sz w:val="21"/>
                <w:szCs w:val="21"/>
                <w:lang w:eastAsia="zh-TW"/>
              </w:rPr>
              <w:t>另一空脚即为第二阳极</w:t>
            </w:r>
            <w:r w:rsidRPr="001820FF">
              <w:rPr>
                <w:rFonts w:ascii="宋体" w:hAnsi="宋体" w:cs="宋体"/>
                <w:spacing w:val="-39"/>
                <w:sz w:val="21"/>
                <w:szCs w:val="21"/>
                <w:lang w:eastAsia="zh-TW"/>
              </w:rPr>
              <w:t xml:space="preserve"> </w:t>
            </w:r>
            <w:r w:rsidRPr="001820FF">
              <w:rPr>
                <w:rFonts w:ascii="Times New Roman" w:hAnsi="Times New Roman" w:cs="Times New Roman"/>
                <w:sz w:val="21"/>
                <w:szCs w:val="21"/>
                <w:lang w:eastAsia="zh-TW"/>
              </w:rPr>
              <w:t>a2</w:t>
            </w:r>
            <w:r w:rsidRPr="001820FF">
              <w:rPr>
                <w:rFonts w:ascii="宋体" w:hAnsi="宋体" w:cs="宋体" w:hint="eastAsia"/>
                <w:sz w:val="21"/>
                <w:szCs w:val="21"/>
                <w:lang w:eastAsia="zh-TW"/>
              </w:rPr>
              <w:t>。确定</w:t>
            </w:r>
            <w:r w:rsidRPr="001820FF">
              <w:rPr>
                <w:rFonts w:ascii="宋体" w:hAnsi="宋体" w:cs="宋体"/>
                <w:spacing w:val="-38"/>
                <w:sz w:val="21"/>
                <w:szCs w:val="21"/>
                <w:lang w:eastAsia="zh-TW"/>
              </w:rPr>
              <w:t xml:space="preserve"> </w:t>
            </w:r>
            <w:r w:rsidRPr="001820FF">
              <w:rPr>
                <w:rFonts w:ascii="Times New Roman" w:hAnsi="Times New Roman" w:cs="Times New Roman"/>
                <w:spacing w:val="-1"/>
                <w:sz w:val="21"/>
                <w:szCs w:val="21"/>
                <w:lang w:eastAsia="zh-TW"/>
              </w:rPr>
              <w:t>a1</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g</w:t>
            </w:r>
            <w:r w:rsidRPr="001820FF">
              <w:rPr>
                <w:rFonts w:ascii="Times New Roman" w:hAnsi="Times New Roman" w:cs="Times New Roman"/>
                <w:spacing w:val="15"/>
                <w:sz w:val="21"/>
                <w:szCs w:val="21"/>
                <w:lang w:eastAsia="zh-TW"/>
              </w:rPr>
              <w:t xml:space="preserve"> </w:t>
            </w:r>
            <w:r w:rsidRPr="001820FF">
              <w:rPr>
                <w:rFonts w:ascii="宋体" w:hAnsi="宋体" w:cs="宋体" w:hint="eastAsia"/>
                <w:sz w:val="21"/>
                <w:szCs w:val="21"/>
                <w:lang w:eastAsia="zh-TW"/>
              </w:rPr>
              <w:t>极后，再仔细测量使用</w:t>
            </w:r>
            <w:r w:rsidRPr="001820FF">
              <w:rPr>
                <w:rFonts w:ascii="宋体" w:hAnsi="宋体" w:cs="宋体"/>
                <w:spacing w:val="-38"/>
                <w:sz w:val="21"/>
                <w:szCs w:val="21"/>
                <w:lang w:eastAsia="zh-TW"/>
              </w:rPr>
              <w:t xml:space="preserve"> </w:t>
            </w:r>
            <w:r w:rsidRPr="001820FF">
              <w:rPr>
                <w:rFonts w:ascii="Times New Roman" w:hAnsi="Times New Roman" w:cs="Times New Roman"/>
                <w:sz w:val="21"/>
                <w:szCs w:val="21"/>
                <w:lang w:eastAsia="zh-TW"/>
              </w:rPr>
              <w:t>a1</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g</w:t>
            </w:r>
            <w:r w:rsidRPr="001820FF">
              <w:rPr>
                <w:rFonts w:ascii="Times New Roman" w:hAnsi="Times New Roman" w:cs="Times New Roman"/>
                <w:spacing w:val="15"/>
                <w:sz w:val="21"/>
                <w:szCs w:val="21"/>
                <w:lang w:eastAsia="zh-TW"/>
              </w:rPr>
              <w:t xml:space="preserve"> </w:t>
            </w:r>
            <w:r w:rsidRPr="001820FF">
              <w:rPr>
                <w:rFonts w:ascii="宋体" w:hAnsi="宋体" w:cs="宋体" w:hint="eastAsia"/>
                <w:spacing w:val="-1"/>
                <w:sz w:val="21"/>
                <w:szCs w:val="21"/>
                <w:lang w:eastAsia="zh-TW"/>
              </w:rPr>
              <w:t>极间正，反向电阻，读数</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3"/>
              <w:rPr>
                <w:rFonts w:ascii="宋体" w:hAnsi="宋体" w:cs="宋体"/>
                <w:sz w:val="21"/>
                <w:szCs w:val="21"/>
              </w:rPr>
            </w:pPr>
            <w:r w:rsidRPr="001820FF">
              <w:rPr>
                <w:rFonts w:ascii="宋体" w:hAnsi="宋体" w:cs="宋体" w:hint="eastAsia"/>
                <w:sz w:val="21"/>
                <w:szCs w:val="21"/>
                <w:lang w:eastAsia="zh-TW"/>
              </w:rPr>
              <w:t>相对较小那次测量使用黑表笔所接引脚为第一阳极</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a1</w:t>
            </w:r>
            <w:r w:rsidRPr="001820FF">
              <w:rPr>
                <w:rFonts w:ascii="宋体" w:hAnsi="宋体" w:cs="宋体" w:hint="eastAsia"/>
                <w:spacing w:val="-50"/>
                <w:sz w:val="21"/>
                <w:szCs w:val="21"/>
                <w:lang w:eastAsia="zh-TW"/>
              </w:rPr>
              <w:t>，</w:t>
            </w:r>
            <w:r w:rsidRPr="001820FF">
              <w:rPr>
                <w:rFonts w:ascii="宋体" w:hAnsi="宋体" w:cs="宋体" w:hint="eastAsia"/>
                <w:spacing w:val="-2"/>
                <w:sz w:val="21"/>
                <w:szCs w:val="21"/>
                <w:lang w:eastAsia="zh-TW"/>
              </w:rPr>
              <w:t>红</w:t>
            </w:r>
            <w:r w:rsidRPr="001820FF">
              <w:rPr>
                <w:rFonts w:ascii="宋体" w:hAnsi="宋体" w:cs="宋体" w:hint="eastAsia"/>
                <w:sz w:val="21"/>
                <w:szCs w:val="21"/>
                <w:lang w:eastAsia="zh-TW"/>
              </w:rPr>
              <w:t>表笔所接引脚为控制极</w:t>
            </w:r>
            <w:r w:rsidRPr="001820FF">
              <w:rPr>
                <w:rFonts w:ascii="宋体" w:hAnsi="宋体" w:cs="宋体"/>
                <w:spacing w:val="-54"/>
                <w:sz w:val="21"/>
                <w:szCs w:val="21"/>
                <w:lang w:eastAsia="zh-TW"/>
              </w:rPr>
              <w:t xml:space="preserve"> </w:t>
            </w:r>
            <w:r w:rsidRPr="001820FF">
              <w:rPr>
                <w:rFonts w:ascii="Times New Roman" w:hAnsi="Times New Roman" w:cs="Times New Roman"/>
                <w:spacing w:val="-1"/>
                <w:sz w:val="21"/>
                <w:szCs w:val="21"/>
                <w:lang w:eastAsia="zh-TW"/>
              </w:rPr>
              <w:t>g</w:t>
            </w:r>
            <w:r w:rsidRPr="001820FF">
              <w:rPr>
                <w:rFonts w:ascii="宋体" w:hAnsi="宋体" w:cs="宋体" w:hint="eastAsia"/>
                <w:spacing w:val="-50"/>
                <w:sz w:val="21"/>
                <w:szCs w:val="21"/>
                <w:lang w:eastAsia="zh-TW"/>
              </w:rPr>
              <w:t>。</w:t>
            </w:r>
            <w:r w:rsidRPr="001820FF">
              <w:rPr>
                <w:rFonts w:ascii="宋体" w:hAnsi="宋体" w:cs="宋体" w:hint="eastAsia"/>
                <w:sz w:val="21"/>
                <w:szCs w:val="21"/>
                <w:lang w:eastAsia="zh-TW"/>
              </w:rPr>
              <w:t>将黑表笔接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rPr>
            </w:pPr>
            <w:r w:rsidRPr="001820FF">
              <w:rPr>
                <w:rFonts w:ascii="宋体" w:hAnsi="宋体" w:cs="宋体" w:hint="eastAsia"/>
                <w:sz w:val="21"/>
                <w:szCs w:val="21"/>
                <w:lang w:eastAsia="zh-TW"/>
              </w:rPr>
              <w:t>已确定第二阳极</w:t>
            </w:r>
            <w:r w:rsidRPr="001820FF">
              <w:rPr>
                <w:rFonts w:ascii="宋体" w:hAnsi="宋体" w:cs="宋体"/>
                <w:spacing w:val="-46"/>
                <w:sz w:val="21"/>
                <w:szCs w:val="21"/>
                <w:lang w:eastAsia="zh-TW"/>
              </w:rPr>
              <w:t xml:space="preserve"> </w:t>
            </w:r>
            <w:r w:rsidRPr="001820FF">
              <w:rPr>
                <w:rFonts w:ascii="Times New Roman" w:hAnsi="Times New Roman" w:cs="Times New Roman"/>
                <w:spacing w:val="-1"/>
                <w:sz w:val="21"/>
                <w:szCs w:val="21"/>
                <w:lang w:eastAsia="zh-TW"/>
              </w:rPr>
              <w:t>a2</w:t>
            </w:r>
            <w:r w:rsidRPr="001820FF">
              <w:rPr>
                <w:rFonts w:ascii="宋体" w:hAnsi="宋体" w:cs="宋体" w:hint="eastAsia"/>
                <w:spacing w:val="-1"/>
                <w:sz w:val="21"/>
                <w:szCs w:val="21"/>
                <w:lang w:eastAsia="zh-TW"/>
              </w:rPr>
              <w:t>，红表笔接第一阳极</w:t>
            </w:r>
            <w:r w:rsidRPr="001820FF">
              <w:rPr>
                <w:rFonts w:ascii="宋体" w:hAnsi="宋体" w:cs="宋体"/>
                <w:spacing w:val="-46"/>
                <w:sz w:val="21"/>
                <w:szCs w:val="21"/>
                <w:lang w:eastAsia="zh-TW"/>
              </w:rPr>
              <w:t xml:space="preserve"> </w:t>
            </w:r>
            <w:r w:rsidRPr="001820FF">
              <w:rPr>
                <w:rFonts w:ascii="Times New Roman" w:hAnsi="Times New Roman" w:cs="Times New Roman"/>
                <w:spacing w:val="-1"/>
                <w:sz w:val="21"/>
                <w:szCs w:val="21"/>
                <w:lang w:eastAsia="zh-TW"/>
              </w:rPr>
              <w:t>a1</w:t>
            </w:r>
            <w:r w:rsidRPr="001820FF">
              <w:rPr>
                <w:rFonts w:ascii="宋体" w:hAnsi="宋体" w:cs="宋体" w:hint="eastAsia"/>
                <w:spacing w:val="-1"/>
                <w:sz w:val="21"/>
                <w:szCs w:val="21"/>
                <w:lang w:eastAsia="zh-TW"/>
              </w:rPr>
              <w:t>，此时万用表指针不应发生偏转，阻值为无穷大。再</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3"/>
              <w:rPr>
                <w:rFonts w:ascii="宋体" w:hAnsi="宋体" w:cs="宋体"/>
                <w:sz w:val="21"/>
                <w:szCs w:val="21"/>
              </w:rPr>
            </w:pPr>
            <w:r w:rsidRPr="001820FF">
              <w:rPr>
                <w:rFonts w:ascii="宋体" w:hAnsi="宋体" w:cs="宋体" w:hint="eastAsia"/>
                <w:sz w:val="21"/>
                <w:szCs w:val="21"/>
                <w:lang w:eastAsia="zh-TW"/>
              </w:rPr>
              <w:t>用短接线将</w:t>
            </w:r>
            <w:r w:rsidRPr="001820FF">
              <w:rPr>
                <w:rFonts w:ascii="宋体" w:hAnsi="宋体" w:cs="宋体"/>
                <w:spacing w:val="-54"/>
                <w:sz w:val="21"/>
                <w:szCs w:val="21"/>
                <w:lang w:eastAsia="zh-TW"/>
              </w:rPr>
              <w:t xml:space="preserve"> </w:t>
            </w:r>
            <w:r w:rsidRPr="001820FF">
              <w:rPr>
                <w:rFonts w:ascii="Times New Roman" w:hAnsi="Times New Roman" w:cs="Times New Roman"/>
                <w:spacing w:val="-2"/>
                <w:sz w:val="21"/>
                <w:szCs w:val="21"/>
                <w:lang w:eastAsia="zh-TW"/>
              </w:rPr>
              <w:t>a2</w:t>
            </w:r>
            <w:r w:rsidRPr="001820FF">
              <w:rPr>
                <w:rFonts w:ascii="宋体" w:hAnsi="宋体" w:cs="宋体" w:hint="eastAsia"/>
                <w:spacing w:val="-2"/>
                <w:sz w:val="21"/>
                <w:szCs w:val="21"/>
                <w:lang w:eastAsia="zh-TW"/>
              </w:rPr>
              <w:t>，</w:t>
            </w:r>
            <w:r w:rsidRPr="001820FF">
              <w:rPr>
                <w:rFonts w:ascii="Times New Roman" w:hAnsi="Times New Roman" w:cs="Times New Roman"/>
                <w:spacing w:val="-2"/>
                <w:sz w:val="21"/>
                <w:szCs w:val="21"/>
                <w:lang w:eastAsia="zh-TW"/>
              </w:rPr>
              <w:t>g</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极瞬间短接，给</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g</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极加上正向触发电压，</w:t>
            </w:r>
            <w:r w:rsidRPr="001820FF">
              <w:rPr>
                <w:rFonts w:ascii="Times New Roman" w:hAnsi="Times New Roman" w:cs="Times New Roman"/>
                <w:spacing w:val="-1"/>
                <w:sz w:val="21"/>
                <w:szCs w:val="21"/>
                <w:lang w:eastAsia="zh-TW"/>
              </w:rPr>
              <w:t>a2</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 xml:space="preserve">a1 </w:t>
            </w:r>
            <w:r w:rsidRPr="001820FF">
              <w:rPr>
                <w:rFonts w:ascii="宋体" w:hAnsi="宋体" w:cs="宋体" w:hint="eastAsia"/>
                <w:spacing w:val="-1"/>
                <w:sz w:val="21"/>
                <w:szCs w:val="21"/>
                <w:lang w:eastAsia="zh-TW"/>
              </w:rPr>
              <w:t>间阻值约</w:t>
            </w:r>
            <w:r w:rsidRPr="001820FF">
              <w:rPr>
                <w:rFonts w:ascii="宋体" w:hAnsi="宋体" w:cs="宋体"/>
                <w:spacing w:val="-54"/>
                <w:sz w:val="21"/>
                <w:szCs w:val="21"/>
                <w:lang w:eastAsia="zh-TW"/>
              </w:rPr>
              <w:t xml:space="preserve"> </w:t>
            </w:r>
            <w:r w:rsidRPr="001820FF">
              <w:rPr>
                <w:rFonts w:ascii="Times New Roman" w:hAnsi="Times New Roman" w:cs="Times New Roman"/>
                <w:spacing w:val="-1"/>
                <w:sz w:val="21"/>
                <w:szCs w:val="21"/>
                <w:lang w:eastAsia="zh-TW"/>
              </w:rPr>
              <w:t>10</w:t>
            </w:r>
            <w:r w:rsidRPr="001820FF">
              <w:rPr>
                <w:rFonts w:ascii="Times New Roman" w:hAnsi="Times New Roman" w:cs="Times New Roman"/>
                <w:sz w:val="21"/>
                <w:szCs w:val="21"/>
                <w:lang w:eastAsia="zh-TW"/>
              </w:rPr>
              <w:t xml:space="preserve"> </w:t>
            </w:r>
            <w:r w:rsidRPr="001820FF">
              <w:rPr>
                <w:rFonts w:ascii="宋体" w:hAnsi="宋体" w:cs="宋体" w:hint="eastAsia"/>
                <w:spacing w:val="-1"/>
                <w:sz w:val="21"/>
                <w:szCs w:val="21"/>
                <w:lang w:eastAsia="zh-TW"/>
              </w:rPr>
              <w:t>欧姆左右。随后</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7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3"/>
              <w:rPr>
                <w:rFonts w:ascii="宋体" w:hAnsi="宋体" w:cs="宋体"/>
                <w:sz w:val="21"/>
                <w:szCs w:val="21"/>
                <w:lang w:eastAsia="zh-TW"/>
              </w:rPr>
            </w:pPr>
            <w:r w:rsidRPr="001820FF">
              <w:rPr>
                <w:rFonts w:ascii="宋体" w:hAnsi="宋体" w:cs="宋体" w:hint="eastAsia"/>
                <w:sz w:val="21"/>
                <w:szCs w:val="21"/>
                <w:lang w:eastAsia="zh-TW"/>
              </w:rPr>
              <w:t>断开</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a2</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 xml:space="preserve">g </w:t>
            </w:r>
            <w:r w:rsidRPr="001820FF">
              <w:rPr>
                <w:rFonts w:ascii="宋体" w:hAnsi="宋体" w:cs="宋体" w:hint="eastAsia"/>
                <w:sz w:val="21"/>
                <w:szCs w:val="21"/>
                <w:lang w:eastAsia="zh-TW"/>
              </w:rPr>
              <w:t>间短接线，万用表读数应保持</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10</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欧姆左右。互换红，黑表笔接线，红表笔接第二阳</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3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3"/>
              <w:rPr>
                <w:rFonts w:ascii="宋体" w:hAnsi="宋体" w:cs="宋体"/>
                <w:sz w:val="21"/>
                <w:szCs w:val="21"/>
              </w:rPr>
            </w:pPr>
            <w:r w:rsidRPr="001820FF">
              <w:rPr>
                <w:rFonts w:ascii="宋体" w:hAnsi="宋体" w:cs="宋体" w:hint="eastAsia"/>
                <w:sz w:val="21"/>
                <w:szCs w:val="21"/>
                <w:lang w:eastAsia="zh-TW"/>
              </w:rPr>
              <w:t>极</w:t>
            </w:r>
            <w:r w:rsidRPr="001820FF">
              <w:rPr>
                <w:rFonts w:ascii="宋体" w:hAnsi="宋体" w:cs="宋体"/>
                <w:spacing w:val="-55"/>
                <w:sz w:val="21"/>
                <w:szCs w:val="21"/>
                <w:lang w:eastAsia="zh-TW"/>
              </w:rPr>
              <w:t xml:space="preserve"> </w:t>
            </w:r>
            <w:r w:rsidRPr="001820FF">
              <w:rPr>
                <w:rFonts w:ascii="Times New Roman" w:hAnsi="Times New Roman" w:cs="Times New Roman"/>
                <w:spacing w:val="-1"/>
                <w:sz w:val="21"/>
                <w:szCs w:val="21"/>
                <w:lang w:eastAsia="zh-TW"/>
              </w:rPr>
              <w:t>a2</w:t>
            </w:r>
            <w:r w:rsidRPr="001820FF">
              <w:rPr>
                <w:rFonts w:ascii="宋体" w:hAnsi="宋体" w:cs="宋体" w:hint="eastAsia"/>
                <w:spacing w:val="-1"/>
                <w:sz w:val="21"/>
                <w:szCs w:val="21"/>
                <w:lang w:eastAsia="zh-TW"/>
              </w:rPr>
              <w:t>，黑表笔接第一阳极</w:t>
            </w:r>
            <w:r w:rsidRPr="001820FF">
              <w:rPr>
                <w:rFonts w:ascii="宋体" w:hAnsi="宋体" w:cs="宋体"/>
                <w:spacing w:val="-55"/>
                <w:sz w:val="21"/>
                <w:szCs w:val="21"/>
                <w:lang w:eastAsia="zh-TW"/>
              </w:rPr>
              <w:t xml:space="preserve"> </w:t>
            </w:r>
            <w:r w:rsidRPr="001820FF">
              <w:rPr>
                <w:rFonts w:ascii="Times New Roman" w:hAnsi="Times New Roman" w:cs="Times New Roman"/>
                <w:spacing w:val="-1"/>
                <w:sz w:val="21"/>
                <w:szCs w:val="21"/>
                <w:lang w:eastAsia="zh-TW"/>
              </w:rPr>
              <w:t>a1</w:t>
            </w:r>
            <w:r w:rsidRPr="001820FF">
              <w:rPr>
                <w:rFonts w:ascii="宋体" w:hAnsi="宋体" w:cs="宋体" w:hint="eastAsia"/>
                <w:spacing w:val="-1"/>
                <w:sz w:val="21"/>
                <w:szCs w:val="21"/>
                <w:lang w:eastAsia="zh-TW"/>
              </w:rPr>
              <w:t>。同样万用表指针应不发生偏转，阻值为无穷大。用短接线将</w:t>
            </w:r>
            <w:r w:rsidRPr="001820FF">
              <w:rPr>
                <w:rFonts w:ascii="宋体" w:hAnsi="宋体" w:cs="宋体"/>
                <w:spacing w:val="-55"/>
                <w:sz w:val="21"/>
                <w:szCs w:val="21"/>
                <w:lang w:eastAsia="zh-TW"/>
              </w:rPr>
              <w:t xml:space="preserve"> </w:t>
            </w:r>
            <w:r w:rsidRPr="001820FF">
              <w:rPr>
                <w:rFonts w:ascii="Times New Roman" w:hAnsi="Times New Roman" w:cs="Times New Roman"/>
                <w:spacing w:val="-1"/>
                <w:sz w:val="21"/>
                <w:szCs w:val="21"/>
                <w:lang w:eastAsia="zh-TW"/>
              </w:rPr>
              <w:t>a2</w:t>
            </w:r>
            <w:r w:rsidRPr="001820FF">
              <w:rPr>
                <w:rFonts w:ascii="宋体" w:hAnsi="宋体" w:cs="宋体" w:hint="eastAsia"/>
                <w:spacing w:val="-1"/>
                <w:sz w:val="21"/>
                <w:szCs w:val="21"/>
                <w:lang w:eastAsia="zh-TW"/>
              </w:rPr>
              <w:t>，</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3"/>
              <w:rPr>
                <w:rFonts w:ascii="宋体" w:hAnsi="宋体" w:cs="宋体"/>
                <w:sz w:val="21"/>
                <w:szCs w:val="21"/>
              </w:rPr>
            </w:pPr>
            <w:r w:rsidRPr="001820FF">
              <w:rPr>
                <w:rFonts w:ascii="Times New Roman" w:hAnsi="Times New Roman" w:cs="Times New Roman"/>
                <w:sz w:val="21"/>
                <w:szCs w:val="21"/>
                <w:lang w:eastAsia="zh-TW"/>
              </w:rPr>
              <w:t>g</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极间再次瞬间短接，给</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g</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极加上负触发电压，</w:t>
            </w:r>
            <w:r w:rsidRPr="001820FF">
              <w:rPr>
                <w:rFonts w:ascii="Times New Roman" w:hAnsi="Times New Roman" w:cs="Times New Roman"/>
                <w:spacing w:val="-1"/>
                <w:sz w:val="21"/>
                <w:szCs w:val="21"/>
                <w:lang w:eastAsia="zh-TW"/>
              </w:rPr>
              <w:t>a1</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 xml:space="preserve">a2 </w:t>
            </w:r>
            <w:r w:rsidRPr="001820FF">
              <w:rPr>
                <w:rFonts w:ascii="宋体" w:hAnsi="宋体" w:cs="宋体" w:hint="eastAsia"/>
                <w:spacing w:val="-1"/>
                <w:sz w:val="21"/>
                <w:szCs w:val="21"/>
                <w:lang w:eastAsia="zh-TW"/>
              </w:rPr>
              <w:t>间阻值也是</w:t>
            </w:r>
            <w:r w:rsidRPr="001820FF">
              <w:rPr>
                <w:rFonts w:ascii="宋体" w:hAnsi="宋体" w:cs="宋体"/>
                <w:spacing w:val="-54"/>
                <w:sz w:val="21"/>
                <w:szCs w:val="21"/>
                <w:lang w:eastAsia="zh-TW"/>
              </w:rPr>
              <w:t xml:space="preserve"> </w:t>
            </w:r>
            <w:r w:rsidRPr="001820FF">
              <w:rPr>
                <w:rFonts w:ascii="Times New Roman" w:hAnsi="Times New Roman" w:cs="Times New Roman"/>
                <w:spacing w:val="-1"/>
                <w:sz w:val="21"/>
                <w:szCs w:val="21"/>
                <w:lang w:eastAsia="zh-TW"/>
              </w:rPr>
              <w:t xml:space="preserve">10 </w:t>
            </w:r>
            <w:r w:rsidRPr="001820FF">
              <w:rPr>
                <w:rFonts w:ascii="宋体" w:hAnsi="宋体" w:cs="宋体" w:hint="eastAsia"/>
                <w:spacing w:val="-1"/>
                <w:sz w:val="21"/>
                <w:szCs w:val="21"/>
                <w:lang w:eastAsia="zh-TW"/>
              </w:rPr>
              <w:t>欧姆左右。随后断开</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a2</w:t>
            </w:r>
            <w:r w:rsidRPr="001820FF">
              <w:rPr>
                <w:rFonts w:ascii="宋体" w:hAnsi="宋体" w:cs="宋体" w:hint="eastAsia"/>
                <w:sz w:val="21"/>
                <w:szCs w:val="21"/>
                <w:lang w:eastAsia="zh-TW"/>
              </w:rPr>
              <w:t>，</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3"/>
              <w:rPr>
                <w:rFonts w:ascii="宋体" w:hAnsi="宋体" w:cs="宋体"/>
                <w:sz w:val="21"/>
                <w:szCs w:val="21"/>
                <w:lang w:eastAsia="zh-TW"/>
              </w:rPr>
            </w:pPr>
            <w:r w:rsidRPr="001820FF">
              <w:rPr>
                <w:rFonts w:ascii="Times New Roman" w:hAnsi="Times New Roman" w:cs="Times New Roman"/>
                <w:sz w:val="21"/>
                <w:szCs w:val="21"/>
                <w:lang w:eastAsia="zh-TW"/>
              </w:rPr>
              <w:t>g</w:t>
            </w:r>
            <w:r w:rsidRPr="001820FF">
              <w:rPr>
                <w:rFonts w:ascii="Times New Roman" w:hAnsi="Times New Roman" w:cs="Times New Roman"/>
                <w:spacing w:val="16"/>
                <w:sz w:val="21"/>
                <w:szCs w:val="21"/>
                <w:lang w:eastAsia="zh-TW"/>
              </w:rPr>
              <w:t xml:space="preserve"> </w:t>
            </w:r>
            <w:r w:rsidRPr="001820FF">
              <w:rPr>
                <w:rFonts w:ascii="宋体" w:hAnsi="宋体" w:cs="宋体" w:hint="eastAsia"/>
                <w:spacing w:val="-1"/>
                <w:sz w:val="21"/>
                <w:szCs w:val="21"/>
                <w:lang w:eastAsia="zh-TW"/>
              </w:rPr>
              <w:t>极间短接线，万用表读数应不变，保持在</w:t>
            </w:r>
            <w:r w:rsidRPr="001820FF">
              <w:rPr>
                <w:rFonts w:ascii="宋体" w:hAnsi="宋体" w:cs="宋体"/>
                <w:spacing w:val="-37"/>
                <w:sz w:val="21"/>
                <w:szCs w:val="21"/>
                <w:lang w:eastAsia="zh-TW"/>
              </w:rPr>
              <w:t xml:space="preserve"> </w:t>
            </w:r>
            <w:r w:rsidRPr="001820FF">
              <w:rPr>
                <w:rFonts w:ascii="Times New Roman" w:hAnsi="Times New Roman" w:cs="Times New Roman"/>
                <w:spacing w:val="-1"/>
                <w:sz w:val="21"/>
                <w:szCs w:val="21"/>
                <w:lang w:eastAsia="zh-TW"/>
              </w:rPr>
              <w:t>10</w:t>
            </w:r>
            <w:r w:rsidRPr="001820FF">
              <w:rPr>
                <w:rFonts w:ascii="Times New Roman" w:hAnsi="Times New Roman" w:cs="Times New Roman"/>
                <w:spacing w:val="16"/>
                <w:sz w:val="21"/>
                <w:szCs w:val="21"/>
                <w:lang w:eastAsia="zh-TW"/>
              </w:rPr>
              <w:t xml:space="preserve"> </w:t>
            </w:r>
            <w:r w:rsidRPr="001820FF">
              <w:rPr>
                <w:rFonts w:ascii="宋体" w:hAnsi="宋体" w:cs="宋体" w:hint="eastAsia"/>
                <w:spacing w:val="-1"/>
                <w:sz w:val="21"/>
                <w:szCs w:val="21"/>
                <w:lang w:eastAsia="zh-TW"/>
              </w:rPr>
              <w:t>欧姆左右。适合对上规律，说明被测双向可控硅</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103"/>
              <w:rPr>
                <w:rFonts w:ascii="宋体" w:hAnsi="宋体" w:cs="宋体"/>
                <w:sz w:val="21"/>
                <w:szCs w:val="21"/>
                <w:lang w:eastAsia="zh-TW"/>
              </w:rPr>
            </w:pPr>
            <w:r w:rsidRPr="001820FF">
              <w:rPr>
                <w:rFonts w:ascii="宋体" w:hAnsi="宋体" w:cs="宋体" w:hint="eastAsia"/>
                <w:sz w:val="21"/>
                <w:szCs w:val="21"/>
                <w:lang w:eastAsia="zh-TW"/>
              </w:rPr>
              <w:t>未损坏且三个引脚极性判断正确。</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0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839"/>
              <w:rPr>
                <w:rFonts w:ascii="宋体" w:hAnsi="宋体" w:cs="宋体"/>
                <w:sz w:val="21"/>
                <w:szCs w:val="21"/>
                <w:lang w:eastAsia="zh-TW"/>
              </w:rPr>
            </w:pPr>
            <w:r w:rsidRPr="001820FF">
              <w:rPr>
                <w:rFonts w:ascii="宋体" w:hAnsi="宋体" w:cs="宋体" w:hint="eastAsia"/>
                <w:spacing w:val="-1"/>
                <w:sz w:val="21"/>
                <w:szCs w:val="21"/>
                <w:lang w:eastAsia="zh-TW"/>
              </w:rPr>
              <w:t>检验较大功率可控硅时，需在万用表黑笔中串接一节</w:t>
            </w:r>
            <w:r w:rsidRPr="001820FF">
              <w:rPr>
                <w:rFonts w:ascii="宋体" w:hAnsi="宋体" w:cs="宋体"/>
                <w:spacing w:val="-52"/>
                <w:sz w:val="21"/>
                <w:szCs w:val="21"/>
                <w:lang w:eastAsia="zh-TW"/>
              </w:rPr>
              <w:t xml:space="preserve"> </w:t>
            </w:r>
            <w:r w:rsidRPr="001820FF">
              <w:rPr>
                <w:rFonts w:ascii="Times New Roman" w:hAnsi="Times New Roman" w:cs="Times New Roman"/>
                <w:spacing w:val="-1"/>
                <w:sz w:val="21"/>
                <w:szCs w:val="21"/>
                <w:lang w:eastAsia="zh-TW"/>
              </w:rPr>
              <w:t>1.5v</w:t>
            </w:r>
            <w:r w:rsidRPr="001820FF">
              <w:rPr>
                <w:rFonts w:ascii="Times New Roman" w:hAnsi="Times New Roman" w:cs="Times New Roman"/>
                <w:sz w:val="21"/>
                <w:szCs w:val="21"/>
                <w:lang w:eastAsia="zh-TW"/>
              </w:rPr>
              <w:t xml:space="preserve"> </w:t>
            </w:r>
            <w:r w:rsidRPr="001820FF">
              <w:rPr>
                <w:rFonts w:ascii="宋体" w:hAnsi="宋体" w:cs="宋体" w:hint="eastAsia"/>
                <w:spacing w:val="-1"/>
                <w:sz w:val="21"/>
                <w:szCs w:val="21"/>
                <w:lang w:eastAsia="zh-TW"/>
              </w:rPr>
              <w:t>干电池，对提升触发电压。</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87"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70"/>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419"/>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晶闸管可控硅管脚判别</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523"/>
              <w:rPr>
                <w:rFonts w:ascii="宋体" w:hAnsi="宋体" w:cs="宋体"/>
                <w:sz w:val="21"/>
                <w:szCs w:val="21"/>
                <w:lang w:eastAsia="zh-TW"/>
              </w:rPr>
            </w:pPr>
            <w:r w:rsidRPr="001820FF">
              <w:rPr>
                <w:rFonts w:ascii="宋体" w:hAnsi="宋体" w:cs="宋体" w:hint="eastAsia"/>
                <w:sz w:val="21"/>
                <w:szCs w:val="21"/>
                <w:lang w:eastAsia="zh-TW"/>
              </w:rPr>
              <w:t>晶闸管管脚判别可用下述方法：</w:t>
            </w:r>
            <w:r w:rsidRPr="001820FF">
              <w:rPr>
                <w:rFonts w:ascii="宋体" w:hAnsi="宋体" w:cs="宋体"/>
                <w:spacing w:val="-38"/>
                <w:sz w:val="21"/>
                <w:szCs w:val="21"/>
                <w:lang w:eastAsia="zh-TW"/>
              </w:rPr>
              <w:t xml:space="preserve"> </w:t>
            </w:r>
            <w:r w:rsidRPr="001820FF">
              <w:rPr>
                <w:rFonts w:ascii="宋体" w:hAnsi="宋体" w:cs="宋体" w:hint="eastAsia"/>
                <w:sz w:val="21"/>
                <w:szCs w:val="21"/>
                <w:lang w:eastAsia="zh-TW"/>
              </w:rPr>
              <w:t>先用万用表</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r*1</w:t>
            </w:r>
            <w:r w:rsidRPr="001820FF">
              <w:rPr>
                <w:rFonts w:ascii="Times New Roman" w:hAnsi="Times New Roman" w:cs="Times New Roman"/>
                <w:sz w:val="21"/>
                <w:szCs w:val="21"/>
                <w:lang w:eastAsia="zh-TW"/>
              </w:rPr>
              <w:t>k</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挡测量使</w:t>
            </w:r>
            <w:r w:rsidRPr="001820FF">
              <w:rPr>
                <w:rFonts w:ascii="宋体" w:hAnsi="宋体" w:cs="宋体" w:hint="eastAsia"/>
                <w:spacing w:val="-2"/>
                <w:sz w:val="21"/>
                <w:szCs w:val="21"/>
                <w:lang w:eastAsia="zh-TW"/>
              </w:rPr>
              <w:t>用</w:t>
            </w:r>
            <w:r w:rsidRPr="001820FF">
              <w:rPr>
                <w:rFonts w:ascii="宋体" w:hAnsi="宋体" w:cs="宋体" w:hint="eastAsia"/>
                <w:sz w:val="21"/>
                <w:szCs w:val="21"/>
                <w:lang w:eastAsia="zh-TW"/>
              </w:rPr>
              <w:t>三脚的间阻值</w:t>
            </w:r>
            <w:r w:rsidRPr="001820FF">
              <w:rPr>
                <w:rFonts w:ascii="宋体" w:hAnsi="宋体" w:cs="宋体" w:hint="eastAsia"/>
                <w:spacing w:val="-39"/>
                <w:sz w:val="21"/>
                <w:szCs w:val="21"/>
                <w:lang w:eastAsia="zh-TW"/>
              </w:rPr>
              <w:t>，</w:t>
            </w:r>
            <w:r w:rsidRPr="001820FF">
              <w:rPr>
                <w:rFonts w:ascii="宋体" w:hAnsi="宋体" w:cs="宋体" w:hint="eastAsia"/>
                <w:sz w:val="21"/>
                <w:szCs w:val="21"/>
                <w:lang w:eastAsia="zh-TW"/>
              </w:rPr>
              <w:t>阻值小两脚分</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3"/>
              <w:rPr>
                <w:rFonts w:ascii="宋体" w:hAnsi="宋体" w:cs="宋体"/>
                <w:sz w:val="21"/>
                <w:szCs w:val="21"/>
                <w:lang w:eastAsia="zh-TW"/>
              </w:rPr>
            </w:pPr>
            <w:r w:rsidRPr="001820FF">
              <w:rPr>
                <w:rFonts w:ascii="宋体" w:hAnsi="宋体" w:cs="宋体" w:hint="eastAsia"/>
                <w:spacing w:val="-2"/>
                <w:sz w:val="21"/>
                <w:szCs w:val="21"/>
                <w:lang w:eastAsia="zh-TW"/>
              </w:rPr>
              <w:t>别为控制极与阴极，所剩一脚为阳极。再将万用表置于</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r*10k</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3"/>
                <w:sz w:val="21"/>
                <w:szCs w:val="21"/>
                <w:lang w:eastAsia="zh-TW"/>
              </w:rPr>
              <w:t>挡，用手指捏住阳极与另一脚，且</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8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9" w:lineRule="exact"/>
              <w:ind w:left="103"/>
              <w:rPr>
                <w:rFonts w:ascii="宋体" w:hAnsi="宋体" w:cs="宋体"/>
                <w:sz w:val="21"/>
                <w:szCs w:val="21"/>
                <w:lang w:eastAsia="zh-TW"/>
              </w:rPr>
            </w:pPr>
            <w:r w:rsidRPr="001820FF">
              <w:rPr>
                <w:rFonts w:ascii="宋体" w:hAnsi="宋体" w:cs="宋体" w:hint="eastAsia"/>
                <w:spacing w:val="1"/>
                <w:sz w:val="21"/>
                <w:szCs w:val="21"/>
                <w:lang w:eastAsia="zh-TW"/>
              </w:rPr>
              <w:t>不能让两脚接触，黑表笔接阳极，红表笔接剩下一脚，如表针向右摆动，说明红表笔所接为阴</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5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3"/>
              <w:rPr>
                <w:rFonts w:ascii="宋体" w:hAnsi="宋体" w:cs="宋体"/>
                <w:sz w:val="21"/>
                <w:szCs w:val="21"/>
                <w:lang w:eastAsia="zh-TW"/>
              </w:rPr>
            </w:pPr>
            <w:r w:rsidRPr="001820FF">
              <w:rPr>
                <w:rFonts w:ascii="宋体" w:hAnsi="宋体" w:cs="宋体" w:hint="eastAsia"/>
                <w:sz w:val="21"/>
                <w:szCs w:val="21"/>
                <w:lang w:eastAsia="zh-TW"/>
              </w:rPr>
              <w:t>极，不摆动则为控制极。</w:t>
            </w: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218"/>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14"/>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lang w:eastAsia="zh-TW"/>
              </w:rPr>
              <w:t>6</w:t>
            </w:r>
            <w:r w:rsidRPr="001820FF">
              <w:rPr>
                <w:rFonts w:ascii="宋体" w:hAnsi="宋体" w:cs="宋体" w:hint="eastAsia"/>
                <w:b/>
                <w:bCs/>
                <w:sz w:val="24"/>
                <w:szCs w:val="24"/>
                <w:lang w:eastAsia="zh-TW"/>
              </w:rPr>
              <w:t>、判定、标识：</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94"/>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123"/>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568"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52"/>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256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18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7"/>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2"/>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122"/>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shape id="Quad Arrow 114" o:spid="_x0000_s1487" type="#_x0000_t202" style="position:absolute;margin-left:25.45pt;margin-top:293.35pt;width:441.55pt;height:214.25pt;z-index:-29;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C45524" w:rsidTr="001820FF">
                    <w:trPr>
                      <w:trHeight w:hRule="exact" w:val="479"/>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35" w:right="136"/>
                          <w:jc w:val="center"/>
                          <w:rPr>
                            <w:rFonts w:ascii="宋体" w:hAnsi="宋体" w:cs="宋体"/>
                            <w:sz w:val="18"/>
                            <w:szCs w:val="18"/>
                          </w:rPr>
                        </w:pPr>
                        <w:r w:rsidRPr="001820FF">
                          <w:rPr>
                            <w:rFonts w:ascii="宋体" w:hAnsi="宋体" w:cs="宋体" w:hint="eastAsia"/>
                            <w:b/>
                            <w:bCs/>
                            <w:sz w:val="18"/>
                            <w:szCs w:val="18"/>
                            <w:lang w:eastAsia="zh-TW"/>
                          </w:rPr>
                          <w:t>输入正向压</w:t>
                        </w:r>
                      </w:p>
                      <w:p w:rsidR="00C45524" w:rsidRPr="001820FF" w:rsidRDefault="001820FF" w:rsidP="001820FF">
                        <w:pPr>
                          <w:pStyle w:val="TableParagraph"/>
                          <w:spacing w:before="1"/>
                          <w:ind w:left="156" w:right="158"/>
                          <w:jc w:val="center"/>
                          <w:rPr>
                            <w:rFonts w:ascii="宋体" w:hAnsi="宋体" w:cs="宋体"/>
                            <w:sz w:val="18"/>
                            <w:szCs w:val="18"/>
                          </w:rPr>
                        </w:pPr>
                        <w:r w:rsidRPr="001820FF">
                          <w:rPr>
                            <w:rFonts w:ascii="宋体" w:hAnsi="宋体" w:cs="宋体" w:hint="eastAsia"/>
                            <w:b/>
                            <w:bCs/>
                            <w:sz w:val="18"/>
                            <w:szCs w:val="18"/>
                            <w:lang w:eastAsia="zh-TW"/>
                          </w:rPr>
                          <w:t>降</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应符合产品规格书要求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输入端发光二极体通过规定的正向输入直流电流</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时，测量输入端发光二极体的正向压降</w:t>
                        </w:r>
                      </w:p>
                    </w:tc>
                  </w:tr>
                  <w:tr w:rsidR="00C45524" w:rsidTr="001820FF">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35" w:right="136"/>
                          <w:jc w:val="center"/>
                          <w:rPr>
                            <w:rFonts w:ascii="宋体" w:hAnsi="宋体" w:cs="宋体"/>
                            <w:sz w:val="18"/>
                            <w:szCs w:val="18"/>
                          </w:rPr>
                        </w:pPr>
                        <w:r w:rsidRPr="001820FF">
                          <w:rPr>
                            <w:rFonts w:ascii="宋体" w:hAnsi="宋体" w:cs="宋体" w:hint="eastAsia"/>
                            <w:b/>
                            <w:bCs/>
                            <w:sz w:val="18"/>
                            <w:szCs w:val="18"/>
                            <w:lang w:eastAsia="zh-TW"/>
                          </w:rPr>
                          <w:t>输入反向电</w:t>
                        </w:r>
                      </w:p>
                      <w:p w:rsidR="00C45524" w:rsidRPr="001820FF" w:rsidRDefault="001820FF" w:rsidP="001820FF">
                        <w:pPr>
                          <w:pStyle w:val="TableParagraph"/>
                          <w:spacing w:before="1"/>
                          <w:ind w:left="156" w:right="158"/>
                          <w:jc w:val="center"/>
                          <w:rPr>
                            <w:rFonts w:ascii="宋体" w:hAnsi="宋体" w:cs="宋体"/>
                            <w:sz w:val="18"/>
                            <w:szCs w:val="18"/>
                          </w:rPr>
                        </w:pPr>
                        <w:r w:rsidRPr="001820FF">
                          <w:rPr>
                            <w:rFonts w:ascii="宋体" w:hAnsi="宋体" w:cs="宋体" w:hint="eastAsia"/>
                            <w:b/>
                            <w:bCs/>
                            <w:sz w:val="18"/>
                            <w:szCs w:val="18"/>
                            <w:lang w:eastAsia="zh-TW"/>
                          </w:rPr>
                          <w:t>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应符合产品规格书要求</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输入端发光二极体施加规定的反向输入直流电</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压，测量输入端发光二极体的反向电流</w:t>
                        </w:r>
                      </w:p>
                    </w:tc>
                  </w:tr>
                  <w:tr w:rsidR="00C45524" w:rsidTr="001820FF">
                    <w:trPr>
                      <w:trHeight w:hRule="exact" w:val="712"/>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201" w:right="39"/>
                          <w:rPr>
                            <w:rFonts w:ascii="宋体" w:hAnsi="宋体" w:cs="宋体"/>
                            <w:sz w:val="18"/>
                            <w:szCs w:val="18"/>
                            <w:lang w:eastAsia="zh-TW"/>
                          </w:rPr>
                        </w:pPr>
                        <w:r w:rsidRPr="001820FF">
                          <w:rPr>
                            <w:rFonts w:ascii="宋体" w:hAnsi="宋体" w:cs="宋体" w:hint="eastAsia"/>
                            <w:b/>
                            <w:bCs/>
                            <w:sz w:val="18"/>
                            <w:szCs w:val="18"/>
                            <w:lang w:eastAsia="zh-TW"/>
                          </w:rPr>
                          <w:t>最大集电极</w:t>
                        </w:r>
                      </w:p>
                      <w:p w:rsidR="00C45524" w:rsidRPr="001820FF" w:rsidRDefault="001820FF" w:rsidP="001820FF">
                        <w:pPr>
                          <w:pStyle w:val="TableParagraph"/>
                          <w:spacing w:before="1"/>
                          <w:ind w:left="516" w:right="39" w:hanging="360"/>
                          <w:rPr>
                            <w:rFonts w:ascii="宋体" w:hAnsi="宋体" w:cs="宋体"/>
                            <w:sz w:val="18"/>
                            <w:szCs w:val="18"/>
                            <w:lang w:eastAsia="zh-TW"/>
                          </w:rPr>
                        </w:pPr>
                        <w:r w:rsidRPr="001820FF">
                          <w:rPr>
                            <w:rFonts w:ascii="宋体" w:hAnsi="宋体" w:cs="宋体" w:hint="eastAsia"/>
                            <w:b/>
                            <w:bCs/>
                            <w:w w:val="95"/>
                            <w:sz w:val="18"/>
                            <w:szCs w:val="18"/>
                            <w:lang w:eastAsia="zh-TW"/>
                          </w:rPr>
                          <w:t>－发射极电</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Times New Roman" w:eastAsia="Times New Roman" w:hAnsi="Times New Roman" w:cs="Times New Roman"/>
                            <w:sz w:val="18"/>
                            <w:szCs w:val="18"/>
                            <w:lang w:eastAsia="zh-TW"/>
                          </w:rPr>
                        </w:pPr>
                        <w:r w:rsidRPr="001820FF">
                          <w:rPr>
                            <w:rFonts w:ascii="宋体" w:hAnsi="宋体" w:cs="宋体" w:hint="eastAsia"/>
                            <w:sz w:val="18"/>
                            <w:szCs w:val="18"/>
                            <w:lang w:eastAsia="zh-TW"/>
                          </w:rPr>
                          <w:t>输出端光电晶体集电极－发射极两端施加规定</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的最大集电极－发射极电压</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VCEO</w:t>
                        </w:r>
                      </w:p>
                    </w:tc>
                  </w:tr>
                  <w:tr w:rsidR="00C45524" w:rsidTr="001820FF">
                    <w:trPr>
                      <w:trHeight w:hRule="exact" w:val="713"/>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56"/>
                          <w:rPr>
                            <w:rFonts w:ascii="宋体" w:hAnsi="宋体" w:cs="宋体"/>
                            <w:sz w:val="18"/>
                            <w:szCs w:val="18"/>
                            <w:lang w:eastAsia="zh-TW"/>
                          </w:rPr>
                        </w:pPr>
                        <w:r w:rsidRPr="001820FF">
                          <w:rPr>
                            <w:rFonts w:ascii="宋体" w:hAnsi="宋体" w:cs="宋体" w:hint="eastAsia"/>
                            <w:b/>
                            <w:bCs/>
                            <w:sz w:val="18"/>
                            <w:szCs w:val="18"/>
                            <w:lang w:eastAsia="zh-TW"/>
                          </w:rPr>
                          <w:t>最大发射极</w:t>
                        </w:r>
                      </w:p>
                      <w:p w:rsidR="00C45524" w:rsidRPr="001820FF" w:rsidRDefault="001820FF" w:rsidP="001820FF">
                        <w:pPr>
                          <w:pStyle w:val="TableParagraph"/>
                          <w:spacing w:before="1"/>
                          <w:ind w:left="516" w:right="39" w:hanging="360"/>
                          <w:rPr>
                            <w:rFonts w:ascii="宋体" w:hAnsi="宋体" w:cs="宋体"/>
                            <w:sz w:val="18"/>
                            <w:szCs w:val="18"/>
                            <w:lang w:eastAsia="zh-TW"/>
                          </w:rPr>
                        </w:pPr>
                        <w:r w:rsidRPr="001820FF">
                          <w:rPr>
                            <w:rFonts w:ascii="宋体" w:hAnsi="宋体" w:cs="宋体" w:hint="eastAsia"/>
                            <w:b/>
                            <w:bCs/>
                            <w:w w:val="95"/>
                            <w:sz w:val="18"/>
                            <w:szCs w:val="18"/>
                            <w:lang w:eastAsia="zh-TW"/>
                          </w:rPr>
                          <w:t>－集电极电</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Times New Roman" w:eastAsia="Times New Roman" w:hAnsi="Times New Roman" w:cs="Times New Roman"/>
                            <w:sz w:val="18"/>
                            <w:szCs w:val="18"/>
                            <w:lang w:eastAsia="zh-TW"/>
                          </w:rPr>
                        </w:pPr>
                        <w:r w:rsidRPr="001820FF">
                          <w:rPr>
                            <w:rFonts w:ascii="宋体" w:hAnsi="宋体" w:cs="宋体" w:hint="eastAsia"/>
                            <w:sz w:val="18"/>
                            <w:szCs w:val="18"/>
                            <w:lang w:eastAsia="zh-TW"/>
                          </w:rPr>
                          <w:t>输出端光电晶体发射极－集电极两端施加规定</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的最大发射极－集电极电压</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VECO</w:t>
                        </w:r>
                      </w:p>
                    </w:tc>
                  </w:tr>
                  <w:tr w:rsidR="00C45524" w:rsidTr="001820FF">
                    <w:trPr>
                      <w:trHeight w:hRule="exact" w:val="946"/>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56"/>
                          <w:jc w:val="both"/>
                          <w:rPr>
                            <w:rFonts w:ascii="宋体" w:hAnsi="宋体" w:cs="宋体"/>
                            <w:sz w:val="18"/>
                            <w:szCs w:val="18"/>
                            <w:lang w:eastAsia="zh-TW"/>
                          </w:rPr>
                        </w:pPr>
                        <w:r w:rsidRPr="001820FF">
                          <w:rPr>
                            <w:rFonts w:ascii="宋体" w:hAnsi="宋体" w:cs="宋体" w:hint="eastAsia"/>
                            <w:b/>
                            <w:bCs/>
                            <w:sz w:val="18"/>
                            <w:szCs w:val="18"/>
                            <w:lang w:eastAsia="zh-TW"/>
                          </w:rPr>
                          <w:t>最大集电极</w:t>
                        </w:r>
                      </w:p>
                      <w:p w:rsidR="00C45524" w:rsidRPr="001820FF" w:rsidRDefault="001820FF" w:rsidP="001820FF">
                        <w:pPr>
                          <w:pStyle w:val="TableParagraph"/>
                          <w:spacing w:before="1"/>
                          <w:ind w:left="156" w:right="157"/>
                          <w:jc w:val="both"/>
                          <w:rPr>
                            <w:rFonts w:ascii="宋体" w:hAnsi="宋体" w:cs="宋体"/>
                            <w:sz w:val="18"/>
                            <w:szCs w:val="18"/>
                            <w:lang w:eastAsia="zh-TW"/>
                          </w:rPr>
                        </w:pPr>
                        <w:r w:rsidRPr="001820FF">
                          <w:rPr>
                            <w:rFonts w:ascii="宋体" w:hAnsi="宋体" w:cs="宋体" w:hint="eastAsia"/>
                            <w:b/>
                            <w:bCs/>
                            <w:w w:val="95"/>
                            <w:sz w:val="18"/>
                            <w:szCs w:val="18"/>
                            <w:lang w:eastAsia="zh-TW"/>
                          </w:rPr>
                          <w:t>－基极电压</w:t>
                        </w:r>
                        <w:r w:rsidRPr="001820FF">
                          <w:rPr>
                            <w:rFonts w:ascii="宋体" w:hAnsi="宋体" w:cs="宋体"/>
                            <w:b/>
                            <w:bCs/>
                            <w:spacing w:val="21"/>
                            <w:w w:val="99"/>
                            <w:sz w:val="18"/>
                            <w:szCs w:val="18"/>
                            <w:lang w:eastAsia="zh-TW"/>
                          </w:rPr>
                          <w:t xml:space="preserve"> </w:t>
                        </w:r>
                        <w:r w:rsidRPr="001820FF">
                          <w:rPr>
                            <w:rFonts w:ascii="宋体" w:hAnsi="宋体" w:cs="宋体" w:hint="eastAsia"/>
                            <w:b/>
                            <w:bCs/>
                            <w:w w:val="95"/>
                            <w:sz w:val="18"/>
                            <w:szCs w:val="18"/>
                            <w:lang w:eastAsia="zh-TW"/>
                          </w:rPr>
                          <w:t>适用于有基</w:t>
                        </w:r>
                        <w:r w:rsidRPr="001820FF">
                          <w:rPr>
                            <w:rFonts w:ascii="宋体" w:hAnsi="宋体" w:cs="宋体"/>
                            <w:b/>
                            <w:bCs/>
                            <w:spacing w:val="21"/>
                            <w:w w:val="99"/>
                            <w:sz w:val="18"/>
                            <w:szCs w:val="18"/>
                            <w:lang w:eastAsia="zh-TW"/>
                          </w:rPr>
                          <w:t xml:space="preserve"> </w:t>
                        </w:r>
                        <w:r w:rsidRPr="001820FF">
                          <w:rPr>
                            <w:rFonts w:ascii="宋体" w:hAnsi="宋体" w:cs="宋体" w:hint="eastAsia"/>
                            <w:b/>
                            <w:bCs/>
                            <w:w w:val="95"/>
                            <w:sz w:val="18"/>
                            <w:szCs w:val="18"/>
                            <w:lang w:eastAsia="zh-TW"/>
                          </w:rPr>
                          <w:t>极引线光耦</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Times New Roman" w:eastAsia="Times New Roman" w:hAnsi="Times New Roman" w:cs="Times New Roman"/>
                            <w:sz w:val="18"/>
                            <w:szCs w:val="18"/>
                            <w:lang w:eastAsia="zh-TW"/>
                          </w:rPr>
                        </w:pPr>
                        <w:r w:rsidRPr="001820FF">
                          <w:rPr>
                            <w:rFonts w:ascii="宋体" w:hAnsi="宋体" w:cs="宋体" w:hint="eastAsia"/>
                            <w:spacing w:val="2"/>
                            <w:sz w:val="18"/>
                            <w:szCs w:val="18"/>
                            <w:lang w:eastAsia="zh-TW"/>
                          </w:rPr>
                          <w:t>输出端光电晶体集电极－基极两端施加规定的</w:t>
                        </w:r>
                        <w:r w:rsidRPr="001820FF">
                          <w:rPr>
                            <w:rFonts w:ascii="宋体" w:hAnsi="宋体" w:cs="宋体"/>
                            <w:spacing w:val="28"/>
                            <w:sz w:val="18"/>
                            <w:szCs w:val="18"/>
                            <w:lang w:eastAsia="zh-TW"/>
                          </w:rPr>
                          <w:t xml:space="preserve"> </w:t>
                        </w:r>
                        <w:r w:rsidRPr="001820FF">
                          <w:rPr>
                            <w:rFonts w:ascii="宋体" w:hAnsi="宋体" w:cs="宋体" w:hint="eastAsia"/>
                            <w:sz w:val="18"/>
                            <w:szCs w:val="18"/>
                            <w:lang w:eastAsia="zh-TW"/>
                          </w:rPr>
                          <w:t>最大集电极－基极电压</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VCBO</w:t>
                        </w:r>
                      </w:p>
                    </w:tc>
                  </w:tr>
                  <w:tr w:rsidR="00C45524" w:rsidTr="001820FF">
                    <w:trPr>
                      <w:trHeight w:hRule="exact" w:val="947"/>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56"/>
                          <w:jc w:val="both"/>
                          <w:rPr>
                            <w:rFonts w:ascii="宋体" w:hAnsi="宋体" w:cs="宋体"/>
                            <w:sz w:val="18"/>
                            <w:szCs w:val="18"/>
                            <w:lang w:eastAsia="zh-TW"/>
                          </w:rPr>
                        </w:pPr>
                        <w:r w:rsidRPr="001820FF">
                          <w:rPr>
                            <w:rFonts w:ascii="宋体" w:hAnsi="宋体" w:cs="宋体" w:hint="eastAsia"/>
                            <w:b/>
                            <w:bCs/>
                            <w:sz w:val="18"/>
                            <w:szCs w:val="18"/>
                            <w:lang w:eastAsia="zh-TW"/>
                          </w:rPr>
                          <w:t>最大发射极</w:t>
                        </w:r>
                      </w:p>
                      <w:p w:rsidR="00C45524" w:rsidRPr="001820FF" w:rsidRDefault="001820FF" w:rsidP="001820FF">
                        <w:pPr>
                          <w:pStyle w:val="TableParagraph"/>
                          <w:spacing w:before="1"/>
                          <w:ind w:left="156" w:right="157"/>
                          <w:jc w:val="both"/>
                          <w:rPr>
                            <w:rFonts w:ascii="宋体" w:hAnsi="宋体" w:cs="宋体"/>
                            <w:sz w:val="18"/>
                            <w:szCs w:val="18"/>
                            <w:lang w:eastAsia="zh-TW"/>
                          </w:rPr>
                        </w:pPr>
                        <w:r w:rsidRPr="001820FF">
                          <w:rPr>
                            <w:rFonts w:ascii="宋体" w:hAnsi="宋体" w:cs="宋体" w:hint="eastAsia"/>
                            <w:b/>
                            <w:bCs/>
                            <w:w w:val="95"/>
                            <w:sz w:val="18"/>
                            <w:szCs w:val="18"/>
                            <w:lang w:eastAsia="zh-TW"/>
                          </w:rPr>
                          <w:t>－基极电压</w:t>
                        </w:r>
                        <w:r w:rsidRPr="001820FF">
                          <w:rPr>
                            <w:rFonts w:ascii="宋体" w:hAnsi="宋体" w:cs="宋体"/>
                            <w:b/>
                            <w:bCs/>
                            <w:spacing w:val="21"/>
                            <w:w w:val="99"/>
                            <w:sz w:val="18"/>
                            <w:szCs w:val="18"/>
                            <w:lang w:eastAsia="zh-TW"/>
                          </w:rPr>
                          <w:t xml:space="preserve"> </w:t>
                        </w:r>
                        <w:r w:rsidRPr="001820FF">
                          <w:rPr>
                            <w:rFonts w:ascii="宋体" w:hAnsi="宋体" w:cs="宋体" w:hint="eastAsia"/>
                            <w:b/>
                            <w:bCs/>
                            <w:w w:val="95"/>
                            <w:sz w:val="18"/>
                            <w:szCs w:val="18"/>
                            <w:lang w:eastAsia="zh-TW"/>
                          </w:rPr>
                          <w:t>适用于有基</w:t>
                        </w:r>
                        <w:r w:rsidRPr="001820FF">
                          <w:rPr>
                            <w:rFonts w:ascii="宋体" w:hAnsi="宋体" w:cs="宋体"/>
                            <w:b/>
                            <w:bCs/>
                            <w:spacing w:val="21"/>
                            <w:w w:val="99"/>
                            <w:sz w:val="18"/>
                            <w:szCs w:val="18"/>
                            <w:lang w:eastAsia="zh-TW"/>
                          </w:rPr>
                          <w:t xml:space="preserve"> </w:t>
                        </w:r>
                        <w:r w:rsidRPr="001820FF">
                          <w:rPr>
                            <w:rFonts w:ascii="宋体" w:hAnsi="宋体" w:cs="宋体" w:hint="eastAsia"/>
                            <w:b/>
                            <w:bCs/>
                            <w:w w:val="95"/>
                            <w:sz w:val="18"/>
                            <w:szCs w:val="18"/>
                            <w:lang w:eastAsia="zh-TW"/>
                          </w:rPr>
                          <w:t>极引线光耦</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hint="eastAsia"/>
                            <w:sz w:val="18"/>
                            <w:szCs w:val="18"/>
                            <w:lang w:eastAsia="zh-TW"/>
                          </w:rPr>
                          <w:t>光耦不击穿</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Times New Roman" w:eastAsia="Times New Roman" w:hAnsi="Times New Roman" w:cs="Times New Roman"/>
                            <w:sz w:val="18"/>
                            <w:szCs w:val="18"/>
                            <w:lang w:eastAsia="zh-TW"/>
                          </w:rPr>
                        </w:pPr>
                        <w:r w:rsidRPr="001820FF">
                          <w:rPr>
                            <w:rFonts w:ascii="宋体" w:hAnsi="宋体" w:cs="宋体" w:hint="eastAsia"/>
                            <w:sz w:val="18"/>
                            <w:szCs w:val="18"/>
                            <w:lang w:eastAsia="zh-TW"/>
                          </w:rPr>
                          <w:t>输出端光电晶体发射极－基极两端施加规定的</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最大发射极－基极电压</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VEBO</w:t>
                        </w:r>
                      </w:p>
                    </w:tc>
                  </w:tr>
                </w:tbl>
                <w:p w:rsidR="00C45524" w:rsidRDefault="00C4552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702" w:right="1410"/>
              <w:jc w:val="center"/>
              <w:rPr>
                <w:rFonts w:ascii="宋体" w:hAnsi="宋体" w:cs="宋体"/>
                <w:sz w:val="21"/>
                <w:szCs w:val="21"/>
              </w:rPr>
            </w:pPr>
            <w:r w:rsidRPr="001820FF">
              <w:rPr>
                <w:rFonts w:ascii="宋体" w:hAnsi="宋体" w:cs="宋体" w:hint="eastAsia"/>
                <w:b/>
                <w:bCs/>
                <w:spacing w:val="3"/>
                <w:sz w:val="21"/>
                <w:szCs w:val="21"/>
                <w:lang w:eastAsia="zh-TW"/>
              </w:rPr>
              <w:t>光藕检验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677" w:hanging="1576"/>
              <w:rPr>
                <w:rFonts w:ascii="宋体" w:hAnsi="宋体" w:cs="宋体"/>
                <w:sz w:val="20"/>
                <w:szCs w:val="20"/>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hint="eastAsia"/>
                <w:sz w:val="20"/>
                <w:szCs w:val="20"/>
                <w:lang w:eastAsia="zh-TW"/>
              </w:rPr>
              <w:t>光耦测试仪或直流稳压电源、高精度万用表、</w:t>
            </w:r>
          </w:p>
          <w:p w:rsidR="00C45524" w:rsidRPr="001820FF" w:rsidRDefault="001820FF" w:rsidP="001820FF">
            <w:pPr>
              <w:pStyle w:val="TableParagraph"/>
              <w:spacing w:line="253" w:lineRule="exact"/>
              <w:ind w:left="1677"/>
              <w:rPr>
                <w:rFonts w:ascii="宋体" w:hAnsi="宋体" w:cs="宋体"/>
                <w:sz w:val="20"/>
                <w:szCs w:val="20"/>
              </w:rPr>
            </w:pPr>
            <w:r w:rsidRPr="001820FF">
              <w:rPr>
                <w:rFonts w:ascii="宋体" w:hAnsi="宋体" w:cs="宋体" w:hint="eastAsia"/>
                <w:sz w:val="20"/>
                <w:szCs w:val="20"/>
                <w:lang w:eastAsia="zh-TW"/>
              </w:rPr>
              <w:t>示波器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608" w:right="790"/>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Default="00C45524" w:rsidP="001820FF">
            <w:pPr>
              <w:pStyle w:val="TableParagraph"/>
              <w:spacing w:before="6" w:line="220" w:lineRule="exact"/>
            </w:pPr>
          </w:p>
          <w:p w:rsidR="00C45524" w:rsidRPr="001820FF" w:rsidRDefault="001820FF" w:rsidP="001820FF">
            <w:pPr>
              <w:pStyle w:val="TableParagraph"/>
              <w:ind w:left="335" w:right="6788"/>
              <w:rPr>
                <w:rFonts w:ascii="Times New Roman" w:eastAsia="Times New Roman" w:hAnsi="Times New Roman" w:cs="Times New Roman"/>
                <w:sz w:val="20"/>
                <w:szCs w:val="20"/>
              </w:rPr>
            </w:pPr>
            <w:r>
              <w:pict>
                <v:shape id="Picture 18" o:spid="_x0000_i1042" type="#_x0000_t75" style="width:302.95pt;height:66.55pt">
                  <v:imagedata r:id="rId44" o:title=""/>
                </v:shape>
              </w:pict>
            </w:r>
          </w:p>
          <w:p w:rsidR="00C45524" w:rsidRPr="001820FF" w:rsidRDefault="00C45524" w:rsidP="001820FF">
            <w:pPr>
              <w:pStyle w:val="TableParagraph"/>
              <w:spacing w:before="1" w:line="190" w:lineRule="exact"/>
              <w:rPr>
                <w:sz w:val="19"/>
                <w:szCs w:val="19"/>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282"/>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753" w:right="3756"/>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205"/>
        </w:trPr>
        <w:tc>
          <w:tcPr>
            <w:tcW w:w="9039"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18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p w:rsidR="00C45524" w:rsidRPr="001820FF" w:rsidRDefault="001820FF" w:rsidP="001820FF">
            <w:pPr>
              <w:pStyle w:val="TableParagraph"/>
              <w:tabs>
                <w:tab w:val="left" w:pos="522"/>
              </w:tabs>
              <w:spacing w:line="267" w:lineRule="exact"/>
              <w:ind w:left="522"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p w:rsidR="00C45524" w:rsidRPr="001820FF" w:rsidRDefault="001820FF" w:rsidP="001820FF">
            <w:pPr>
              <w:pStyle w:val="TableParagraph"/>
              <w:spacing w:line="194"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p w:rsidR="00C45524" w:rsidRPr="001820FF" w:rsidRDefault="001820FF" w:rsidP="001820FF">
            <w:pPr>
              <w:pStyle w:val="TableParagraph"/>
              <w:tabs>
                <w:tab w:val="left" w:pos="521"/>
              </w:tabs>
              <w:spacing w:line="222" w:lineRule="auto"/>
              <w:ind w:left="521" w:right="100" w:hanging="420"/>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r w:rsidRPr="001820FF">
              <w:rPr>
                <w:rFonts w:ascii="宋体" w:hAnsi="宋体" w:cs="宋体"/>
                <w:spacing w:val="75"/>
                <w:sz w:val="18"/>
                <w:szCs w:val="18"/>
                <w:lang w:eastAsia="zh-TW"/>
              </w:rPr>
              <w:t xml:space="preserve"> </w:t>
            </w: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p w:rsidR="00C45524" w:rsidRPr="001820FF" w:rsidRDefault="001820FF" w:rsidP="001820FF">
            <w:pPr>
              <w:pStyle w:val="TableParagraph"/>
              <w:spacing w:line="203" w:lineRule="exact"/>
              <w:ind w:left="101"/>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p w:rsidR="00C45524" w:rsidRPr="001820FF" w:rsidRDefault="001820FF" w:rsidP="001820FF">
            <w:pPr>
              <w:pStyle w:val="TableParagraph"/>
              <w:tabs>
                <w:tab w:val="left" w:pos="522"/>
              </w:tabs>
              <w:spacing w:line="239"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w w:val="110"/>
                <w:sz w:val="18"/>
                <w:szCs w:val="18"/>
                <w:lang w:eastAsia="zh-TW"/>
              </w:rPr>
              <w:t>包装应合理，有无按常规或指定材料包装（以不伤物料本体为原则</w:t>
            </w:r>
            <w:r w:rsidRPr="001820FF">
              <w:rPr>
                <w:rFonts w:ascii="宋体" w:hAnsi="宋体" w:cs="宋体" w:hint="eastAsia"/>
                <w:spacing w:val="-99"/>
                <w:w w:val="110"/>
                <w:sz w:val="18"/>
                <w:szCs w:val="18"/>
                <w:lang w:eastAsia="zh-TW"/>
              </w:rPr>
              <w:t>）</w:t>
            </w:r>
            <w:r w:rsidRPr="001820FF">
              <w:rPr>
                <w:rFonts w:ascii="宋体" w:hAnsi="宋体" w:cs="宋体" w:hint="eastAsia"/>
                <w:w w:val="110"/>
                <w:sz w:val="18"/>
                <w:szCs w:val="18"/>
                <w:lang w:eastAsia="zh-TW"/>
              </w:rPr>
              <w:t>，重点检查方向要统一。</w:t>
            </w:r>
          </w:p>
          <w:p w:rsidR="00C45524" w:rsidRPr="001820FF" w:rsidRDefault="001820FF" w:rsidP="001820FF">
            <w:pPr>
              <w:pStyle w:val="TableParagraph"/>
              <w:tabs>
                <w:tab w:val="left" w:pos="522"/>
              </w:tabs>
              <w:spacing w:line="262" w:lineRule="exact"/>
              <w:ind w:left="522" w:hanging="42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参照</w:t>
            </w:r>
            <w:r w:rsidRPr="001820FF">
              <w:rPr>
                <w:rFonts w:ascii="宋体" w:hAnsi="宋体" w:cs="宋体"/>
                <w:spacing w:val="-4"/>
                <w:sz w:val="18"/>
                <w:szCs w:val="18"/>
                <w:lang w:eastAsia="zh-TW"/>
              </w:rPr>
              <w:t xml:space="preserve"> </w:t>
            </w:r>
            <w:r w:rsidRPr="001820FF">
              <w:rPr>
                <w:rFonts w:ascii="Times New Roman" w:hAnsi="Times New Roman" w:cs="Times New Roman"/>
                <w:spacing w:val="-1"/>
                <w:sz w:val="18"/>
                <w:szCs w:val="18"/>
                <w:lang w:eastAsia="zh-TW"/>
              </w:rPr>
              <w:t>IQC</w:t>
            </w:r>
            <w:r w:rsidRPr="001820FF">
              <w:rPr>
                <w:rFonts w:ascii="Times New Roman" w:hAnsi="Times New Roman" w:cs="Times New Roman"/>
                <w:spacing w:val="41"/>
                <w:sz w:val="18"/>
                <w:szCs w:val="18"/>
                <w:lang w:eastAsia="zh-TW"/>
              </w:rPr>
              <w:t xml:space="preserve"> </w:t>
            </w:r>
            <w:r w:rsidRPr="001820FF">
              <w:rPr>
                <w:rFonts w:ascii="宋体" w:hAnsi="宋体" w:cs="宋体" w:hint="eastAsia"/>
                <w:sz w:val="18"/>
                <w:szCs w:val="18"/>
                <w:lang w:eastAsia="zh-TW"/>
              </w:rPr>
              <w:t>电子类外观检验标准进行全方位外观检验，观察与要求有无不符，如：本体有无破损、丝印是否</w:t>
            </w:r>
          </w:p>
          <w:p w:rsidR="00C45524" w:rsidRPr="001820FF" w:rsidRDefault="001820FF" w:rsidP="001820FF">
            <w:pPr>
              <w:pStyle w:val="TableParagraph"/>
              <w:spacing w:line="229" w:lineRule="exact"/>
              <w:ind w:left="522"/>
              <w:rPr>
                <w:rFonts w:ascii="宋体" w:hAnsi="宋体" w:cs="宋体"/>
                <w:sz w:val="18"/>
                <w:szCs w:val="18"/>
                <w:lang w:eastAsia="zh-TW"/>
              </w:rPr>
            </w:pPr>
            <w:r w:rsidRPr="001820FF">
              <w:rPr>
                <w:rFonts w:ascii="宋体" w:hAnsi="宋体" w:cs="宋体" w:hint="eastAsia"/>
                <w:sz w:val="18"/>
                <w:szCs w:val="18"/>
                <w:lang w:eastAsia="zh-TW"/>
              </w:rPr>
              <w:t>可辨</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印字内容与样板是否相符等（重点检查引脚有无氧化发黑</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p w:rsidR="00C45524" w:rsidRPr="001820FF" w:rsidRDefault="001820FF" w:rsidP="001820FF">
            <w:pPr>
              <w:pStyle w:val="TableParagraph"/>
              <w:spacing w:line="234"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p w:rsidR="00C45524" w:rsidRPr="001820FF" w:rsidRDefault="001820FF" w:rsidP="001820FF">
            <w:pPr>
              <w:pStyle w:val="TableParagraph"/>
              <w:spacing w:line="241" w:lineRule="auto"/>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27"/>
                <w:sz w:val="18"/>
                <w:szCs w:val="18"/>
                <w:lang w:eastAsia="zh-TW"/>
              </w:rPr>
              <w:t>小</w:t>
            </w:r>
            <w:r w:rsidRPr="001820FF">
              <w:rPr>
                <w:rFonts w:ascii="宋体" w:hAnsi="宋体" w:cs="宋体" w:hint="eastAsia"/>
                <w:spacing w:val="-4"/>
                <w:sz w:val="18"/>
                <w:szCs w:val="18"/>
                <w:lang w:eastAsia="zh-TW"/>
              </w:rPr>
              <w:t>（</w:t>
            </w:r>
            <w:r w:rsidRPr="001820FF">
              <w:rPr>
                <w:rFonts w:ascii="宋体" w:hAnsi="宋体" w:cs="宋体" w:hint="eastAsia"/>
                <w:spacing w:val="-5"/>
                <w:sz w:val="18"/>
                <w:szCs w:val="18"/>
                <w:lang w:eastAsia="zh-TW"/>
              </w:rPr>
              <w:t>参</w:t>
            </w:r>
            <w:r w:rsidRPr="001820FF">
              <w:rPr>
                <w:rFonts w:ascii="宋体" w:hAnsi="宋体" w:cs="宋体" w:hint="eastAsia"/>
                <w:spacing w:val="-4"/>
                <w:sz w:val="18"/>
                <w:szCs w:val="18"/>
                <w:lang w:eastAsia="zh-TW"/>
              </w:rPr>
              <w:t>照</w:t>
            </w:r>
            <w:r w:rsidRPr="001820FF">
              <w:rPr>
                <w:rFonts w:ascii="宋体" w:hAnsi="宋体" w:cs="宋体" w:hint="eastAsia"/>
                <w:spacing w:val="-5"/>
                <w:sz w:val="18"/>
                <w:szCs w:val="18"/>
                <w:lang w:eastAsia="zh-TW"/>
              </w:rPr>
              <w:t>样</w:t>
            </w:r>
            <w:r w:rsidRPr="001820FF">
              <w:rPr>
                <w:rFonts w:ascii="宋体" w:hAnsi="宋体" w:cs="宋体" w:hint="eastAsia"/>
                <w:spacing w:val="-4"/>
                <w:sz w:val="18"/>
                <w:szCs w:val="18"/>
                <w:lang w:eastAsia="zh-TW"/>
              </w:rPr>
              <w:t>板和</w:t>
            </w:r>
            <w:r w:rsidRPr="001820FF">
              <w:rPr>
                <w:rFonts w:ascii="宋体" w:hAnsi="宋体" w:cs="宋体" w:hint="eastAsia"/>
                <w:spacing w:val="-5"/>
                <w:sz w:val="18"/>
                <w:szCs w:val="18"/>
                <w:lang w:eastAsia="zh-TW"/>
              </w:rPr>
              <w:t>确</w:t>
            </w:r>
            <w:r w:rsidRPr="001820FF">
              <w:rPr>
                <w:rFonts w:ascii="宋体" w:hAnsi="宋体" w:cs="宋体" w:hint="eastAsia"/>
                <w:spacing w:val="-4"/>
                <w:sz w:val="18"/>
                <w:szCs w:val="18"/>
                <w:lang w:eastAsia="zh-TW"/>
              </w:rPr>
              <w:t>认</w:t>
            </w:r>
            <w:r w:rsidRPr="001820FF">
              <w:rPr>
                <w:rFonts w:ascii="宋体" w:hAnsi="宋体" w:cs="宋体" w:hint="eastAsia"/>
                <w:spacing w:val="-5"/>
                <w:sz w:val="18"/>
                <w:szCs w:val="18"/>
                <w:lang w:eastAsia="zh-TW"/>
              </w:rPr>
              <w:t>书</w:t>
            </w:r>
            <w:r w:rsidRPr="001820FF">
              <w:rPr>
                <w:rFonts w:ascii="宋体" w:hAnsi="宋体" w:cs="宋体" w:hint="eastAsia"/>
                <w:spacing w:val="-92"/>
                <w:sz w:val="18"/>
                <w:szCs w:val="18"/>
                <w:lang w:eastAsia="zh-TW"/>
              </w:rPr>
              <w:t>）</w:t>
            </w:r>
            <w:r w:rsidRPr="001820FF">
              <w:rPr>
                <w:rFonts w:ascii="宋体" w:hAnsi="宋体" w:cs="宋体" w:hint="eastAsia"/>
                <w:spacing w:val="-27"/>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符</w:t>
            </w:r>
            <w:r w:rsidRPr="001820FF">
              <w:rPr>
                <w:rFonts w:ascii="宋体" w:hAnsi="宋体" w:cs="宋体" w:hint="eastAsia"/>
                <w:spacing w:val="-26"/>
                <w:sz w:val="18"/>
                <w:szCs w:val="18"/>
                <w:lang w:eastAsia="zh-TW"/>
              </w:rPr>
              <w:t>，</w:t>
            </w:r>
            <w:r w:rsidRPr="001820FF">
              <w:rPr>
                <w:rFonts w:ascii="宋体" w:hAnsi="宋体" w:cs="宋体" w:hint="eastAsia"/>
                <w:spacing w:val="-5"/>
                <w:sz w:val="18"/>
                <w:szCs w:val="18"/>
                <w:lang w:eastAsia="zh-TW"/>
              </w:rPr>
              <w:t>需</w:t>
            </w:r>
            <w:r w:rsidRPr="001820FF">
              <w:rPr>
                <w:rFonts w:ascii="宋体" w:hAnsi="宋体" w:cs="宋体" w:hint="eastAsia"/>
                <w:spacing w:val="-4"/>
                <w:sz w:val="18"/>
                <w:szCs w:val="18"/>
                <w:lang w:eastAsia="zh-TW"/>
              </w:rPr>
              <w:t>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w:t>
            </w:r>
            <w:r w:rsidRPr="001820FF">
              <w:rPr>
                <w:rFonts w:ascii="宋体" w:hAnsi="宋体" w:cs="宋体" w:hint="eastAsia"/>
                <w:spacing w:val="-5"/>
                <w:sz w:val="18"/>
                <w:szCs w:val="18"/>
                <w:lang w:eastAsia="zh-TW"/>
              </w:rPr>
              <w:t>能</w:t>
            </w:r>
            <w:r w:rsidRPr="001820FF">
              <w:rPr>
                <w:rFonts w:ascii="宋体" w:hAnsi="宋体" w:cs="宋体" w:hint="eastAsia"/>
                <w:spacing w:val="-4"/>
                <w:sz w:val="18"/>
                <w:szCs w:val="18"/>
                <w:lang w:eastAsia="zh-TW"/>
              </w:rPr>
              <w:t>确认</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应进</w:t>
            </w:r>
            <w:r w:rsidRPr="001820FF">
              <w:rPr>
                <w:rFonts w:ascii="宋体" w:hAnsi="宋体" w:cs="宋体" w:hint="eastAsia"/>
                <w:spacing w:val="-5"/>
                <w:sz w:val="18"/>
                <w:szCs w:val="18"/>
                <w:lang w:eastAsia="zh-TW"/>
              </w:rPr>
              <w:t>行</w:t>
            </w:r>
            <w:r w:rsidRPr="001820FF">
              <w:rPr>
                <w:rFonts w:ascii="宋体" w:hAnsi="宋体" w:cs="宋体" w:hint="eastAsia"/>
                <w:spacing w:val="-3"/>
                <w:sz w:val="18"/>
                <w:szCs w:val="18"/>
                <w:lang w:eastAsia="zh-TW"/>
              </w:rPr>
              <w:t>相</w:t>
            </w:r>
            <w:r w:rsidRPr="001820FF">
              <w:rPr>
                <w:rFonts w:ascii="宋体" w:hAnsi="宋体" w:cs="宋体" w:hint="eastAsia"/>
                <w:sz w:val="18"/>
                <w:szCs w:val="18"/>
                <w:lang w:eastAsia="zh-TW"/>
              </w:rPr>
              <w:t>应</w:t>
            </w:r>
            <w:r w:rsidRPr="001820FF">
              <w:rPr>
                <w:rFonts w:ascii="宋体" w:hAnsi="宋体" w:cs="宋体"/>
                <w:sz w:val="18"/>
                <w:szCs w:val="18"/>
                <w:lang w:eastAsia="zh-TW"/>
              </w:rPr>
              <w:t xml:space="preserve"> </w:t>
            </w:r>
            <w:r w:rsidRPr="001820FF">
              <w:rPr>
                <w:rFonts w:ascii="宋体" w:hAnsi="宋体" w:cs="宋体" w:hint="eastAsia"/>
                <w:spacing w:val="-3"/>
                <w:sz w:val="18"/>
                <w:szCs w:val="18"/>
                <w:lang w:eastAsia="zh-TW"/>
              </w:rPr>
              <w:t>试装。</w:t>
            </w:r>
          </w:p>
          <w:p w:rsidR="00C45524" w:rsidRPr="001820FF" w:rsidRDefault="001820FF" w:rsidP="001820FF">
            <w:pPr>
              <w:pStyle w:val="TableParagraph"/>
              <w:spacing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p w:rsidR="00C45524" w:rsidRPr="001820FF" w:rsidRDefault="001820FF" w:rsidP="001820FF">
            <w:pPr>
              <w:pStyle w:val="TableParagraph"/>
              <w:spacing w:line="227"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p w:rsidR="00C45524" w:rsidRPr="001820FF" w:rsidRDefault="001820FF" w:rsidP="001820FF">
            <w:pPr>
              <w:pStyle w:val="TableParagraph"/>
              <w:spacing w:before="1"/>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467"/>
        </w:trPr>
        <w:tc>
          <w:tcPr>
            <w:tcW w:w="9039" w:type="dxa"/>
            <w:gridSpan w:val="3"/>
            <w:vMerge/>
            <w:tcBorders>
              <w:left w:val="single" w:sz="4" w:space="0" w:color="000000"/>
              <w:right w:val="single" w:sz="4" w:space="0" w:color="000000"/>
            </w:tcBorders>
            <w:shd w:val="clear" w:color="auto" w:fill="auto"/>
          </w:tcPr>
          <w:p w:rsidR="00C45524" w:rsidRDefault="00C45524"/>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337"/>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3"/>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9" w:lineRule="exact"/>
              <w:ind w:left="102"/>
              <w:rPr>
                <w:rFonts w:ascii="宋体" w:hAnsi="宋体" w:cs="宋体"/>
                <w:sz w:val="20"/>
                <w:szCs w:val="20"/>
                <w:lang w:eastAsia="zh-CN"/>
              </w:rPr>
            </w:pPr>
            <w:r w:rsidRPr="001820FF">
              <w:rPr>
                <w:rFonts w:ascii="宋体" w:hAnsi="宋体" w:cs="宋体" w:hint="eastAsia"/>
                <w:position w:val="2"/>
                <w:sz w:val="21"/>
                <w:szCs w:val="21"/>
                <w:lang w:eastAsia="zh-TW"/>
              </w:rPr>
              <w:t>编制</w:t>
            </w:r>
            <w:r w:rsidRPr="001820FF">
              <w:rPr>
                <w:rFonts w:ascii="宋体" w:hAnsi="宋体" w:cs="宋体" w:hint="eastAsia"/>
                <w:spacing w:val="-29"/>
                <w:position w:val="2"/>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80"/>
              </w:tabs>
              <w:spacing w:line="270" w:lineRule="exact"/>
              <w:ind w:left="102"/>
              <w:rPr>
                <w:rFonts w:ascii="Arial" w:hAnsi="Arial" w:cs="Arial"/>
                <w:sz w:val="20"/>
                <w:szCs w:val="20"/>
                <w:lang w:eastAsia="zh-CN"/>
              </w:rPr>
            </w:pPr>
            <w:r w:rsidRPr="001820FF">
              <w:rPr>
                <w:rFonts w:ascii="宋体" w:hAnsi="宋体" w:cs="宋体" w:hint="eastAsia"/>
                <w:position w:val="2"/>
                <w:sz w:val="21"/>
                <w:szCs w:val="21"/>
                <w:lang w:eastAsia="zh-TW"/>
              </w:rPr>
              <w:t>日期：</w:t>
            </w:r>
            <w:r w:rsidRPr="001820FF">
              <w:rPr>
                <w:rFonts w:ascii="宋体" w:eastAsia="PMingLiU" w:hAnsi="宋体" w:cs="宋体"/>
                <w:position w:val="2"/>
                <w:sz w:val="21"/>
                <w:szCs w:val="21"/>
                <w:lang w:eastAsia="zh-TW"/>
              </w:rPr>
              <w:tab/>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5"/>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rPr>
            </w:pPr>
            <w:r w:rsidRPr="001820FF">
              <w:rPr>
                <w:rFonts w:ascii="宋体" w:hAnsi="宋体" w:cs="宋体" w:hint="eastAsia"/>
                <w:position w:val="2"/>
                <w:sz w:val="21"/>
                <w:szCs w:val="21"/>
                <w:lang w:eastAsia="zh-TW"/>
              </w:rPr>
              <w:t>审核</w:t>
            </w:r>
            <w:r w:rsidRPr="001820FF">
              <w:rPr>
                <w:rFonts w:ascii="宋体" w:hAnsi="宋体" w:cs="宋体" w:hint="eastAsia"/>
                <w:spacing w:val="-41"/>
                <w:position w:val="2"/>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95"/>
              </w:tabs>
              <w:spacing w:line="254"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C45524">
      <w:pPr>
        <w:spacing w:before="2" w:line="80" w:lineRule="exact"/>
        <w:rPr>
          <w:sz w:val="8"/>
          <w:szCs w:val="8"/>
        </w:rPr>
      </w:pPr>
    </w:p>
    <w:tbl>
      <w:tblPr>
        <w:tblW w:w="15859" w:type="dxa"/>
        <w:tblInd w:w="96" w:type="dxa"/>
        <w:tblLayout w:type="fixed"/>
        <w:tblCellMar>
          <w:left w:w="0" w:type="dxa"/>
          <w:right w:w="0" w:type="dxa"/>
        </w:tblCellMar>
        <w:tblLook w:val="04A0" w:firstRow="1" w:lastRow="0" w:firstColumn="1" w:lastColumn="0" w:noHBand="0" w:noVBand="1"/>
      </w:tblPr>
      <w:tblGrid>
        <w:gridCol w:w="113"/>
        <w:gridCol w:w="1226"/>
        <w:gridCol w:w="3534"/>
        <w:gridCol w:w="886"/>
        <w:gridCol w:w="1260"/>
        <w:gridCol w:w="1906"/>
        <w:gridCol w:w="114"/>
        <w:gridCol w:w="1255"/>
        <w:gridCol w:w="1265"/>
        <w:gridCol w:w="99"/>
        <w:gridCol w:w="1055"/>
        <w:gridCol w:w="355"/>
        <w:gridCol w:w="2791"/>
      </w:tblGrid>
      <w:tr w:rsidR="001820FF" w:rsidTr="001820FF">
        <w:trPr>
          <w:trHeight w:val="282"/>
        </w:trPr>
        <w:tc>
          <w:tcPr>
            <w:tcW w:w="5759" w:type="dxa"/>
            <w:gridSpan w:val="4"/>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5"/>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gridSpan w:val="4"/>
            <w:vMerge/>
            <w:tcBorders>
              <w:left w:val="single" w:sz="4" w:space="0" w:color="000000"/>
              <w:right w:val="single" w:sz="4" w:space="0" w:color="000000"/>
            </w:tcBorders>
            <w:shd w:val="clear" w:color="auto" w:fill="auto"/>
          </w:tcPr>
          <w:p w:rsidR="00C45524" w:rsidRDefault="00C45524"/>
        </w:tc>
        <w:tc>
          <w:tcPr>
            <w:tcW w:w="5800" w:type="dxa"/>
            <w:gridSpan w:val="5"/>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4"/>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504" w:right="1426"/>
              <w:jc w:val="center"/>
              <w:rPr>
                <w:rFonts w:ascii="宋体" w:hAnsi="宋体" w:cs="宋体"/>
                <w:sz w:val="21"/>
                <w:szCs w:val="21"/>
              </w:rPr>
            </w:pPr>
            <w:r w:rsidRPr="001820FF">
              <w:rPr>
                <w:rFonts w:ascii="宋体" w:hAnsi="宋体" w:cs="宋体" w:hint="eastAsia"/>
                <w:b/>
                <w:bCs/>
                <w:spacing w:val="3"/>
                <w:sz w:val="21"/>
                <w:szCs w:val="21"/>
                <w:lang w:eastAsia="zh-TW"/>
              </w:rPr>
              <w:t>光藕检验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gridSpan w:val="4"/>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677" w:hanging="1576"/>
              <w:rPr>
                <w:rFonts w:ascii="宋体" w:hAnsi="宋体" w:cs="宋体"/>
                <w:sz w:val="20"/>
                <w:szCs w:val="20"/>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hint="eastAsia"/>
                <w:sz w:val="20"/>
                <w:szCs w:val="20"/>
                <w:lang w:eastAsia="zh-TW"/>
              </w:rPr>
              <w:t>光耦测试仪或直流稳压电源、高精度万用表、</w:t>
            </w:r>
          </w:p>
          <w:p w:rsidR="00C45524" w:rsidRPr="001820FF" w:rsidRDefault="001820FF" w:rsidP="001820FF">
            <w:pPr>
              <w:pStyle w:val="TableParagraph"/>
              <w:spacing w:line="253" w:lineRule="exact"/>
              <w:ind w:left="1677"/>
              <w:rPr>
                <w:rFonts w:ascii="宋体" w:hAnsi="宋体" w:cs="宋体"/>
                <w:sz w:val="20"/>
                <w:szCs w:val="20"/>
              </w:rPr>
            </w:pPr>
            <w:r w:rsidRPr="001820FF">
              <w:rPr>
                <w:rFonts w:ascii="宋体" w:hAnsi="宋体" w:cs="宋体" w:hint="eastAsia"/>
                <w:sz w:val="20"/>
                <w:szCs w:val="20"/>
                <w:lang w:eastAsia="zh-TW"/>
              </w:rPr>
              <w:t>示波器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608" w:right="790"/>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r>
      <w:tr w:rsidR="00C45524" w:rsidTr="001820FF">
        <w:trPr>
          <w:trHeight w:hRule="exact" w:val="497"/>
        </w:trPr>
        <w:tc>
          <w:tcPr>
            <w:tcW w:w="9039" w:type="dxa"/>
            <w:gridSpan w:val="7"/>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6820" w:type="dxa"/>
            <w:gridSpan w:val="6"/>
            <w:vMerge/>
            <w:tcBorders>
              <w:left w:val="single" w:sz="4" w:space="0" w:color="000000"/>
              <w:right w:val="single" w:sz="4" w:space="0" w:color="000000"/>
            </w:tcBorders>
            <w:shd w:val="clear" w:color="auto" w:fill="auto"/>
          </w:tcPr>
          <w:p w:rsidR="00C45524" w:rsidRDefault="00C45524"/>
        </w:tc>
      </w:tr>
      <w:tr w:rsidR="001820FF" w:rsidTr="001820FF">
        <w:trPr>
          <w:trHeight w:hRule="exact" w:val="716"/>
        </w:trPr>
        <w:tc>
          <w:tcPr>
            <w:tcW w:w="113" w:type="dxa"/>
            <w:tcBorders>
              <w:top w:val="single" w:sz="4" w:space="0" w:color="000000"/>
              <w:left w:val="single" w:sz="4" w:space="0" w:color="000000"/>
              <w:bottom w:val="nil"/>
              <w:right w:val="single" w:sz="4" w:space="0" w:color="000000"/>
            </w:tcBorders>
            <w:shd w:val="clear" w:color="auto" w:fill="auto"/>
          </w:tcPr>
          <w:p w:rsidR="00C45524" w:rsidRDefault="00C45524"/>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2"/>
              <w:ind w:left="246" w:right="39" w:hanging="90"/>
              <w:rPr>
                <w:rFonts w:ascii="宋体" w:hAnsi="宋体" w:cs="宋体"/>
                <w:sz w:val="18"/>
                <w:szCs w:val="18"/>
              </w:rPr>
            </w:pPr>
            <w:r w:rsidRPr="001820FF">
              <w:rPr>
                <w:rFonts w:ascii="宋体" w:hAnsi="宋体" w:cs="宋体" w:hint="eastAsia"/>
                <w:b/>
                <w:bCs/>
                <w:w w:val="95"/>
                <w:sz w:val="18"/>
                <w:szCs w:val="18"/>
                <w:lang w:eastAsia="zh-TW"/>
              </w:rPr>
              <w:t>最大集电极</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直流电流</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200" w:lineRule="exact"/>
              <w:rPr>
                <w:sz w:val="20"/>
                <w:szCs w:val="20"/>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hint="eastAsia"/>
                <w:sz w:val="18"/>
                <w:szCs w:val="18"/>
                <w:lang w:eastAsia="zh-TW"/>
              </w:rPr>
              <w:t>光耦不击穿</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9" w:lineRule="exact"/>
              <w:ind w:left="102"/>
              <w:rPr>
                <w:rFonts w:ascii="宋体" w:hAnsi="宋体" w:cs="宋体"/>
                <w:sz w:val="18"/>
                <w:szCs w:val="18"/>
                <w:lang w:eastAsia="zh-TW"/>
              </w:rPr>
            </w:pPr>
            <w:r w:rsidRPr="001820FF">
              <w:rPr>
                <w:rFonts w:ascii="宋体" w:hAnsi="宋体" w:cs="宋体" w:hint="eastAsia"/>
                <w:sz w:val="18"/>
                <w:szCs w:val="18"/>
                <w:lang w:eastAsia="zh-TW"/>
              </w:rPr>
              <w:t>将光耦与合适的负载电阻串联，（有基极引线光</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耦：输出端光电晶体基极开路），使光敏晶体</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管集电极通过规定的最大集电极直流电流</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IC</w:t>
            </w:r>
          </w:p>
        </w:tc>
        <w:tc>
          <w:tcPr>
            <w:tcW w:w="114" w:type="dxa"/>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415"/>
        </w:trPr>
        <w:tc>
          <w:tcPr>
            <w:tcW w:w="113" w:type="dxa"/>
            <w:tcBorders>
              <w:top w:val="nil"/>
              <w:left w:val="single" w:sz="4" w:space="0" w:color="000000"/>
              <w:bottom w:val="nil"/>
              <w:right w:val="single" w:sz="4" w:space="0" w:color="000000"/>
            </w:tcBorders>
            <w:shd w:val="clear" w:color="auto" w:fill="auto"/>
          </w:tcPr>
          <w:p w:rsidR="00C45524" w:rsidRDefault="00C45524">
            <w:pPr>
              <w:rPr>
                <w:lang w:eastAsia="zh-TW"/>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20" w:line="240" w:lineRule="exact"/>
              <w:rPr>
                <w:sz w:val="24"/>
                <w:szCs w:val="24"/>
                <w:lang w:eastAsia="zh-TW"/>
              </w:rPr>
            </w:pPr>
          </w:p>
          <w:p w:rsidR="00C45524" w:rsidRPr="001820FF" w:rsidRDefault="001820FF" w:rsidP="001820FF">
            <w:pPr>
              <w:pStyle w:val="TableParagraph"/>
              <w:ind w:left="380" w:right="157" w:hanging="225"/>
              <w:rPr>
                <w:rFonts w:ascii="宋体" w:hAnsi="宋体" w:cs="宋体"/>
                <w:sz w:val="18"/>
                <w:szCs w:val="18"/>
              </w:rPr>
            </w:pPr>
            <w:r w:rsidRPr="001820FF">
              <w:rPr>
                <w:rFonts w:ascii="宋体" w:hAnsi="宋体" w:cs="宋体" w:hint="eastAsia"/>
                <w:b/>
                <w:bCs/>
                <w:w w:val="95"/>
                <w:sz w:val="18"/>
                <w:szCs w:val="18"/>
                <w:lang w:eastAsia="zh-TW"/>
              </w:rPr>
              <w:t>电流传输比</w:t>
            </w:r>
            <w:r w:rsidRPr="001820FF">
              <w:rPr>
                <w:rFonts w:ascii="宋体" w:hAnsi="宋体" w:cs="宋体"/>
                <w:b/>
                <w:bCs/>
                <w:spacing w:val="21"/>
                <w:w w:val="99"/>
                <w:sz w:val="18"/>
                <w:szCs w:val="18"/>
                <w:lang w:eastAsia="zh-TW"/>
              </w:rPr>
              <w:t xml:space="preserve"> </w:t>
            </w:r>
            <w:r w:rsidRPr="001820FF">
              <w:rPr>
                <w:rFonts w:ascii="宋体" w:hAnsi="宋体" w:cs="宋体"/>
                <w:b/>
                <w:bCs/>
                <w:sz w:val="18"/>
                <w:szCs w:val="18"/>
                <w:lang w:eastAsia="zh-TW"/>
              </w:rPr>
              <w:t>(CTR)</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16"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应符合产品规格书要求。</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输入端发光二极体通过规定的正向输入直流电</w:t>
            </w:r>
          </w:p>
          <w:p w:rsidR="00C45524" w:rsidRPr="001820FF" w:rsidRDefault="001820FF" w:rsidP="001820FF">
            <w:pPr>
              <w:pStyle w:val="TableParagraph"/>
              <w:spacing w:before="1"/>
              <w:ind w:left="102" w:right="102"/>
              <w:jc w:val="both"/>
              <w:rPr>
                <w:rFonts w:ascii="宋体" w:hAnsi="宋体" w:cs="宋体"/>
                <w:sz w:val="18"/>
                <w:szCs w:val="18"/>
                <w:lang w:eastAsia="zh-TW"/>
              </w:rPr>
            </w:pPr>
            <w:r w:rsidRPr="001820FF">
              <w:rPr>
                <w:rFonts w:ascii="宋体" w:hAnsi="宋体" w:cs="宋体" w:hint="eastAsia"/>
                <w:sz w:val="18"/>
                <w:szCs w:val="18"/>
                <w:lang w:eastAsia="zh-TW"/>
              </w:rPr>
              <w:t>流</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（有基极引线光耦</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输出端光电晶体基极开</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路</w:t>
            </w:r>
            <w:r w:rsidRPr="001820FF">
              <w:rPr>
                <w:rFonts w:ascii="宋体" w:hAnsi="宋体" w:cs="宋体" w:hint="eastAsia"/>
                <w:spacing w:val="-90"/>
                <w:sz w:val="18"/>
                <w:szCs w:val="18"/>
                <w:lang w:eastAsia="zh-TW"/>
              </w:rPr>
              <w:t>）</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且光电晶体集电极－发射极施加规定的正</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向直流电压，串联万用表测量光电晶体集电极</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电流，计算</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CTR</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等于光电晶体集电极电流与发</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光二极体正向输入直流电流之比</w:t>
            </w:r>
          </w:p>
        </w:tc>
        <w:tc>
          <w:tcPr>
            <w:tcW w:w="114"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946"/>
        </w:trPr>
        <w:tc>
          <w:tcPr>
            <w:tcW w:w="113" w:type="dxa"/>
            <w:tcBorders>
              <w:top w:val="nil"/>
              <w:left w:val="single" w:sz="4" w:space="0" w:color="000000"/>
              <w:bottom w:val="nil"/>
              <w:right w:val="single" w:sz="4" w:space="0" w:color="000000"/>
            </w:tcBorders>
            <w:shd w:val="clear" w:color="auto" w:fill="auto"/>
          </w:tcPr>
          <w:p w:rsidR="00C45524" w:rsidRDefault="00C45524">
            <w:pPr>
              <w:rPr>
                <w:lang w:eastAsia="zh-TW"/>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57" w:right="158"/>
              <w:jc w:val="center"/>
              <w:rPr>
                <w:rFonts w:ascii="宋体" w:hAnsi="宋体" w:cs="宋体"/>
                <w:sz w:val="18"/>
                <w:szCs w:val="18"/>
                <w:lang w:eastAsia="zh-TW"/>
              </w:rPr>
            </w:pPr>
            <w:r w:rsidRPr="001820FF">
              <w:rPr>
                <w:rFonts w:ascii="宋体" w:hAnsi="宋体" w:cs="宋体" w:hint="eastAsia"/>
                <w:b/>
                <w:bCs/>
                <w:w w:val="95"/>
                <w:sz w:val="18"/>
                <w:szCs w:val="18"/>
                <w:lang w:eastAsia="zh-TW"/>
              </w:rPr>
              <w:t>集电极－发</w:t>
            </w:r>
            <w:r w:rsidRPr="001820FF">
              <w:rPr>
                <w:rFonts w:ascii="宋体" w:hAnsi="宋体" w:cs="宋体"/>
                <w:b/>
                <w:bCs/>
                <w:spacing w:val="21"/>
                <w:w w:val="99"/>
                <w:sz w:val="18"/>
                <w:szCs w:val="18"/>
                <w:lang w:eastAsia="zh-TW"/>
              </w:rPr>
              <w:t xml:space="preserve"> </w:t>
            </w:r>
            <w:r w:rsidRPr="001820FF">
              <w:rPr>
                <w:rFonts w:ascii="宋体" w:hAnsi="宋体" w:cs="宋体" w:hint="eastAsia"/>
                <w:b/>
                <w:bCs/>
                <w:w w:val="95"/>
                <w:sz w:val="18"/>
                <w:szCs w:val="18"/>
                <w:lang w:eastAsia="zh-TW"/>
              </w:rPr>
              <w:t>射极饱和电</w:t>
            </w:r>
            <w:r w:rsidRPr="001820FF">
              <w:rPr>
                <w:rFonts w:ascii="宋体" w:hAnsi="宋体" w:cs="宋体"/>
                <w:b/>
                <w:bCs/>
                <w:spacing w:val="21"/>
                <w:w w:val="99"/>
                <w:sz w:val="18"/>
                <w:szCs w:val="18"/>
                <w:lang w:eastAsia="zh-TW"/>
              </w:rPr>
              <w:t xml:space="preserve"> </w:t>
            </w:r>
            <w:r w:rsidRPr="001820FF">
              <w:rPr>
                <w:rFonts w:ascii="宋体" w:hAnsi="宋体" w:cs="宋体" w:hint="eastAsia"/>
                <w:b/>
                <w:bCs/>
                <w:sz w:val="18"/>
                <w:szCs w:val="18"/>
                <w:lang w:eastAsia="zh-TW"/>
              </w:rPr>
              <w:t>压</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应符合产品规格书要求</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jc w:val="both"/>
              <w:rPr>
                <w:rFonts w:ascii="宋体" w:hAnsi="宋体" w:cs="宋体"/>
                <w:sz w:val="18"/>
                <w:szCs w:val="18"/>
                <w:lang w:eastAsia="zh-TW"/>
              </w:rPr>
            </w:pPr>
            <w:r w:rsidRPr="001820FF">
              <w:rPr>
                <w:rFonts w:ascii="宋体" w:hAnsi="宋体" w:cs="宋体" w:hint="eastAsia"/>
                <w:sz w:val="18"/>
                <w:szCs w:val="18"/>
                <w:lang w:eastAsia="zh-TW"/>
              </w:rPr>
              <w:t>输入端发光二极体通过规定的正向输入直流电</w:t>
            </w:r>
          </w:p>
          <w:p w:rsidR="00C45524" w:rsidRPr="001820FF" w:rsidRDefault="001820FF" w:rsidP="001820FF">
            <w:pPr>
              <w:pStyle w:val="TableParagraph"/>
              <w:spacing w:before="1"/>
              <w:ind w:left="102" w:right="158"/>
              <w:jc w:val="both"/>
              <w:rPr>
                <w:rFonts w:ascii="宋体" w:hAnsi="宋体" w:cs="宋体"/>
                <w:sz w:val="18"/>
                <w:szCs w:val="18"/>
                <w:lang w:eastAsia="zh-TW"/>
              </w:rPr>
            </w:pPr>
            <w:r w:rsidRPr="001820FF">
              <w:rPr>
                <w:rFonts w:ascii="宋体" w:hAnsi="宋体" w:cs="宋体" w:hint="eastAsia"/>
                <w:sz w:val="18"/>
                <w:szCs w:val="18"/>
                <w:lang w:eastAsia="zh-TW"/>
              </w:rPr>
              <w:t>流，（有基极引线光耦：输出端光电晶体基极</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开路），且光电晶体集电极通过规定的正向直</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流电流，测量光电晶体集电极－发射极电压</w:t>
            </w:r>
          </w:p>
        </w:tc>
        <w:tc>
          <w:tcPr>
            <w:tcW w:w="114"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24"/>
        </w:trPr>
        <w:tc>
          <w:tcPr>
            <w:tcW w:w="113" w:type="dxa"/>
            <w:vMerge w:val="restart"/>
            <w:tcBorders>
              <w:top w:val="nil"/>
              <w:left w:val="single" w:sz="4" w:space="0" w:color="000000"/>
              <w:right w:val="single" w:sz="4" w:space="0" w:color="000000"/>
            </w:tcBorders>
            <w:shd w:val="clear" w:color="auto" w:fill="auto"/>
          </w:tcPr>
          <w:p w:rsidR="00C45524" w:rsidRDefault="00C45524">
            <w:pPr>
              <w:rPr>
                <w:lang w:eastAsia="zh-TW"/>
              </w:rPr>
            </w:pPr>
          </w:p>
        </w:tc>
        <w:tc>
          <w:tcPr>
            <w:tcW w:w="1226"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56"/>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上升时间</w:t>
            </w:r>
          </w:p>
        </w:tc>
        <w:tc>
          <w:tcPr>
            <w:tcW w:w="3534"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应符合产品规格书要求</w:t>
            </w:r>
          </w:p>
        </w:tc>
        <w:tc>
          <w:tcPr>
            <w:tcW w:w="4052" w:type="dxa"/>
            <w:gridSpan w:val="3"/>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将光耦接入规定的试验电路，规定电路电源电压</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或光电晶体集电极－发射极电压</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集电极电流、</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负载电阻，测量光耦上升时间</w:t>
            </w:r>
          </w:p>
        </w:tc>
        <w:tc>
          <w:tcPr>
            <w:tcW w:w="114"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8"/>
        </w:trPr>
        <w:tc>
          <w:tcPr>
            <w:tcW w:w="113" w:type="dxa"/>
            <w:vMerge/>
            <w:tcBorders>
              <w:left w:val="single" w:sz="4" w:space="0" w:color="000000"/>
              <w:right w:val="single" w:sz="4" w:space="0" w:color="000000"/>
            </w:tcBorders>
            <w:shd w:val="clear" w:color="auto" w:fill="auto"/>
          </w:tcPr>
          <w:p w:rsidR="00C45524" w:rsidRDefault="00C45524">
            <w:pPr>
              <w:rPr>
                <w:lang w:eastAsia="zh-TW"/>
              </w:rPr>
            </w:pPr>
          </w:p>
        </w:tc>
        <w:tc>
          <w:tcPr>
            <w:tcW w:w="1226" w:type="dxa"/>
            <w:vMerge/>
            <w:tcBorders>
              <w:left w:val="single" w:sz="4" w:space="0" w:color="000000"/>
              <w:right w:val="single" w:sz="4" w:space="0" w:color="000000"/>
            </w:tcBorders>
            <w:shd w:val="clear" w:color="auto" w:fill="auto"/>
          </w:tcPr>
          <w:p w:rsidR="00C45524" w:rsidRDefault="00C45524">
            <w:pPr>
              <w:rPr>
                <w:lang w:eastAsia="zh-TW"/>
              </w:rPr>
            </w:pPr>
          </w:p>
        </w:tc>
        <w:tc>
          <w:tcPr>
            <w:tcW w:w="3534" w:type="dxa"/>
            <w:vMerge/>
            <w:tcBorders>
              <w:left w:val="single" w:sz="4" w:space="0" w:color="000000"/>
              <w:right w:val="single" w:sz="4" w:space="0" w:color="000000"/>
            </w:tcBorders>
            <w:shd w:val="clear" w:color="auto" w:fill="auto"/>
          </w:tcPr>
          <w:p w:rsidR="00C45524" w:rsidRDefault="00C45524">
            <w:pPr>
              <w:rPr>
                <w:lang w:eastAsia="zh-TW"/>
              </w:rPr>
            </w:pPr>
          </w:p>
        </w:tc>
        <w:tc>
          <w:tcPr>
            <w:tcW w:w="4052"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14" w:type="dxa"/>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1820FF" w:rsidTr="001820FF">
        <w:trPr>
          <w:trHeight w:val="269"/>
        </w:trPr>
        <w:tc>
          <w:tcPr>
            <w:tcW w:w="113" w:type="dxa"/>
            <w:vMerge/>
            <w:tcBorders>
              <w:left w:val="single" w:sz="4" w:space="0" w:color="000000"/>
              <w:bottom w:val="nil"/>
              <w:right w:val="single" w:sz="4" w:space="0" w:color="000000"/>
            </w:tcBorders>
            <w:shd w:val="clear" w:color="auto" w:fill="auto"/>
          </w:tcPr>
          <w:p w:rsidR="00C45524" w:rsidRDefault="00C45524"/>
        </w:tc>
        <w:tc>
          <w:tcPr>
            <w:tcW w:w="1226" w:type="dxa"/>
            <w:vMerge/>
            <w:tcBorders>
              <w:left w:val="single" w:sz="4" w:space="0" w:color="000000"/>
              <w:bottom w:val="single" w:sz="4" w:space="0" w:color="000000"/>
              <w:right w:val="single" w:sz="4" w:space="0" w:color="000000"/>
            </w:tcBorders>
            <w:shd w:val="clear" w:color="auto" w:fill="auto"/>
          </w:tcPr>
          <w:p w:rsidR="00C45524" w:rsidRDefault="00C45524"/>
        </w:tc>
        <w:tc>
          <w:tcPr>
            <w:tcW w:w="3534" w:type="dxa"/>
            <w:vMerge/>
            <w:tcBorders>
              <w:left w:val="single" w:sz="4" w:space="0" w:color="000000"/>
              <w:bottom w:val="single" w:sz="4" w:space="0" w:color="000000"/>
              <w:right w:val="single" w:sz="4" w:space="0" w:color="000000"/>
            </w:tcBorders>
            <w:shd w:val="clear" w:color="auto" w:fill="auto"/>
          </w:tcPr>
          <w:p w:rsidR="00C45524" w:rsidRDefault="00C45524"/>
        </w:tc>
        <w:tc>
          <w:tcPr>
            <w:tcW w:w="4052"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14" w:type="dxa"/>
            <w:vMerge/>
            <w:tcBorders>
              <w:left w:val="single" w:sz="4" w:space="0" w:color="000000"/>
              <w:right w:val="single" w:sz="4" w:space="0" w:color="000000"/>
            </w:tcBorders>
            <w:shd w:val="clear" w:color="auto" w:fill="auto"/>
          </w:tcPr>
          <w:p w:rsidR="00C45524" w:rsidRDefault="00C45524"/>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8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p w:rsidR="00C45524" w:rsidRPr="001820FF" w:rsidRDefault="001820FF" w:rsidP="001820FF">
            <w:pPr>
              <w:pStyle w:val="TableParagraph"/>
              <w:spacing w:line="273"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p w:rsidR="00C45524" w:rsidRPr="001820FF" w:rsidRDefault="001820FF" w:rsidP="001820FF">
            <w:pPr>
              <w:pStyle w:val="TableParagraph"/>
              <w:spacing w:line="28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1820FF" w:rsidTr="001820FF">
        <w:trPr>
          <w:trHeight w:hRule="exact" w:val="713"/>
        </w:trPr>
        <w:tc>
          <w:tcPr>
            <w:tcW w:w="113" w:type="dxa"/>
            <w:tcBorders>
              <w:top w:val="nil"/>
              <w:left w:val="single" w:sz="4" w:space="0" w:color="000000"/>
              <w:bottom w:val="nil"/>
              <w:right w:val="single" w:sz="4" w:space="0" w:color="000000"/>
            </w:tcBorders>
            <w:shd w:val="clear" w:color="auto" w:fill="auto"/>
          </w:tcPr>
          <w:p w:rsidR="00C45524" w:rsidRDefault="00C45524">
            <w:pPr>
              <w:rPr>
                <w:lang w:eastAsia="zh-TW"/>
              </w:rPr>
            </w:pPr>
          </w:p>
        </w:tc>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56"/>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开通时间</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应符合产品规格书要求</w:t>
            </w:r>
          </w:p>
        </w:tc>
        <w:tc>
          <w:tcPr>
            <w:tcW w:w="4052"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将光耦接入规定的试验电路，规定电路电源电压</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或光电晶体集电极－发射极电压</w:t>
            </w:r>
            <w:r w:rsidRPr="001820FF">
              <w:rPr>
                <w:rFonts w:ascii="宋体" w:hAnsi="宋体" w:cs="宋体" w:hint="eastAsia"/>
                <w:spacing w:val="-34"/>
                <w:sz w:val="18"/>
                <w:szCs w:val="18"/>
                <w:lang w:eastAsia="zh-TW"/>
              </w:rPr>
              <w:t>、</w:t>
            </w:r>
            <w:r w:rsidRPr="001820FF">
              <w:rPr>
                <w:rFonts w:ascii="宋体" w:hAnsi="宋体" w:cs="宋体" w:hint="eastAsia"/>
                <w:sz w:val="18"/>
                <w:szCs w:val="18"/>
                <w:lang w:eastAsia="zh-TW"/>
              </w:rPr>
              <w:t>集电极电流、</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负载电阻，测量光耦开通时间</w:t>
            </w:r>
          </w:p>
        </w:tc>
        <w:tc>
          <w:tcPr>
            <w:tcW w:w="114" w:type="dxa"/>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34"/>
        </w:trPr>
        <w:tc>
          <w:tcPr>
            <w:tcW w:w="9039" w:type="dxa"/>
            <w:gridSpan w:val="7"/>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8" w:line="240" w:lineRule="exact"/>
              <w:rPr>
                <w:sz w:val="24"/>
                <w:szCs w:val="24"/>
                <w:lang w:eastAsia="zh-TW"/>
              </w:rPr>
            </w:pPr>
          </w:p>
          <w:p w:rsidR="00C45524" w:rsidRPr="001820FF" w:rsidRDefault="001820FF" w:rsidP="001820FF">
            <w:pPr>
              <w:pStyle w:val="TableParagraph"/>
              <w:spacing w:line="240" w:lineRule="exact"/>
              <w:ind w:left="102"/>
              <w:rPr>
                <w:rFonts w:ascii="宋体" w:hAnsi="宋体" w:cs="宋体"/>
                <w:sz w:val="18"/>
                <w:szCs w:val="18"/>
                <w:lang w:eastAsia="zh-TW"/>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p w:rsidR="00C45524" w:rsidRPr="001820FF" w:rsidRDefault="001820FF" w:rsidP="001820FF">
            <w:pPr>
              <w:pStyle w:val="TableParagraph"/>
              <w:spacing w:before="14" w:line="234" w:lineRule="exact"/>
              <w:ind w:left="102" w:firstLine="351"/>
              <w:rPr>
                <w:rFonts w:ascii="宋体" w:hAnsi="宋体" w:cs="宋体"/>
                <w:sz w:val="18"/>
                <w:szCs w:val="18"/>
                <w:lang w:eastAsia="zh-TW"/>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r w:rsidRPr="001820FF">
              <w:rPr>
                <w:rFonts w:ascii="宋体" w:hAnsi="宋体" w:cs="宋体"/>
                <w:spacing w:val="65"/>
                <w:sz w:val="18"/>
                <w:szCs w:val="18"/>
                <w:lang w:eastAsia="zh-TW"/>
              </w:rPr>
              <w:t xml:space="preserve"> </w:t>
            </w:r>
            <w:r w:rsidRPr="001820FF">
              <w:rPr>
                <w:rFonts w:ascii="宋体" w:hAnsi="宋体" w:cs="宋体" w:hint="eastAsia"/>
                <w:spacing w:val="-4"/>
                <w:sz w:val="18"/>
                <w:szCs w:val="18"/>
                <w:lang w:eastAsia="zh-TW"/>
              </w:rPr>
              <w:t>区域，并做好相关记录。</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9039" w:type="dxa"/>
            <w:gridSpan w:val="7"/>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9039" w:type="dxa"/>
            <w:gridSpan w:val="7"/>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9039" w:type="dxa"/>
            <w:gridSpan w:val="7"/>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9039" w:type="dxa"/>
            <w:gridSpan w:val="7"/>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9039" w:type="dxa"/>
            <w:gridSpan w:val="7"/>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6"/>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29"/>
                <w:position w:val="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80"/>
              </w:tabs>
              <w:spacing w:line="273" w:lineRule="exact"/>
              <w:ind w:left="102"/>
              <w:rPr>
                <w:rFonts w:ascii="Arial" w:hAnsi="Arial" w:cs="Arial"/>
                <w:sz w:val="20"/>
                <w:szCs w:val="20"/>
                <w:lang w:eastAsia="zh-CN"/>
              </w:rPr>
            </w:pPr>
            <w:r w:rsidRPr="001820FF">
              <w:rPr>
                <w:rFonts w:ascii="宋体" w:hAnsi="宋体" w:cs="宋体" w:hint="eastAsia"/>
                <w:position w:val="2"/>
                <w:sz w:val="21"/>
                <w:szCs w:val="21"/>
                <w:lang w:eastAsia="zh-TW"/>
              </w:rPr>
              <w:t>日期：</w:t>
            </w:r>
            <w:r w:rsidRPr="001820FF">
              <w:rPr>
                <w:rFonts w:ascii="宋体" w:eastAsia="PMingLiU" w:hAnsi="宋体" w:cs="宋体"/>
                <w:position w:val="2"/>
                <w:sz w:val="21"/>
                <w:szCs w:val="21"/>
                <w:lang w:eastAsia="zh-TW"/>
              </w:rPr>
              <w:tab/>
            </w:r>
          </w:p>
        </w:tc>
      </w:tr>
      <w:tr w:rsidR="001820FF" w:rsidTr="001820FF">
        <w:trPr>
          <w:trHeight w:hRule="exact" w:val="283"/>
        </w:trPr>
        <w:tc>
          <w:tcPr>
            <w:tcW w:w="9039" w:type="dxa"/>
            <w:gridSpan w:val="7"/>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4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80"/>
              </w:tabs>
              <w:spacing w:line="259"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eastAsia="PMingLiU" w:hAnsi="宋体" w:cs="宋体"/>
                <w:position w:val="1"/>
                <w:sz w:val="21"/>
                <w:szCs w:val="21"/>
                <w:lang w:eastAsia="zh-TW"/>
              </w:rPr>
              <w:tab/>
            </w:r>
          </w:p>
        </w:tc>
      </w:tr>
      <w:tr w:rsidR="001820FF" w:rsidTr="001820FF">
        <w:trPr>
          <w:trHeight w:hRule="exact" w:val="283"/>
        </w:trPr>
        <w:tc>
          <w:tcPr>
            <w:tcW w:w="9039" w:type="dxa"/>
            <w:gridSpan w:val="7"/>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before="2" w:line="80" w:lineRule="exact"/>
        <w:rPr>
          <w:sz w:val="8"/>
          <w:szCs w:val="8"/>
        </w:rPr>
      </w:pPr>
      <w:r>
        <w:lastRenderedPageBreak/>
        <w:pict>
          <v:group id="Group 111" o:spid="_x0000_s1489" style="position:absolute;margin-left:25.5pt;margin-top:467.95pt;width:61.1pt;height:.1pt;z-index:-28;mso-position-horizontal-relative:page;mso-position-vertical-relative:page" coordorigin="510,9359" coordsize="1222,2">
            <v:shape id="未知 112" o:spid="_x0000_s1490" style="position:absolute;left:510;top:9359;width:1222;height:2" coordorigin="510,9359" coordsize="1222,0" o:preferrelative="t" path="m510,9359r1221,e" filled="f" strokeweight=".64pt">
              <v:stroke miterlimit="2"/>
            </v:shape>
            <w10:wrap anchorx="page" anchory="page"/>
          </v:group>
        </w:pict>
      </w:r>
      <w:r>
        <w:pict>
          <v:shape id="Quad Arrow 110" o:spid="_x0000_s1491" type="#_x0000_t202" style="position:absolute;margin-left:25.45pt;margin-top:315.8pt;width:441.55pt;height:131.3pt;z-index:-27;mso-position-horizontal-relative:page;mso-position-vertical-relative:page" o:preferrelative="t" filled="f" stroked="f">
            <v:textbox inset="0,0,0,0">
              <w:txbxContent>
                <w:tbl>
                  <w:tblPr>
                    <w:tblW w:w="8813" w:type="dxa"/>
                    <w:tblLayout w:type="fixed"/>
                    <w:tblCellMar>
                      <w:left w:w="0" w:type="dxa"/>
                      <w:right w:w="0" w:type="dxa"/>
                    </w:tblCellMar>
                    <w:tblLook w:val="04A0" w:firstRow="1" w:lastRow="0" w:firstColumn="1" w:lastColumn="0" w:noHBand="0" w:noVBand="1"/>
                  </w:tblPr>
                  <w:tblGrid>
                    <w:gridCol w:w="1283"/>
                    <w:gridCol w:w="3521"/>
                    <w:gridCol w:w="4009"/>
                  </w:tblGrid>
                  <w:tr w:rsidR="00C45524" w:rsidTr="001820FF">
                    <w:trPr>
                      <w:trHeight w:hRule="exact" w:val="712"/>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Pr="001820FF" w:rsidRDefault="001820FF" w:rsidP="001820FF">
                        <w:pPr>
                          <w:pStyle w:val="TableParagraph"/>
                          <w:ind w:left="183"/>
                          <w:rPr>
                            <w:rFonts w:ascii="宋体" w:hAnsi="宋体" w:cs="宋体"/>
                            <w:sz w:val="9"/>
                            <w:szCs w:val="9"/>
                          </w:rPr>
                        </w:pPr>
                        <w:r w:rsidRPr="001820FF">
                          <w:rPr>
                            <w:rFonts w:ascii="宋体" w:hAnsi="宋体" w:cs="宋体" w:hint="eastAsia"/>
                            <w:b/>
                            <w:bCs/>
                            <w:position w:val="1"/>
                            <w:sz w:val="18"/>
                            <w:szCs w:val="18"/>
                            <w:lang w:eastAsia="zh-TW"/>
                          </w:rPr>
                          <w:t>正向压降</w:t>
                        </w:r>
                        <w:r w:rsidRPr="001820FF">
                          <w:rPr>
                            <w:rFonts w:ascii="宋体" w:hAnsi="宋体" w:cs="宋体"/>
                            <w:b/>
                            <w:bCs/>
                            <w:spacing w:val="-54"/>
                            <w:position w:val="1"/>
                            <w:sz w:val="18"/>
                            <w:szCs w:val="18"/>
                            <w:lang w:eastAsia="zh-TW"/>
                          </w:rPr>
                          <w:t xml:space="preserve"> </w:t>
                        </w:r>
                        <w:r w:rsidRPr="001820FF">
                          <w:rPr>
                            <w:rFonts w:ascii="宋体" w:hAnsi="宋体" w:cs="宋体"/>
                            <w:b/>
                            <w:bCs/>
                            <w:spacing w:val="-1"/>
                            <w:position w:val="1"/>
                            <w:sz w:val="18"/>
                            <w:szCs w:val="18"/>
                            <w:lang w:eastAsia="zh-TW"/>
                          </w:rPr>
                          <w:t>V</w:t>
                        </w:r>
                        <w:r w:rsidRPr="001820FF">
                          <w:rPr>
                            <w:rFonts w:ascii="宋体" w:hAnsi="宋体" w:cs="宋体"/>
                            <w:b/>
                            <w:bCs/>
                            <w:spacing w:val="-1"/>
                            <w:sz w:val="9"/>
                            <w:szCs w:val="9"/>
                            <w:lang w:eastAsia="zh-TW"/>
                          </w:rPr>
                          <w:t>F</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912"/>
                            <w:tab w:val="left" w:pos="1856"/>
                          </w:tabs>
                          <w:spacing w:before="87"/>
                          <w:ind w:left="102" w:right="1022"/>
                          <w:rPr>
                            <w:rFonts w:ascii="宋体" w:hAnsi="宋体" w:cs="宋体"/>
                            <w:sz w:val="18"/>
                            <w:szCs w:val="18"/>
                          </w:rPr>
                        </w:pPr>
                        <w:r w:rsidRPr="001820FF">
                          <w:rPr>
                            <w:rFonts w:ascii="宋体" w:hAnsi="宋体" w:cs="宋体" w:hint="eastAsia"/>
                            <w:position w:val="1"/>
                            <w:sz w:val="18"/>
                            <w:szCs w:val="18"/>
                            <w:lang w:eastAsia="zh-TW"/>
                          </w:rPr>
                          <w:t>一位：</w:t>
                        </w:r>
                        <w:r w:rsidRPr="001820FF">
                          <w:rPr>
                            <w:rFonts w:ascii="宋体" w:eastAsia="PMingLiU" w:hAnsi="宋体" w:cs="宋体"/>
                            <w:position w:val="1"/>
                            <w:sz w:val="18"/>
                            <w:szCs w:val="18"/>
                            <w:lang w:eastAsia="zh-TW"/>
                          </w:rPr>
                          <w:tab/>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≤2.3V</w:t>
                        </w:r>
                        <w:r w:rsidRPr="001820FF">
                          <w:rPr>
                            <w:rFonts w:ascii="宋体" w:hAnsi="宋体" w:cs="宋体"/>
                            <w:position w:val="1"/>
                            <w:sz w:val="18"/>
                            <w:szCs w:val="18"/>
                            <w:lang w:eastAsia="zh-TW"/>
                          </w:rPr>
                          <w:t xml:space="preserve">  at 20mA</w:t>
                        </w:r>
                        <w:r w:rsidRPr="001820FF">
                          <w:rPr>
                            <w:rFonts w:ascii="宋体" w:hAnsi="宋体" w:cs="宋体"/>
                            <w:spacing w:val="25"/>
                            <w:position w:val="1"/>
                            <w:sz w:val="18"/>
                            <w:szCs w:val="18"/>
                            <w:lang w:eastAsia="zh-TW"/>
                          </w:rPr>
                          <w:t xml:space="preserve"> </w:t>
                        </w:r>
                        <w:r w:rsidRPr="001820FF">
                          <w:rPr>
                            <w:rFonts w:ascii="宋体" w:hAnsi="宋体" w:cs="宋体" w:hint="eastAsia"/>
                            <w:position w:val="1"/>
                            <w:sz w:val="18"/>
                            <w:szCs w:val="18"/>
                            <w:lang w:eastAsia="zh-TW"/>
                          </w:rPr>
                          <w:t>两位：</w:t>
                        </w:r>
                        <w:r w:rsidRPr="001820FF">
                          <w:rPr>
                            <w:rFonts w:ascii="宋体" w:eastAsia="PMingLiU" w:hAnsi="宋体" w:cs="宋体"/>
                            <w:position w:val="1"/>
                            <w:sz w:val="18"/>
                            <w:szCs w:val="18"/>
                            <w:lang w:eastAsia="zh-TW"/>
                          </w:rPr>
                          <w:tab/>
                        </w:r>
                        <w:r w:rsidRPr="001820FF">
                          <w:rPr>
                            <w:rFonts w:ascii="宋体" w:hAnsi="宋体" w:cs="宋体"/>
                            <w:spacing w:val="-1"/>
                            <w:position w:val="1"/>
                            <w:sz w:val="18"/>
                            <w:szCs w:val="18"/>
                            <w:lang w:eastAsia="zh-TW"/>
                          </w:rPr>
                          <w:t>V</w:t>
                        </w:r>
                        <w:r w:rsidRPr="001820FF">
                          <w:rPr>
                            <w:rFonts w:ascii="宋体" w:hAnsi="宋体" w:cs="宋体"/>
                            <w:spacing w:val="-1"/>
                            <w:sz w:val="9"/>
                            <w:szCs w:val="9"/>
                            <w:lang w:eastAsia="zh-TW"/>
                          </w:rPr>
                          <w:t>F</w:t>
                        </w:r>
                        <w:r w:rsidRPr="001820FF">
                          <w:rPr>
                            <w:rFonts w:ascii="宋体" w:hAnsi="宋体" w:cs="宋体"/>
                            <w:spacing w:val="-1"/>
                            <w:position w:val="1"/>
                            <w:sz w:val="18"/>
                            <w:szCs w:val="18"/>
                            <w:lang w:eastAsia="zh-TW"/>
                          </w:rPr>
                          <w:t>≤2.3V</w:t>
                        </w:r>
                        <w:r w:rsidRPr="001820FF">
                          <w:rPr>
                            <w:rFonts w:ascii="宋体" w:eastAsia="PMingLiU" w:hAnsi="宋体" w:cs="宋体"/>
                            <w:spacing w:val="-1"/>
                            <w:position w:val="1"/>
                            <w:sz w:val="18"/>
                            <w:szCs w:val="18"/>
                            <w:lang w:eastAsia="zh-TW"/>
                          </w:rPr>
                          <w:tab/>
                        </w:r>
                        <w:r w:rsidRPr="001820FF">
                          <w:rPr>
                            <w:rFonts w:ascii="宋体" w:hAnsi="宋体" w:cs="宋体"/>
                            <w:position w:val="1"/>
                            <w:sz w:val="18"/>
                            <w:szCs w:val="18"/>
                            <w:lang w:eastAsia="zh-TW"/>
                          </w:rPr>
                          <w:t>at 20mA</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w:t>
                        </w:r>
                        <w:r w:rsidRPr="001820FF">
                          <w:rPr>
                            <w:rFonts w:ascii="宋体" w:hAnsi="宋体" w:cs="宋体" w:hint="eastAsia"/>
                            <w:spacing w:val="-26"/>
                            <w:sz w:val="18"/>
                            <w:szCs w:val="18"/>
                            <w:lang w:eastAsia="zh-TW"/>
                          </w:rPr>
                          <w:t>温</w:t>
                        </w:r>
                        <w:r w:rsidRPr="001820FF">
                          <w:rPr>
                            <w:rFonts w:ascii="宋体" w:hAnsi="宋体" w:cs="宋体" w:hint="eastAsia"/>
                            <w:sz w:val="18"/>
                            <w:szCs w:val="18"/>
                            <w:lang w:eastAsia="zh-TW"/>
                          </w:rPr>
                          <w:t>（</w:t>
                        </w:r>
                        <w:r w:rsidRPr="001820FF">
                          <w:rPr>
                            <w:rFonts w:ascii="宋体" w:hAnsi="宋体" w:cs="宋体"/>
                            <w:sz w:val="18"/>
                            <w:szCs w:val="18"/>
                            <w:lang w:eastAsia="zh-TW"/>
                          </w:rPr>
                          <w:t>25±3℃</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下</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数码</w:t>
                        </w:r>
                        <w:r w:rsidRPr="001820FF">
                          <w:rPr>
                            <w:rFonts w:ascii="宋体" w:hAnsi="宋体" w:cs="宋体" w:hint="eastAsia"/>
                            <w:spacing w:val="-2"/>
                            <w:sz w:val="18"/>
                            <w:szCs w:val="18"/>
                            <w:lang w:eastAsia="zh-TW"/>
                          </w:rPr>
                          <w:t>管</w:t>
                        </w:r>
                        <w:r w:rsidRPr="001820FF">
                          <w:rPr>
                            <w:rFonts w:ascii="宋体" w:hAnsi="宋体" w:cs="宋体" w:hint="eastAsia"/>
                            <w:sz w:val="18"/>
                            <w:szCs w:val="18"/>
                            <w:lang w:eastAsia="zh-TW"/>
                          </w:rPr>
                          <w:t>的每一段通以规定</w:t>
                        </w:r>
                      </w:p>
                      <w:p w:rsidR="00C45524" w:rsidRPr="001820FF" w:rsidRDefault="001820FF" w:rsidP="001820FF">
                        <w:pPr>
                          <w:pStyle w:val="TableParagraph"/>
                          <w:spacing w:before="1"/>
                          <w:ind w:left="102" w:right="115"/>
                          <w:rPr>
                            <w:rFonts w:ascii="宋体" w:hAnsi="宋体" w:cs="宋体"/>
                            <w:sz w:val="18"/>
                            <w:szCs w:val="18"/>
                            <w:lang w:eastAsia="zh-TW"/>
                          </w:rPr>
                        </w:pPr>
                        <w:r w:rsidRPr="001820FF">
                          <w:rPr>
                            <w:rFonts w:ascii="宋体" w:hAnsi="宋体" w:cs="宋体" w:hint="eastAsia"/>
                            <w:position w:val="1"/>
                            <w:sz w:val="18"/>
                            <w:szCs w:val="18"/>
                            <w:lang w:eastAsia="zh-TW"/>
                          </w:rPr>
                          <w:t>的正向直流电流</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I</w:t>
                        </w:r>
                        <w:r w:rsidRPr="001820FF">
                          <w:rPr>
                            <w:rFonts w:ascii="宋体" w:hAnsi="宋体" w:cs="宋体"/>
                            <w:sz w:val="9"/>
                            <w:szCs w:val="9"/>
                            <w:lang w:eastAsia="zh-TW"/>
                          </w:rPr>
                          <w:t>F</w:t>
                        </w:r>
                        <w:r w:rsidRPr="001820FF">
                          <w:rPr>
                            <w:rFonts w:ascii="宋体" w:hAnsi="宋体" w:cs="宋体" w:hint="eastAsia"/>
                            <w:position w:val="1"/>
                            <w:sz w:val="18"/>
                            <w:szCs w:val="18"/>
                            <w:lang w:eastAsia="zh-TW"/>
                          </w:rPr>
                          <w:t>，然后用相应精度的万用表测</w:t>
                        </w:r>
                        <w:r w:rsidRPr="001820FF">
                          <w:rPr>
                            <w:rFonts w:ascii="宋体" w:hAnsi="宋体" w:cs="宋体"/>
                            <w:position w:val="1"/>
                            <w:sz w:val="18"/>
                            <w:szCs w:val="18"/>
                            <w:lang w:eastAsia="zh-TW"/>
                          </w:rPr>
                          <w:t xml:space="preserve"> </w:t>
                        </w:r>
                        <w:r w:rsidRPr="001820FF">
                          <w:rPr>
                            <w:rFonts w:ascii="宋体" w:hAnsi="宋体" w:cs="宋体" w:hint="eastAsia"/>
                            <w:position w:val="1"/>
                            <w:sz w:val="18"/>
                            <w:szCs w:val="18"/>
                            <w:lang w:eastAsia="zh-TW"/>
                          </w:rPr>
                          <w:t>出</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V</w:t>
                        </w:r>
                        <w:r w:rsidRPr="001820FF">
                          <w:rPr>
                            <w:rFonts w:ascii="宋体" w:hAnsi="宋体" w:cs="宋体"/>
                            <w:sz w:val="9"/>
                            <w:szCs w:val="9"/>
                            <w:lang w:eastAsia="zh-TW"/>
                          </w:rPr>
                          <w:t>F</w:t>
                        </w:r>
                        <w:r w:rsidRPr="001820FF">
                          <w:rPr>
                            <w:rFonts w:ascii="宋体" w:hAnsi="宋体" w:cs="宋体"/>
                            <w:position w:val="1"/>
                            <w:sz w:val="18"/>
                            <w:szCs w:val="18"/>
                            <w:lang w:eastAsia="zh-TW"/>
                          </w:rPr>
                          <w:t>.</w:t>
                        </w:r>
                      </w:p>
                    </w:tc>
                  </w:tr>
                  <w:tr w:rsidR="00C45524" w:rsidTr="001820FF">
                    <w:trPr>
                      <w:trHeight w:hRule="exact" w:val="478"/>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273" w:hanging="90"/>
                          <w:rPr>
                            <w:rFonts w:ascii="宋体" w:hAnsi="宋体" w:cs="宋体"/>
                            <w:sz w:val="18"/>
                            <w:szCs w:val="18"/>
                            <w:lang w:eastAsia="zh-TW"/>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正向电</w:t>
                        </w:r>
                      </w:p>
                      <w:p w:rsidR="00C45524" w:rsidRPr="001820FF" w:rsidRDefault="001820FF" w:rsidP="001820FF">
                        <w:pPr>
                          <w:pStyle w:val="TableParagraph"/>
                          <w:spacing w:before="1"/>
                          <w:ind w:left="273"/>
                          <w:rPr>
                            <w:rFonts w:ascii="宋体" w:hAnsi="宋体" w:cs="宋体"/>
                            <w:sz w:val="18"/>
                            <w:szCs w:val="18"/>
                            <w:lang w:eastAsia="zh-TW"/>
                          </w:rPr>
                        </w:pPr>
                        <w:r w:rsidRPr="001820FF">
                          <w:rPr>
                            <w:rFonts w:ascii="宋体" w:hAnsi="宋体" w:cs="宋体" w:hint="eastAsia"/>
                            <w:b/>
                            <w:bCs/>
                            <w:sz w:val="18"/>
                            <w:szCs w:val="18"/>
                            <w:lang w:eastAsia="zh-TW"/>
                          </w:rPr>
                          <w:t>压</w:t>
                        </w:r>
                        <w:r w:rsidRPr="001820FF">
                          <w:rPr>
                            <w:rFonts w:ascii="宋体" w:hAnsi="宋体" w:cs="宋体"/>
                            <w:b/>
                            <w:bCs/>
                            <w:spacing w:val="-50"/>
                            <w:sz w:val="18"/>
                            <w:szCs w:val="18"/>
                            <w:lang w:eastAsia="zh-TW"/>
                          </w:rPr>
                          <w:t xml:space="preserve"> </w:t>
                        </w:r>
                        <w:r w:rsidRPr="001820FF">
                          <w:rPr>
                            <w:rFonts w:ascii="宋体" w:hAnsi="宋体" w:cs="宋体"/>
                            <w:b/>
                            <w:bCs/>
                            <w:sz w:val="18"/>
                            <w:szCs w:val="18"/>
                            <w:lang w:eastAsia="zh-TW"/>
                          </w:rPr>
                          <w:t>Cpk</w:t>
                        </w:r>
                        <w:r w:rsidRPr="001820FF">
                          <w:rPr>
                            <w:rFonts w:ascii="宋体" w:hAnsi="宋体" w:cs="宋体"/>
                            <w:b/>
                            <w:bCs/>
                            <w:spacing w:val="-49"/>
                            <w:sz w:val="18"/>
                            <w:szCs w:val="18"/>
                            <w:lang w:eastAsia="zh-TW"/>
                          </w:rPr>
                          <w:t xml:space="preserve"> </w:t>
                        </w:r>
                        <w:r w:rsidRPr="001820FF">
                          <w:rPr>
                            <w:rFonts w:ascii="宋体" w:hAnsi="宋体" w:cs="宋体" w:hint="eastAsia"/>
                            <w:b/>
                            <w:bCs/>
                            <w:sz w:val="18"/>
                            <w:szCs w:val="18"/>
                            <w:lang w:eastAsia="zh-TW"/>
                          </w:rPr>
                          <w:t>值</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rPr>
                        </w:pPr>
                        <w:r w:rsidRPr="001820FF">
                          <w:rPr>
                            <w:rFonts w:ascii="宋体" w:hAnsi="宋体" w:cs="宋体" w:hint="eastAsia"/>
                            <w:sz w:val="18"/>
                            <w:szCs w:val="18"/>
                            <w:lang w:eastAsia="zh-TW"/>
                          </w:rPr>
                          <w:t>正向电压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值</w:t>
                        </w:r>
                        <w:r w:rsidRPr="001820FF">
                          <w:rPr>
                            <w:rFonts w:ascii="宋体" w:hAnsi="宋体" w:cs="宋体"/>
                            <w:sz w:val="18"/>
                            <w:szCs w:val="18"/>
                            <w:lang w:eastAsia="zh-TW"/>
                          </w:rPr>
                          <w:t>≥1</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按上述规格要求取其电压范围</w:t>
                        </w:r>
                        <w:r w:rsidRPr="001820FF">
                          <w:rPr>
                            <w:rFonts w:ascii="宋体" w:hAnsi="宋体" w:cs="宋体" w:hint="eastAsia"/>
                            <w:spacing w:val="-77"/>
                            <w:sz w:val="18"/>
                            <w:szCs w:val="18"/>
                            <w:lang w:eastAsia="zh-TW"/>
                          </w:rPr>
                          <w:t>，</w:t>
                        </w:r>
                        <w:r w:rsidRPr="001820FF">
                          <w:rPr>
                            <w:rFonts w:ascii="宋体" w:hAnsi="宋体" w:cs="宋体" w:hint="eastAsia"/>
                            <w:sz w:val="18"/>
                            <w:szCs w:val="18"/>
                            <w:lang w:eastAsia="zh-TW"/>
                          </w:rPr>
                          <w:t>记录</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组</w:t>
                        </w:r>
                        <w:r w:rsidRPr="001820FF">
                          <w:rPr>
                            <w:rFonts w:ascii="宋体" w:hAnsi="宋体" w:cs="宋体" w:hint="eastAsia"/>
                            <w:sz w:val="18"/>
                            <w:szCs w:val="18"/>
                            <w:lang w:eastAsia="zh-TW"/>
                          </w:rPr>
                          <w:t>资料并</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计算出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r>
                  <w:tr w:rsidR="00C45524" w:rsidTr="001820FF">
                    <w:trPr>
                      <w:trHeight w:hRule="exact" w:val="713"/>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566" w:right="195" w:hanging="293"/>
                          <w:rPr>
                            <w:rFonts w:ascii="宋体" w:hAnsi="宋体" w:cs="宋体"/>
                            <w:sz w:val="9"/>
                            <w:szCs w:val="9"/>
                          </w:rPr>
                        </w:pPr>
                        <w:r w:rsidRPr="001820FF">
                          <w:rPr>
                            <w:rFonts w:ascii="宋体" w:hAnsi="宋体" w:cs="宋体" w:hint="eastAsia"/>
                            <w:b/>
                            <w:bCs/>
                            <w:w w:val="95"/>
                            <w:sz w:val="18"/>
                            <w:szCs w:val="18"/>
                            <w:lang w:eastAsia="zh-TW"/>
                          </w:rPr>
                          <w:t>反向电流</w:t>
                        </w:r>
                        <w:r w:rsidRPr="001820FF">
                          <w:rPr>
                            <w:rFonts w:ascii="宋体" w:hAnsi="宋体" w:cs="宋体"/>
                            <w:b/>
                            <w:bCs/>
                            <w:spacing w:val="1"/>
                            <w:w w:val="99"/>
                            <w:sz w:val="18"/>
                            <w:szCs w:val="18"/>
                            <w:lang w:eastAsia="zh-TW"/>
                          </w:rPr>
                          <w:t xml:space="preserve"> </w:t>
                        </w:r>
                        <w:r w:rsidRPr="001820FF">
                          <w:rPr>
                            <w:rFonts w:ascii="宋体" w:hAnsi="宋体" w:cs="宋体"/>
                            <w:b/>
                            <w:bCs/>
                            <w:position w:val="1"/>
                            <w:sz w:val="18"/>
                            <w:szCs w:val="18"/>
                            <w:lang w:eastAsia="zh-TW"/>
                          </w:rPr>
                          <w:t>I</w:t>
                        </w:r>
                        <w:r w:rsidRPr="001820FF">
                          <w:rPr>
                            <w:rFonts w:ascii="宋体" w:hAnsi="宋体" w:cs="宋体"/>
                            <w:b/>
                            <w:bCs/>
                            <w:sz w:val="9"/>
                            <w:szCs w:val="9"/>
                            <w:lang w:eastAsia="zh-TW"/>
                          </w:rPr>
                          <w:t>R</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200" w:lineRule="exact"/>
                          <w:rPr>
                            <w:sz w:val="20"/>
                            <w:szCs w:val="20"/>
                          </w:rPr>
                        </w:pPr>
                      </w:p>
                      <w:p w:rsidR="00C45524" w:rsidRPr="001820FF" w:rsidRDefault="001820FF" w:rsidP="001820FF">
                        <w:pPr>
                          <w:pStyle w:val="TableParagraph"/>
                          <w:tabs>
                            <w:tab w:val="left" w:pos="2126"/>
                          </w:tabs>
                          <w:ind w:left="102"/>
                          <w:rPr>
                            <w:rFonts w:ascii="宋体" w:hAnsi="宋体" w:cs="宋体"/>
                            <w:sz w:val="18"/>
                            <w:szCs w:val="18"/>
                          </w:rPr>
                        </w:pPr>
                        <w:r w:rsidRPr="001820FF">
                          <w:rPr>
                            <w:rFonts w:ascii="宋体" w:hAnsi="宋体" w:cs="宋体" w:hint="eastAsia"/>
                            <w:sz w:val="18"/>
                            <w:szCs w:val="18"/>
                            <w:lang w:eastAsia="zh-TW"/>
                          </w:rPr>
                          <w:t>一位、两位：</w:t>
                        </w:r>
                        <w:r w:rsidRPr="001820FF">
                          <w:rPr>
                            <w:rFonts w:ascii="宋体" w:hAnsi="宋体" w:cs="宋体"/>
                            <w:sz w:val="18"/>
                            <w:szCs w:val="18"/>
                            <w:lang w:eastAsia="zh-TW"/>
                          </w:rPr>
                          <w:t>I</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≤10uA</w:t>
                        </w:r>
                        <w:r w:rsidRPr="001820FF">
                          <w:rPr>
                            <w:rFonts w:ascii="宋体" w:eastAsia="PMingLiU" w:hAnsi="宋体" w:cs="宋体"/>
                            <w:sz w:val="18"/>
                            <w:szCs w:val="18"/>
                            <w:lang w:eastAsia="zh-TW"/>
                          </w:rPr>
                          <w:tab/>
                        </w:r>
                        <w:r w:rsidRPr="001820FF">
                          <w:rPr>
                            <w:rFonts w:ascii="宋体" w:hAnsi="宋体" w:cs="宋体"/>
                            <w:sz w:val="18"/>
                            <w:szCs w:val="18"/>
                            <w:lang w:eastAsia="zh-TW"/>
                          </w:rPr>
                          <w:t>at V</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=5V</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w:t>
                        </w:r>
                        <w:r w:rsidRPr="001820FF">
                          <w:rPr>
                            <w:rFonts w:ascii="宋体" w:hAnsi="宋体" w:cs="宋体" w:hint="eastAsia"/>
                            <w:spacing w:val="-26"/>
                            <w:sz w:val="18"/>
                            <w:szCs w:val="18"/>
                            <w:lang w:eastAsia="zh-TW"/>
                          </w:rPr>
                          <w:t>温</w:t>
                        </w:r>
                        <w:r w:rsidRPr="001820FF">
                          <w:rPr>
                            <w:rFonts w:ascii="宋体" w:hAnsi="宋体" w:cs="宋体" w:hint="eastAsia"/>
                            <w:sz w:val="18"/>
                            <w:szCs w:val="18"/>
                            <w:lang w:eastAsia="zh-TW"/>
                          </w:rPr>
                          <w:t>（</w:t>
                        </w:r>
                        <w:r w:rsidRPr="001820FF">
                          <w:rPr>
                            <w:rFonts w:ascii="宋体" w:hAnsi="宋体" w:cs="宋体"/>
                            <w:sz w:val="18"/>
                            <w:szCs w:val="18"/>
                            <w:lang w:eastAsia="zh-TW"/>
                          </w:rPr>
                          <w:t>25±3℃</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下</w:t>
                        </w:r>
                        <w:r w:rsidRPr="001820FF">
                          <w:rPr>
                            <w:rFonts w:ascii="宋体" w:hAnsi="宋体" w:cs="宋体" w:hint="eastAsia"/>
                            <w:spacing w:val="-26"/>
                            <w:sz w:val="18"/>
                            <w:szCs w:val="18"/>
                            <w:lang w:eastAsia="zh-TW"/>
                          </w:rPr>
                          <w:t>，</w:t>
                        </w:r>
                        <w:r w:rsidRPr="001820FF">
                          <w:rPr>
                            <w:rFonts w:ascii="宋体" w:hAnsi="宋体" w:cs="宋体" w:hint="eastAsia"/>
                            <w:sz w:val="18"/>
                            <w:szCs w:val="18"/>
                            <w:lang w:eastAsia="zh-TW"/>
                          </w:rPr>
                          <w:t>数码</w:t>
                        </w:r>
                        <w:r w:rsidRPr="001820FF">
                          <w:rPr>
                            <w:rFonts w:ascii="宋体" w:hAnsi="宋体" w:cs="宋体" w:hint="eastAsia"/>
                            <w:spacing w:val="-2"/>
                            <w:sz w:val="18"/>
                            <w:szCs w:val="18"/>
                            <w:lang w:eastAsia="zh-TW"/>
                          </w:rPr>
                          <w:t>管</w:t>
                        </w:r>
                        <w:r w:rsidRPr="001820FF">
                          <w:rPr>
                            <w:rFonts w:ascii="宋体" w:hAnsi="宋体" w:cs="宋体" w:hint="eastAsia"/>
                            <w:sz w:val="18"/>
                            <w:szCs w:val="18"/>
                            <w:lang w:eastAsia="zh-TW"/>
                          </w:rPr>
                          <w:t>的每一段施加规定</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的反向直流电压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V</w:t>
                        </w:r>
                        <w:r w:rsidRPr="001820FF">
                          <w:rPr>
                            <w:rFonts w:ascii="宋体" w:hAnsi="宋体" w:cs="宋体"/>
                            <w:spacing w:val="-45"/>
                            <w:sz w:val="18"/>
                            <w:szCs w:val="18"/>
                            <w:lang w:eastAsia="zh-TW"/>
                          </w:rPr>
                          <w:t xml:space="preserve"> </w:t>
                        </w:r>
                        <w:r w:rsidRPr="001820FF">
                          <w:rPr>
                            <w:rFonts w:ascii="宋体" w:hAnsi="宋体" w:cs="宋体" w:hint="eastAsia"/>
                            <w:sz w:val="18"/>
                            <w:szCs w:val="18"/>
                            <w:lang w:eastAsia="zh-TW"/>
                          </w:rPr>
                          <w:t>，然后用相应精度的电流表测</w:t>
                        </w:r>
                        <w:r w:rsidRPr="001820FF">
                          <w:rPr>
                            <w:rFonts w:ascii="宋体" w:hAnsi="宋体" w:cs="宋体"/>
                            <w:sz w:val="18"/>
                            <w:szCs w:val="18"/>
                            <w:lang w:eastAsia="zh-TW"/>
                          </w:rPr>
                          <w:t xml:space="preserve"> </w:t>
                        </w:r>
                        <w:r w:rsidRPr="001820FF">
                          <w:rPr>
                            <w:rFonts w:ascii="宋体" w:hAnsi="宋体" w:cs="宋体" w:hint="eastAsia"/>
                            <w:position w:val="1"/>
                            <w:sz w:val="18"/>
                            <w:szCs w:val="18"/>
                            <w:lang w:eastAsia="zh-TW"/>
                          </w:rPr>
                          <w:t>出</w:t>
                        </w:r>
                        <w:r w:rsidRPr="001820FF">
                          <w:rPr>
                            <w:rFonts w:ascii="宋体" w:hAnsi="宋体" w:cs="宋体"/>
                            <w:spacing w:val="-46"/>
                            <w:position w:val="1"/>
                            <w:sz w:val="18"/>
                            <w:szCs w:val="18"/>
                            <w:lang w:eastAsia="zh-TW"/>
                          </w:rPr>
                          <w:t xml:space="preserve"> </w:t>
                        </w:r>
                        <w:r w:rsidRPr="001820FF">
                          <w:rPr>
                            <w:rFonts w:ascii="宋体" w:hAnsi="宋体" w:cs="宋体"/>
                            <w:position w:val="1"/>
                            <w:sz w:val="18"/>
                            <w:szCs w:val="18"/>
                            <w:lang w:eastAsia="zh-TW"/>
                          </w:rPr>
                          <w:t>I</w:t>
                        </w:r>
                        <w:r w:rsidRPr="001820FF">
                          <w:rPr>
                            <w:rFonts w:ascii="宋体" w:hAnsi="宋体" w:cs="宋体"/>
                            <w:sz w:val="9"/>
                            <w:szCs w:val="9"/>
                            <w:lang w:eastAsia="zh-TW"/>
                          </w:rPr>
                          <w:t>R</w:t>
                        </w:r>
                        <w:r w:rsidRPr="001820FF">
                          <w:rPr>
                            <w:rFonts w:ascii="宋体" w:hAnsi="宋体" w:cs="宋体"/>
                            <w:position w:val="1"/>
                            <w:sz w:val="18"/>
                            <w:szCs w:val="18"/>
                            <w:lang w:eastAsia="zh-TW"/>
                          </w:rPr>
                          <w:t>.</w:t>
                        </w:r>
                      </w:p>
                    </w:tc>
                  </w:tr>
                  <w:tr w:rsidR="00C45524" w:rsidTr="001820FF">
                    <w:trPr>
                      <w:trHeight w:hRule="exact" w:val="712"/>
                    </w:trPr>
                    <w:tc>
                      <w:tcPr>
                        <w:tcW w:w="1283"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363" w:hanging="90"/>
                          <w:rPr>
                            <w:rFonts w:ascii="宋体" w:hAnsi="宋体" w:cs="宋体"/>
                            <w:sz w:val="18"/>
                            <w:szCs w:val="18"/>
                          </w:rPr>
                        </w:pPr>
                        <w:r w:rsidRPr="001820FF">
                          <w:rPr>
                            <w:rFonts w:ascii="宋体" w:hAnsi="宋体" w:cs="宋体" w:hint="eastAsia"/>
                            <w:b/>
                            <w:bCs/>
                            <w:w w:val="95"/>
                            <w:sz w:val="18"/>
                            <w:szCs w:val="18"/>
                            <w:lang w:eastAsia="zh-TW"/>
                          </w:rPr>
                          <w:t>发光亮度</w:t>
                        </w:r>
                        <w:r w:rsidRPr="001820FF">
                          <w:rPr>
                            <w:rFonts w:ascii="宋体" w:hAnsi="宋体" w:cs="宋体"/>
                            <w:b/>
                            <w:bCs/>
                            <w:spacing w:val="1"/>
                            <w:w w:val="99"/>
                            <w:sz w:val="18"/>
                            <w:szCs w:val="18"/>
                            <w:lang w:eastAsia="zh-TW"/>
                          </w:rPr>
                          <w:t xml:space="preserve"> </w:t>
                        </w:r>
                        <w:r w:rsidRPr="001820FF">
                          <w:rPr>
                            <w:rFonts w:ascii="宋体" w:hAnsi="宋体" w:cs="宋体" w:hint="eastAsia"/>
                            <w:b/>
                            <w:bCs/>
                            <w:sz w:val="18"/>
                            <w:szCs w:val="18"/>
                            <w:lang w:eastAsia="zh-TW"/>
                          </w:rPr>
                          <w:t>均匀度</w:t>
                        </w:r>
                      </w:p>
                    </w:tc>
                    <w:tc>
                      <w:tcPr>
                        <w:tcW w:w="352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同一批次的数码管的亮度应基本相同且每</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一个字的每一段的亮度也应基本相同</w:t>
                        </w:r>
                        <w:r w:rsidRPr="001820FF">
                          <w:rPr>
                            <w:rFonts w:ascii="宋体" w:hAnsi="宋体" w:cs="宋体"/>
                            <w:sz w:val="18"/>
                            <w:szCs w:val="18"/>
                            <w:lang w:eastAsia="zh-TW"/>
                          </w:rPr>
                          <w:t>,</w:t>
                        </w:r>
                        <w:r w:rsidRPr="001820FF">
                          <w:rPr>
                            <w:rFonts w:ascii="宋体" w:hAnsi="宋体" w:cs="宋体" w:hint="eastAsia"/>
                            <w:sz w:val="18"/>
                            <w:szCs w:val="18"/>
                            <w:lang w:eastAsia="zh-TW"/>
                          </w:rPr>
                          <w:t>同</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时发光应稳定</w:t>
                        </w:r>
                        <w:r w:rsidRPr="001820FF">
                          <w:rPr>
                            <w:rFonts w:ascii="宋体" w:hAnsi="宋体" w:cs="宋体"/>
                            <w:sz w:val="18"/>
                            <w:szCs w:val="18"/>
                            <w:lang w:eastAsia="zh-TW"/>
                          </w:rPr>
                          <w:t>,</w:t>
                        </w:r>
                        <w:r w:rsidRPr="001820FF">
                          <w:rPr>
                            <w:rFonts w:ascii="宋体" w:hAnsi="宋体" w:cs="宋体" w:hint="eastAsia"/>
                            <w:sz w:val="18"/>
                            <w:szCs w:val="18"/>
                            <w:lang w:eastAsia="zh-TW"/>
                          </w:rPr>
                          <w:t>颜色应均匀。</w:t>
                        </w:r>
                      </w:p>
                    </w:tc>
                    <w:tc>
                      <w:tcPr>
                        <w:tcW w:w="40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将数码管装在相应的工装上并加额定的直流电</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压</w:t>
                        </w:r>
                        <w:r w:rsidRPr="001820FF">
                          <w:rPr>
                            <w:rFonts w:ascii="宋体" w:hAnsi="宋体" w:cs="宋体"/>
                            <w:sz w:val="18"/>
                            <w:szCs w:val="18"/>
                            <w:lang w:eastAsia="zh-TW"/>
                          </w:rPr>
                          <w:t>,</w:t>
                        </w:r>
                        <w:r w:rsidRPr="001820FF">
                          <w:rPr>
                            <w:rFonts w:ascii="宋体" w:hAnsi="宋体" w:cs="宋体" w:hint="eastAsia"/>
                            <w:sz w:val="18"/>
                            <w:szCs w:val="18"/>
                            <w:lang w:eastAsia="zh-TW"/>
                          </w:rPr>
                          <w:t>用肉眼观察</w:t>
                        </w:r>
                        <w:r w:rsidRPr="001820FF">
                          <w:rPr>
                            <w:rFonts w:ascii="宋体" w:hAnsi="宋体" w:cs="宋体"/>
                            <w:sz w:val="18"/>
                            <w:szCs w:val="18"/>
                            <w:lang w:eastAsia="zh-TW"/>
                          </w:rPr>
                          <w:t>,</w:t>
                        </w:r>
                        <w:r w:rsidRPr="001820FF">
                          <w:rPr>
                            <w:rFonts w:ascii="宋体" w:hAnsi="宋体" w:cs="宋体" w:hint="eastAsia"/>
                            <w:sz w:val="18"/>
                            <w:szCs w:val="18"/>
                            <w:lang w:eastAsia="zh-TW"/>
                          </w:rPr>
                          <w:t>只接收三元素。</w:t>
                        </w:r>
                      </w:p>
                    </w:tc>
                  </w:tr>
                </w:tbl>
                <w:p w:rsidR="00C45524" w:rsidRDefault="00C4552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279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669" w:right="1670"/>
              <w:jc w:val="center"/>
              <w:rPr>
                <w:rFonts w:ascii="宋体" w:hAnsi="宋体" w:cs="宋体"/>
                <w:sz w:val="21"/>
                <w:szCs w:val="21"/>
              </w:rPr>
            </w:pPr>
            <w:r w:rsidRPr="001820FF">
              <w:rPr>
                <w:rFonts w:ascii="宋体" w:hAnsi="宋体" w:cs="宋体" w:hint="eastAsia"/>
                <w:b/>
                <w:bCs/>
                <w:sz w:val="21"/>
                <w:szCs w:val="21"/>
                <w:lang w:eastAsia="zh-TW"/>
              </w:rPr>
              <w:t>发光数码管</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1"/>
                <w:szCs w:val="21"/>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before="3"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491" w:right="6788"/>
              <w:rPr>
                <w:rFonts w:ascii="Times New Roman" w:eastAsia="Times New Roman" w:hAnsi="Times New Roman" w:cs="Times New Roman"/>
                <w:sz w:val="20"/>
                <w:szCs w:val="20"/>
              </w:rPr>
            </w:pPr>
            <w:r>
              <w:pict>
                <v:shape id="Picture 19" o:spid="_x0000_i1043" type="#_x0000_t75" style="width:294.1pt;height:58.4pt">
                  <v:imagedata r:id="rId45" o:title=""/>
                </v:shape>
              </w:pict>
            </w:r>
          </w:p>
          <w:p w:rsidR="00C45524" w:rsidRPr="001820FF" w:rsidRDefault="00C45524" w:rsidP="001820FF">
            <w:pPr>
              <w:pStyle w:val="TableParagraph"/>
              <w:spacing w:before="4" w:line="170" w:lineRule="exact"/>
              <w:rPr>
                <w:sz w:val="17"/>
                <w:szCs w:val="17"/>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外观无明显可见损伤、变形、崩缺；表面漆层及薄膜无起泡或脱落</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底面胶无裂纹；引脚无氧化、无锈迹、</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rPr>
            </w:pPr>
            <w:r w:rsidRPr="001820FF">
              <w:rPr>
                <w:rFonts w:ascii="宋体" w:hAnsi="宋体" w:cs="宋体" w:hint="eastAsia"/>
                <w:sz w:val="18"/>
                <w:szCs w:val="18"/>
                <w:lang w:eastAsia="zh-TW"/>
              </w:rPr>
              <w:t>无弯曲、无折断</w:t>
            </w:r>
            <w:r w:rsidRPr="001820FF">
              <w:rPr>
                <w:rFonts w:ascii="宋体" w:hAnsi="宋体" w:cs="宋体"/>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内外包装标示明确（包括供应商名称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产品名称</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规格型号</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数量</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生产日期</w:t>
            </w:r>
            <w:r w:rsidRPr="001820FF">
              <w:rPr>
                <w:rFonts w:ascii="宋体" w:hAnsi="宋体" w:cs="宋体" w:hint="eastAsia"/>
                <w:spacing w:val="-86"/>
                <w:w w:val="95"/>
                <w:sz w:val="18"/>
                <w:szCs w:val="18"/>
                <w:lang w:eastAsia="zh-TW"/>
              </w:rPr>
              <w:t>）</w:t>
            </w:r>
            <w:r w:rsidRPr="001820FF">
              <w:rPr>
                <w:rFonts w:ascii="宋体" w:hAnsi="宋体" w:cs="宋体" w:hint="eastAsia"/>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外包装应牢固</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无破损</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变形</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要具有良好的防潮</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防压及防腐蚀等措施。</w:t>
            </w:r>
            <w:r w:rsidRPr="001820FF">
              <w:rPr>
                <w:rFonts w:ascii="宋体" w:hAnsi="宋体" w:cs="宋体"/>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要求用防静电包装，</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静电电压</w:t>
            </w:r>
            <w:r w:rsidRPr="001820FF">
              <w:rPr>
                <w:rFonts w:ascii="宋体" w:hAnsi="宋体" w:cs="宋体"/>
                <w:w w:val="95"/>
                <w:sz w:val="18"/>
                <w:szCs w:val="18"/>
                <w:lang w:eastAsia="zh-TW"/>
              </w:rPr>
              <w:t>|≤0.2KV</w:t>
            </w:r>
            <w:r w:rsidRPr="001820FF">
              <w:rPr>
                <w:rFonts w:ascii="宋体" w:hAnsi="宋体" w:cs="宋体" w:hint="eastAsia"/>
                <w:w w:val="95"/>
                <w:sz w:val="18"/>
                <w:szCs w:val="18"/>
                <w:lang w:eastAsia="zh-TW"/>
              </w:rPr>
              <w:t>。</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56"/>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、封装形式检查：</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z w:val="18"/>
                <w:szCs w:val="18"/>
                <w:lang w:eastAsia="zh-TW"/>
              </w:rPr>
              <w:t>检查</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IC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来料的封装形式是否与样板或确认书相符。封装形式如右图所示。</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1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8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3" w:line="240" w:lineRule="exact"/>
              <w:rPr>
                <w:sz w:val="24"/>
                <w:szCs w:val="24"/>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宋体" w:hAnsi="宋体" w:cs="宋体" w:hint="eastAsia"/>
                <w:sz w:val="18"/>
                <w:szCs w:val="18"/>
                <w:lang w:eastAsia="zh-TW"/>
              </w:rPr>
              <w:t>注：相同规格的数码管由不同供应商提供时，其亮度及字划应保持一致；</w:t>
            </w:r>
          </w:p>
        </w:tc>
      </w:tr>
      <w:tr w:rsidR="00C45524"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366"/>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99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1030"/>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line="80" w:lineRule="exact"/>
              <w:rPr>
                <w:sz w:val="8"/>
                <w:szCs w:val="8"/>
              </w:rPr>
            </w:pPr>
          </w:p>
          <w:p w:rsidR="00C45524" w:rsidRPr="001820FF" w:rsidRDefault="00C45524" w:rsidP="001820FF">
            <w:pPr>
              <w:pStyle w:val="TableParagraph"/>
              <w:spacing w:before="16" w:line="100" w:lineRule="exact"/>
              <w:rPr>
                <w:sz w:val="10"/>
                <w:szCs w:val="10"/>
              </w:rPr>
            </w:pPr>
          </w:p>
          <w:p w:rsidR="00C45524" w:rsidRPr="001820FF" w:rsidRDefault="001820FF" w:rsidP="001820FF">
            <w:pPr>
              <w:pStyle w:val="TableParagraph"/>
              <w:tabs>
                <w:tab w:val="left" w:pos="3882"/>
                <w:tab w:val="left" w:pos="6412"/>
              </w:tabs>
              <w:ind w:left="2667"/>
              <w:rPr>
                <w:rFonts w:ascii="宋体" w:hAnsi="宋体" w:cs="宋体"/>
                <w:sz w:val="9"/>
                <w:szCs w:val="9"/>
              </w:rPr>
            </w:pPr>
            <w:r w:rsidRPr="001820FF">
              <w:rPr>
                <w:rFonts w:ascii="宋体"/>
                <w:sz w:val="9"/>
                <w:lang w:eastAsia="zh-TW"/>
              </w:rPr>
              <w:t>R</w:t>
            </w:r>
            <w:r w:rsidRPr="001820FF">
              <w:rPr>
                <w:rFonts w:ascii="宋体" w:eastAsia="PMingLiU"/>
                <w:sz w:val="9"/>
                <w:lang w:eastAsia="zh-TW"/>
              </w:rPr>
              <w:tab/>
            </w:r>
            <w:r w:rsidRPr="001820FF">
              <w:rPr>
                <w:rFonts w:ascii="宋体"/>
                <w:sz w:val="9"/>
                <w:lang w:eastAsia="zh-TW"/>
              </w:rPr>
              <w:t>r</w:t>
            </w:r>
            <w:r w:rsidRPr="001820FF">
              <w:rPr>
                <w:rFonts w:ascii="宋体" w:eastAsia="PMingLiU"/>
                <w:sz w:val="9"/>
                <w:lang w:eastAsia="zh-TW"/>
              </w:rPr>
              <w:tab/>
            </w:r>
            <w:r w:rsidRPr="001820FF">
              <w:rPr>
                <w:rFonts w:ascii="宋体"/>
                <w:sz w:val="9"/>
                <w:lang w:eastAsia="zh-TW"/>
              </w:rPr>
              <w:t>R</w:t>
            </w:r>
          </w:p>
        </w:tc>
        <w:tc>
          <w:tcPr>
            <w:tcW w:w="68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C45524" w:rsidP="001820FF">
            <w:pPr>
              <w:pStyle w:val="TableParagraph"/>
              <w:spacing w:before="1" w:line="110" w:lineRule="exact"/>
              <w:rPr>
                <w:sz w:val="11"/>
                <w:szCs w:val="11"/>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w:t>
            </w:r>
            <w:r w:rsidRPr="001820FF">
              <w:rPr>
                <w:rFonts w:ascii="Times New Roman" w:hAnsi="Times New Roman" w:cs="Times New Roman"/>
                <w:b/>
                <w:bCs/>
                <w:sz w:val="18"/>
                <w:szCs w:val="18"/>
                <w:lang w:eastAsia="zh-TW"/>
              </w:rPr>
              <w:t>/</w:t>
            </w:r>
            <w:r w:rsidRPr="001820FF">
              <w:rPr>
                <w:rFonts w:ascii="宋体" w:hAnsi="宋体" w:cs="宋体" w:hint="eastAsia"/>
                <w:b/>
                <w:bCs/>
                <w:sz w:val="18"/>
                <w:szCs w:val="18"/>
                <w:lang w:eastAsia="zh-TW"/>
              </w:rPr>
              <w:t>标识：</w:t>
            </w: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364"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150"/>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1364"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791"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84"/>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57"/>
              <w:rPr>
                <w:rFonts w:ascii="Times New Roman" w:eastAsia="Times New Roman" w:hAnsi="Times New Roman" w:cs="Times New Roman"/>
                <w:sz w:val="18"/>
                <w:szCs w:val="18"/>
              </w:rPr>
            </w:pPr>
          </w:p>
        </w:tc>
        <w:tc>
          <w:tcPr>
            <w:tcW w:w="141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29"/>
                <w:position w:val="1"/>
                <w:sz w:val="21"/>
                <w:szCs w:val="21"/>
                <w:lang w:eastAsia="zh-TW"/>
              </w:rPr>
              <w:t>：</w:t>
            </w:r>
          </w:p>
        </w:tc>
        <w:tc>
          <w:tcPr>
            <w:tcW w:w="2791"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tabs>
                <w:tab w:val="left" w:pos="780"/>
              </w:tabs>
              <w:spacing w:line="271" w:lineRule="exact"/>
              <w:ind w:left="102"/>
              <w:rPr>
                <w:rFonts w:ascii="Arial" w:hAnsi="Arial" w:cs="Arial"/>
                <w:sz w:val="20"/>
                <w:szCs w:val="20"/>
                <w:lang w:eastAsia="zh-CN"/>
              </w:rPr>
            </w:pPr>
            <w:r w:rsidRPr="001820FF">
              <w:rPr>
                <w:rFonts w:ascii="宋体" w:hAnsi="宋体" w:cs="宋体" w:hint="eastAsia"/>
                <w:position w:val="2"/>
                <w:sz w:val="21"/>
                <w:szCs w:val="21"/>
                <w:lang w:eastAsia="zh-TW"/>
              </w:rPr>
              <w:t>日期：</w:t>
            </w:r>
            <w:r w:rsidRPr="001820FF">
              <w:rPr>
                <w:rFonts w:ascii="宋体" w:eastAsia="PMingLiU" w:hAnsi="宋体" w:cs="宋体"/>
                <w:position w:val="2"/>
                <w:sz w:val="21"/>
                <w:szCs w:val="21"/>
                <w:lang w:eastAsia="zh-TW"/>
              </w:rPr>
              <w:tab/>
            </w:r>
          </w:p>
        </w:tc>
      </w:tr>
      <w:tr w:rsidR="001820FF" w:rsidTr="001820FF">
        <w:trPr>
          <w:trHeight w:hRule="exact" w:val="249"/>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64"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1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791"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41"/>
                <w:sz w:val="21"/>
                <w:szCs w:val="21"/>
                <w:lang w:eastAsia="zh-TW"/>
              </w:rPr>
              <w:t>：</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95"/>
              </w:tabs>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eastAsia="PMingLiU" w:hAnsi="宋体" w:cs="宋体"/>
                <w:sz w:val="21"/>
                <w:szCs w:val="21"/>
                <w:lang w:eastAsia="zh-TW"/>
              </w:rPr>
              <w:tab/>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1820FF">
      <w:pPr>
        <w:spacing w:line="200" w:lineRule="exact"/>
        <w:rPr>
          <w:sz w:val="20"/>
          <w:szCs w:val="20"/>
        </w:rPr>
      </w:pPr>
      <w:r>
        <w:rPr>
          <w:rFonts w:eastAsia="Calibri"/>
        </w:rPr>
        <w:lastRenderedPageBreak/>
        <w:pict>
          <v:shape id="Quad Arrow 108" o:spid="_x0000_s1493" type="#_x0000_t202" style="position:absolute;margin-left:25.15pt;margin-top:4.05pt;width:783.25pt;height:505.4pt;z-index:-25;mso-position-horizontal-relative:page" o:preferrelative="t" filled="f" stroked="f">
            <v:textbox inset="0,0,0,0">
              <w:txbxContent>
                <w:tbl>
                  <w:tblPr>
                    <w:tblW w:w="15647" w:type="dxa"/>
                    <w:tblLayout w:type="fixed"/>
                    <w:tblCellMar>
                      <w:left w:w="0" w:type="dxa"/>
                      <w:right w:w="0" w:type="dxa"/>
                    </w:tblCellMar>
                    <w:tblLook w:val="04A0" w:firstRow="1" w:lastRow="0" w:firstColumn="1" w:lastColumn="0" w:noHBand="0" w:noVBand="1"/>
                  </w:tblPr>
                  <w:tblGrid>
                    <w:gridCol w:w="5648"/>
                    <w:gridCol w:w="1260"/>
                    <w:gridCol w:w="2019"/>
                    <w:gridCol w:w="1255"/>
                    <w:gridCol w:w="1264"/>
                    <w:gridCol w:w="102"/>
                    <w:gridCol w:w="1052"/>
                    <w:gridCol w:w="358"/>
                    <w:gridCol w:w="2689"/>
                  </w:tblGrid>
                  <w:tr w:rsidR="001820FF" w:rsidTr="001820FF">
                    <w:trPr>
                      <w:trHeight w:val="282"/>
                    </w:trPr>
                    <w:tc>
                      <w:tcPr>
                        <w:tcW w:w="5648"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798"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047"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648" w:type="dxa"/>
                        <w:vMerge/>
                        <w:tcBorders>
                          <w:left w:val="single" w:sz="4" w:space="0" w:color="000000"/>
                          <w:right w:val="single" w:sz="4" w:space="0" w:color="000000"/>
                        </w:tcBorders>
                        <w:shd w:val="clear" w:color="auto" w:fill="auto"/>
                      </w:tcPr>
                      <w:p w:rsidR="00C45524" w:rsidRDefault="00C45524"/>
                    </w:tc>
                    <w:tc>
                      <w:tcPr>
                        <w:tcW w:w="5798"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047"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648"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38"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504" w:right="1506"/>
                          <w:jc w:val="center"/>
                          <w:rPr>
                            <w:rFonts w:ascii="宋体" w:hAnsi="宋体" w:cs="宋体"/>
                            <w:sz w:val="21"/>
                            <w:szCs w:val="21"/>
                          </w:rPr>
                        </w:pPr>
                        <w:r w:rsidRPr="001820FF">
                          <w:rPr>
                            <w:rFonts w:ascii="Times New Roman" w:hAnsi="Times New Roman" w:cs="Times New Roman"/>
                            <w:b/>
                            <w:bCs/>
                            <w:sz w:val="21"/>
                            <w:szCs w:val="21"/>
                            <w:lang w:eastAsia="zh-TW"/>
                          </w:rPr>
                          <w:t>LED</w:t>
                        </w:r>
                        <w:r w:rsidRPr="001820FF">
                          <w:rPr>
                            <w:rFonts w:ascii="Times New Roman" w:hAnsi="Times New Roman" w:cs="Times New Roman"/>
                            <w:b/>
                            <w:bCs/>
                            <w:spacing w:val="-6"/>
                            <w:sz w:val="21"/>
                            <w:szCs w:val="21"/>
                            <w:lang w:eastAsia="zh-TW"/>
                          </w:rPr>
                          <w:t xml:space="preserve"> </w:t>
                        </w:r>
                        <w:r w:rsidRPr="001820FF">
                          <w:rPr>
                            <w:rFonts w:ascii="宋体" w:hAnsi="宋体" w:cs="宋体" w:hint="eastAsia"/>
                            <w:b/>
                            <w:bCs/>
                            <w:sz w:val="21"/>
                            <w:szCs w:val="21"/>
                            <w:lang w:eastAsia="zh-TW"/>
                          </w:rPr>
                          <w:t>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047"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6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半导体特性图示仪</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1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right="180"/>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720" w:type="dxa"/>
                        <w:gridSpan w:val="6"/>
                        <w:vMerge w:val="restart"/>
                        <w:tcBorders>
                          <w:top w:val="single" w:sz="4" w:space="0" w:color="000000"/>
                          <w:left w:val="single" w:sz="4" w:space="0" w:color="000000"/>
                          <w:right w:val="single" w:sz="4" w:space="0" w:color="000000"/>
                        </w:tcBorders>
                        <w:shd w:val="clear" w:color="auto" w:fill="auto"/>
                        <w:textDirection w:val="tbRl"/>
                      </w:tcPr>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line="240" w:lineRule="exact"/>
                          <w:rPr>
                            <w:sz w:val="24"/>
                            <w:szCs w:val="24"/>
                          </w:rPr>
                        </w:pPr>
                      </w:p>
                      <w:p w:rsidR="00C45524" w:rsidRPr="001820FF" w:rsidRDefault="00C45524" w:rsidP="001820FF">
                        <w:pPr>
                          <w:pStyle w:val="TableParagraph"/>
                          <w:spacing w:before="3" w:line="240" w:lineRule="exact"/>
                          <w:rPr>
                            <w:sz w:val="24"/>
                            <w:szCs w:val="24"/>
                          </w:rPr>
                        </w:pPr>
                      </w:p>
                      <w:p w:rsidR="00C45524" w:rsidRPr="001820FF" w:rsidRDefault="001820FF" w:rsidP="001820FF">
                        <w:pPr>
                          <w:pStyle w:val="TableParagraph"/>
                          <w:ind w:left="984"/>
                          <w:rPr>
                            <w:rFonts w:ascii="宋体" w:hAnsi="宋体" w:cs="宋体"/>
                            <w:sz w:val="24"/>
                            <w:szCs w:val="24"/>
                          </w:rPr>
                        </w:pPr>
                        <w:r w:rsidRPr="001820FF">
                          <w:rPr>
                            <w:rFonts w:ascii="宋体" w:hAnsi="宋体" w:cs="宋体" w:hint="eastAsia"/>
                            <w:sz w:val="24"/>
                            <w:szCs w:val="24"/>
                            <w:lang w:eastAsia="zh-TW"/>
                          </w:rPr>
                          <w:t>电流</w:t>
                        </w:r>
                      </w:p>
                    </w:tc>
                  </w:tr>
                  <w:tr w:rsidR="00C45524" w:rsidTr="001820FF">
                    <w:trPr>
                      <w:trHeight w:hRule="exact" w:val="283"/>
                    </w:trPr>
                    <w:tc>
                      <w:tcPr>
                        <w:tcW w:w="8927"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593" w:right="3594"/>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tc>
                  </w:tr>
                  <w:tr w:rsidR="00C45524" w:rsidTr="001820FF">
                    <w:trPr>
                      <w:trHeight w:hRule="exact" w:val="242"/>
                    </w:trPr>
                    <w:tc>
                      <w:tcPr>
                        <w:tcW w:w="8927"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4"/>
                            <w:sz w:val="18"/>
                            <w:szCs w:val="18"/>
                            <w:lang w:eastAsia="zh-TW"/>
                          </w:rPr>
                          <w:t>根据货仓开出的</w:t>
                        </w:r>
                        <w:r w:rsidRPr="001820FF">
                          <w:rPr>
                            <w:rFonts w:ascii="宋体" w:hAnsi="宋体" w:cs="宋体"/>
                            <w:spacing w:val="-6"/>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42"/>
                            <w:sz w:val="18"/>
                            <w:szCs w:val="18"/>
                            <w:lang w:eastAsia="zh-TW"/>
                          </w:rPr>
                          <w:t xml:space="preserve"> </w:t>
                        </w:r>
                        <w:r w:rsidRPr="001820FF">
                          <w:rPr>
                            <w:rFonts w:ascii="宋体" w:hAnsi="宋体" w:cs="宋体" w:hint="eastAsia"/>
                            <w:spacing w:val="-4"/>
                            <w:sz w:val="18"/>
                            <w:szCs w:val="18"/>
                            <w:lang w:eastAsia="zh-TW"/>
                          </w:rPr>
                          <w:t>品检报告单或上料单，核对上料供方是否为合格供方</w:t>
                        </w:r>
                        <w:r w:rsidRPr="001820FF">
                          <w:rPr>
                            <w:rFonts w:ascii="Times New Roman" w:hAnsi="Times New Roman" w:cs="Times New Roman"/>
                            <w:spacing w:val="-4"/>
                            <w:sz w:val="18"/>
                            <w:szCs w:val="18"/>
                            <w:lang w:eastAsia="zh-TW"/>
                          </w:rPr>
                          <w:t>,</w:t>
                        </w:r>
                        <w:r w:rsidRPr="001820FF">
                          <w:rPr>
                            <w:rFonts w:ascii="宋体" w:hAnsi="宋体" w:cs="宋体" w:hint="eastAsia"/>
                            <w:spacing w:val="-4"/>
                            <w:sz w:val="18"/>
                            <w:szCs w:val="18"/>
                            <w:lang w:eastAsia="zh-TW"/>
                          </w:rPr>
                          <w:t>再查找相应订单和产品制造标准</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hRule="exact" w:val="229"/>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书，核实相应机型和数量。</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hRule="exact" w:val="239"/>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6"/>
                            <w:sz w:val="18"/>
                            <w:szCs w:val="18"/>
                            <w:lang w:eastAsia="zh-TW"/>
                          </w:rPr>
                          <w:t>取待检物料，准备检验工具</w:t>
                        </w:r>
                        <w:r w:rsidRPr="001820FF">
                          <w:rPr>
                            <w:rFonts w:ascii="Times New Roman" w:hAnsi="Times New Roman" w:cs="Times New Roman"/>
                            <w:spacing w:val="-7"/>
                            <w:sz w:val="18"/>
                            <w:szCs w:val="18"/>
                            <w:lang w:eastAsia="zh-TW"/>
                          </w:rPr>
                          <w:t>/</w:t>
                        </w:r>
                        <w:r w:rsidRPr="001820FF">
                          <w:rPr>
                            <w:rFonts w:ascii="宋体" w:hAnsi="宋体" w:cs="宋体" w:hint="eastAsia"/>
                            <w:spacing w:val="-6"/>
                            <w:sz w:val="18"/>
                            <w:szCs w:val="18"/>
                            <w:lang w:eastAsia="zh-TW"/>
                          </w:rPr>
                          <w:t>仪器，对照相应产品制造标准书，参照样板或规格承认书，以</w:t>
                        </w:r>
                        <w:r w:rsidRPr="001820FF">
                          <w:rPr>
                            <w:rFonts w:ascii="宋体" w:hAnsi="宋体" w:cs="宋体"/>
                            <w:spacing w:val="-5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5"/>
                            <w:sz w:val="18"/>
                            <w:szCs w:val="18"/>
                            <w:lang w:eastAsia="zh-TW"/>
                          </w:rPr>
                          <w:t>检验标准为依</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2"/>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Times New Roman" w:eastAsia="Times New Roman" w:hAnsi="Times New Roman" w:cs="Times New Roman"/>
                            <w:sz w:val="18"/>
                            <w:szCs w:val="18"/>
                          </w:rPr>
                        </w:pPr>
                        <w:r w:rsidRPr="001820FF">
                          <w:rPr>
                            <w:rFonts w:ascii="宋体" w:hAnsi="宋体" w:cs="宋体" w:hint="eastAsia"/>
                            <w:sz w:val="18"/>
                            <w:szCs w:val="18"/>
                            <w:lang w:eastAsia="zh-TW"/>
                          </w:rPr>
                          <w:t>包装应合理</w:t>
                        </w:r>
                        <w:r w:rsidRPr="001820FF">
                          <w:rPr>
                            <w:rFonts w:ascii="宋体" w:hAnsi="宋体" w:cs="宋体" w:hint="eastAsia"/>
                            <w:spacing w:val="-46"/>
                            <w:sz w:val="18"/>
                            <w:szCs w:val="18"/>
                            <w:lang w:eastAsia="zh-TW"/>
                          </w:rPr>
                          <w:t>，</w:t>
                        </w:r>
                        <w:r w:rsidRPr="001820FF">
                          <w:rPr>
                            <w:rFonts w:ascii="宋体" w:hAnsi="宋体" w:cs="宋体" w:hint="eastAsia"/>
                            <w:sz w:val="18"/>
                            <w:szCs w:val="18"/>
                            <w:lang w:eastAsia="zh-TW"/>
                          </w:rPr>
                          <w:t>有无按常规或指定材料包</w:t>
                        </w:r>
                        <w:r w:rsidRPr="001820FF">
                          <w:rPr>
                            <w:rFonts w:ascii="宋体" w:hAnsi="宋体" w:cs="宋体" w:hint="eastAsia"/>
                            <w:spacing w:val="-46"/>
                            <w:sz w:val="18"/>
                            <w:szCs w:val="18"/>
                            <w:lang w:eastAsia="zh-TW"/>
                          </w:rPr>
                          <w:t>装</w:t>
                        </w:r>
                        <w:r w:rsidRPr="001820FF">
                          <w:rPr>
                            <w:rFonts w:ascii="宋体" w:hAnsi="宋体" w:cs="宋体" w:hint="eastAsia"/>
                            <w:sz w:val="18"/>
                            <w:szCs w:val="18"/>
                            <w:lang w:eastAsia="zh-TW"/>
                          </w:rPr>
                          <w:t>（以不伤物料本体为原则</w:t>
                        </w:r>
                        <w:r w:rsidRPr="001820FF">
                          <w:rPr>
                            <w:rFonts w:ascii="宋体" w:hAnsi="宋体" w:cs="宋体" w:hint="eastAsia"/>
                            <w:spacing w:val="-46"/>
                            <w:sz w:val="18"/>
                            <w:szCs w:val="18"/>
                            <w:lang w:eastAsia="zh-TW"/>
                          </w:rPr>
                          <w:t>）</w:t>
                        </w:r>
                        <w:r w:rsidRPr="001820FF">
                          <w:rPr>
                            <w:rFonts w:ascii="宋体" w:hAnsi="宋体" w:cs="宋体" w:hint="eastAsia"/>
                            <w:sz w:val="18"/>
                            <w:szCs w:val="18"/>
                            <w:lang w:eastAsia="zh-TW"/>
                          </w:rPr>
                          <w:t>带装贴片</w:t>
                        </w:r>
                        <w:r w:rsidRPr="001820FF">
                          <w:rPr>
                            <w:rFonts w:ascii="宋体" w:hAnsi="宋体" w:cs="宋体"/>
                            <w:spacing w:val="-48"/>
                            <w:sz w:val="18"/>
                            <w:szCs w:val="18"/>
                            <w:lang w:eastAsia="zh-TW"/>
                          </w:rPr>
                          <w:t xml:space="preserve"> </w:t>
                        </w:r>
                        <w:r w:rsidRPr="001820FF">
                          <w:rPr>
                            <w:rFonts w:ascii="Times New Roman" w:hAnsi="Times New Roman" w:cs="Times New Roman"/>
                            <w:sz w:val="18"/>
                            <w:szCs w:val="18"/>
                            <w:lang w:eastAsia="zh-TW"/>
                          </w:rPr>
                          <w:t>LED</w:t>
                        </w:r>
                        <w:r w:rsidRPr="001820FF">
                          <w:rPr>
                            <w:rFonts w:ascii="Times New Roman" w:hAnsi="Times New Roman" w:cs="Times New Roman"/>
                            <w:spacing w:val="-3"/>
                            <w:sz w:val="18"/>
                            <w:szCs w:val="18"/>
                            <w:lang w:eastAsia="zh-TW"/>
                          </w:rPr>
                          <w:t xml:space="preserve"> </w:t>
                        </w:r>
                        <w:r w:rsidRPr="001820FF">
                          <w:rPr>
                            <w:rFonts w:ascii="宋体" w:hAnsi="宋体" w:cs="宋体" w:hint="eastAsia"/>
                            <w:sz w:val="18"/>
                            <w:szCs w:val="18"/>
                            <w:lang w:eastAsia="zh-TW"/>
                          </w:rPr>
                          <w:t>方向</w:t>
                        </w:r>
                        <w:r w:rsidRPr="001820FF">
                          <w:rPr>
                            <w:rFonts w:ascii="宋体" w:hAnsi="宋体" w:cs="宋体" w:hint="eastAsia"/>
                            <w:spacing w:val="1"/>
                            <w:sz w:val="18"/>
                            <w:szCs w:val="18"/>
                            <w:lang w:eastAsia="zh-TW"/>
                          </w:rPr>
                          <w:t>必</w:t>
                        </w:r>
                        <w:r w:rsidRPr="001820FF">
                          <w:rPr>
                            <w:rFonts w:ascii="宋体" w:hAnsi="宋体" w:cs="宋体" w:hint="eastAsia"/>
                            <w:sz w:val="18"/>
                            <w:szCs w:val="18"/>
                            <w:lang w:eastAsia="zh-TW"/>
                          </w:rPr>
                          <w:t>需一致</w:t>
                        </w:r>
                        <w:r w:rsidRPr="001820FF">
                          <w:rPr>
                            <w:rFonts w:ascii="宋体" w:hAnsi="宋体" w:cs="宋体" w:hint="eastAsia"/>
                            <w:spacing w:val="-46"/>
                            <w:sz w:val="18"/>
                            <w:szCs w:val="18"/>
                            <w:lang w:eastAsia="zh-TW"/>
                          </w:rPr>
                          <w:t>。</w:t>
                        </w:r>
                        <w:r w:rsidRPr="001820FF">
                          <w:rPr>
                            <w:rFonts w:ascii="宋体" w:hAnsi="宋体" w:cs="宋体" w:hint="eastAsia"/>
                            <w:sz w:val="18"/>
                            <w:szCs w:val="18"/>
                            <w:lang w:eastAsia="zh-TW"/>
                          </w:rPr>
                          <w:t>参照</w:t>
                        </w:r>
                        <w:r w:rsidRPr="001820FF">
                          <w:rPr>
                            <w:rFonts w:ascii="宋体" w:hAnsi="宋体" w:cs="宋体"/>
                            <w:spacing w:val="-47"/>
                            <w:sz w:val="18"/>
                            <w:szCs w:val="18"/>
                            <w:lang w:eastAsia="zh-TW"/>
                          </w:rPr>
                          <w:t xml:space="preserve"> </w:t>
                        </w:r>
                        <w:r w:rsidRPr="001820FF">
                          <w:rPr>
                            <w:rFonts w:ascii="Times New Roman" w:hAnsi="Times New Roman" w:cs="Times New Roman"/>
                            <w:spacing w:val="-1"/>
                            <w:sz w:val="18"/>
                            <w:szCs w:val="18"/>
                            <w:lang w:eastAsia="zh-TW"/>
                          </w:rPr>
                          <w:t>IQC</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宋体" w:hAnsi="宋体" w:cs="宋体" w:hint="eastAsia"/>
                            <w:sz w:val="18"/>
                            <w:szCs w:val="18"/>
                            <w:lang w:eastAsia="zh-TW"/>
                          </w:rPr>
                          <w:t>电子类外观检验标准进行全方位外观检验，观察与要求有无不符如：型号有无错误、本体有无破损</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表面有无磨</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宋体" w:hAnsi="宋体" w:cs="宋体" w:hint="eastAsia"/>
                            <w:sz w:val="18"/>
                            <w:szCs w:val="18"/>
                            <w:lang w:eastAsia="zh-TW"/>
                          </w:rPr>
                          <w:t>花</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引脚有无氧化发黑粘有杂物</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极性标识是否正确</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以样板为准</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等。</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、规格测量：</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tc>
                  </w:tr>
                  <w:tr w:rsidR="00C45524" w:rsidTr="001820FF">
                    <w:trPr>
                      <w:trHeight w:hRule="exact" w:val="229"/>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用</w:t>
                        </w:r>
                        <w:r w:rsidRPr="001820FF">
                          <w:rPr>
                            <w:rFonts w:ascii="宋体" w:hAnsi="宋体" w:cs="宋体" w:hint="eastAsia"/>
                            <w:spacing w:val="-4"/>
                            <w:sz w:val="18"/>
                            <w:szCs w:val="18"/>
                            <w:lang w:eastAsia="zh-TW"/>
                          </w:rPr>
                          <w:t>相应</w:t>
                        </w:r>
                        <w:r w:rsidRPr="001820FF">
                          <w:rPr>
                            <w:rFonts w:ascii="宋体" w:hAnsi="宋体" w:cs="宋体" w:hint="eastAsia"/>
                            <w:spacing w:val="-5"/>
                            <w:sz w:val="18"/>
                            <w:szCs w:val="18"/>
                            <w:lang w:eastAsia="zh-TW"/>
                          </w:rPr>
                          <w:t>测</w:t>
                        </w:r>
                        <w:r w:rsidRPr="001820FF">
                          <w:rPr>
                            <w:rFonts w:ascii="宋体" w:hAnsi="宋体" w:cs="宋体" w:hint="eastAsia"/>
                            <w:spacing w:val="-4"/>
                            <w:sz w:val="18"/>
                            <w:szCs w:val="18"/>
                            <w:lang w:eastAsia="zh-TW"/>
                          </w:rPr>
                          <w:t>量工</w:t>
                        </w:r>
                        <w:r w:rsidRPr="001820FF">
                          <w:rPr>
                            <w:rFonts w:ascii="宋体" w:hAnsi="宋体" w:cs="宋体" w:hint="eastAsia"/>
                            <w:spacing w:val="-5"/>
                            <w:sz w:val="18"/>
                            <w:szCs w:val="18"/>
                            <w:lang w:eastAsia="zh-TW"/>
                          </w:rPr>
                          <w:t>具</w:t>
                        </w:r>
                        <w:r w:rsidRPr="001820FF">
                          <w:rPr>
                            <w:rFonts w:ascii="宋体" w:hAnsi="宋体" w:cs="宋体" w:hint="eastAsia"/>
                            <w:spacing w:val="-4"/>
                            <w:sz w:val="18"/>
                            <w:szCs w:val="18"/>
                            <w:lang w:eastAsia="zh-TW"/>
                          </w:rPr>
                          <w:t>测量</w:t>
                        </w:r>
                        <w:r w:rsidRPr="001820FF">
                          <w:rPr>
                            <w:rFonts w:ascii="宋体" w:hAnsi="宋体" w:cs="宋体" w:hint="eastAsia"/>
                            <w:spacing w:val="-5"/>
                            <w:sz w:val="18"/>
                            <w:szCs w:val="18"/>
                            <w:lang w:eastAsia="zh-TW"/>
                          </w:rPr>
                          <w:t>物</w:t>
                        </w:r>
                        <w:r w:rsidRPr="001820FF">
                          <w:rPr>
                            <w:rFonts w:ascii="宋体" w:hAnsi="宋体" w:cs="宋体" w:hint="eastAsia"/>
                            <w:spacing w:val="-4"/>
                            <w:sz w:val="18"/>
                            <w:szCs w:val="18"/>
                            <w:lang w:eastAsia="zh-TW"/>
                          </w:rPr>
                          <w:t>料各</w:t>
                        </w:r>
                        <w:r w:rsidRPr="001820FF">
                          <w:rPr>
                            <w:rFonts w:ascii="宋体" w:hAnsi="宋体" w:cs="宋体" w:hint="eastAsia"/>
                            <w:spacing w:val="-5"/>
                            <w:sz w:val="18"/>
                            <w:szCs w:val="18"/>
                            <w:lang w:eastAsia="zh-TW"/>
                          </w:rPr>
                          <w:t>部</w:t>
                        </w:r>
                        <w:r w:rsidRPr="001820FF">
                          <w:rPr>
                            <w:rFonts w:ascii="宋体" w:hAnsi="宋体" w:cs="宋体" w:hint="eastAsia"/>
                            <w:spacing w:val="-4"/>
                            <w:sz w:val="18"/>
                            <w:szCs w:val="18"/>
                            <w:lang w:eastAsia="zh-TW"/>
                          </w:rPr>
                          <w:t>位大</w:t>
                        </w:r>
                        <w:r w:rsidRPr="001820FF">
                          <w:rPr>
                            <w:rFonts w:ascii="宋体" w:hAnsi="宋体" w:cs="宋体" w:hint="eastAsia"/>
                            <w:spacing w:val="-5"/>
                            <w:sz w:val="18"/>
                            <w:szCs w:val="18"/>
                            <w:lang w:eastAsia="zh-TW"/>
                          </w:rPr>
                          <w:t>小</w:t>
                        </w:r>
                        <w:r w:rsidRPr="001820FF">
                          <w:rPr>
                            <w:rFonts w:ascii="宋体" w:hAnsi="宋体" w:cs="宋体" w:hint="eastAsia"/>
                            <w:spacing w:val="-4"/>
                            <w:sz w:val="18"/>
                            <w:szCs w:val="18"/>
                            <w:lang w:eastAsia="zh-TW"/>
                          </w:rPr>
                          <w:t>（注</w:t>
                        </w:r>
                        <w:r w:rsidRPr="001820FF">
                          <w:rPr>
                            <w:rFonts w:ascii="宋体" w:hAnsi="宋体" w:cs="宋体" w:hint="eastAsia"/>
                            <w:spacing w:val="-5"/>
                            <w:sz w:val="18"/>
                            <w:szCs w:val="18"/>
                            <w:lang w:eastAsia="zh-TW"/>
                          </w:rPr>
                          <w:t>意</w:t>
                        </w:r>
                        <w:r w:rsidRPr="001820FF">
                          <w:rPr>
                            <w:rFonts w:ascii="宋体" w:hAnsi="宋体" w:cs="宋体" w:hint="eastAsia"/>
                            <w:spacing w:val="-4"/>
                            <w:sz w:val="18"/>
                            <w:szCs w:val="18"/>
                            <w:lang w:eastAsia="zh-TW"/>
                          </w:rPr>
                          <w:t>封装</w:t>
                        </w:r>
                        <w:r w:rsidRPr="001820FF">
                          <w:rPr>
                            <w:rFonts w:ascii="宋体" w:hAnsi="宋体" w:cs="宋体" w:hint="eastAsia"/>
                            <w:spacing w:val="-5"/>
                            <w:sz w:val="18"/>
                            <w:szCs w:val="18"/>
                            <w:lang w:eastAsia="zh-TW"/>
                          </w:rPr>
                          <w:t>形</w:t>
                        </w:r>
                        <w:r w:rsidRPr="001820FF">
                          <w:rPr>
                            <w:rFonts w:ascii="宋体" w:hAnsi="宋体" w:cs="宋体" w:hint="eastAsia"/>
                            <w:spacing w:val="-4"/>
                            <w:sz w:val="18"/>
                            <w:szCs w:val="18"/>
                            <w:lang w:eastAsia="zh-TW"/>
                          </w:rPr>
                          <w:t>式与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w:t>
                        </w:r>
                        <w:r w:rsidRPr="001820FF">
                          <w:rPr>
                            <w:rFonts w:ascii="宋体" w:hAnsi="宋体" w:cs="宋体" w:hint="eastAsia"/>
                            <w:spacing w:val="-5"/>
                            <w:sz w:val="18"/>
                            <w:szCs w:val="18"/>
                            <w:lang w:eastAsia="zh-TW"/>
                          </w:rPr>
                          <w:t>否</w:t>
                        </w:r>
                        <w:r w:rsidRPr="001820FF">
                          <w:rPr>
                            <w:rFonts w:ascii="宋体" w:hAnsi="宋体" w:cs="宋体" w:hint="eastAsia"/>
                            <w:spacing w:val="-4"/>
                            <w:sz w:val="18"/>
                            <w:szCs w:val="18"/>
                            <w:lang w:eastAsia="zh-TW"/>
                          </w:rPr>
                          <w:t>相</w:t>
                        </w:r>
                        <w:r w:rsidRPr="001820FF">
                          <w:rPr>
                            <w:rFonts w:ascii="宋体" w:hAnsi="宋体" w:cs="宋体" w:hint="eastAsia"/>
                            <w:spacing w:val="-5"/>
                            <w:sz w:val="18"/>
                            <w:szCs w:val="18"/>
                            <w:lang w:eastAsia="zh-TW"/>
                          </w:rPr>
                          <w:t>同</w:t>
                        </w:r>
                        <w:r w:rsidRPr="001820FF">
                          <w:rPr>
                            <w:rFonts w:ascii="宋体" w:hAnsi="宋体" w:cs="宋体" w:hint="eastAsia"/>
                            <w:spacing w:val="-92"/>
                            <w:sz w:val="18"/>
                            <w:szCs w:val="18"/>
                            <w:lang w:eastAsia="zh-TW"/>
                          </w:rPr>
                          <w:t>）</w:t>
                        </w:r>
                        <w:r w:rsidRPr="001820FF">
                          <w:rPr>
                            <w:rFonts w:ascii="宋体" w:hAnsi="宋体" w:cs="宋体" w:hint="eastAsia"/>
                            <w:spacing w:val="-5"/>
                            <w:sz w:val="18"/>
                            <w:szCs w:val="18"/>
                            <w:lang w:eastAsia="zh-TW"/>
                          </w:rPr>
                          <w:t>，</w:t>
                        </w:r>
                        <w:r w:rsidRPr="001820FF">
                          <w:rPr>
                            <w:rFonts w:ascii="宋体" w:hAnsi="宋体" w:cs="宋体" w:hint="eastAsia"/>
                            <w:spacing w:val="-4"/>
                            <w:sz w:val="18"/>
                            <w:szCs w:val="18"/>
                            <w:lang w:eastAsia="zh-TW"/>
                          </w:rPr>
                          <w:t>与</w:t>
                        </w:r>
                        <w:r w:rsidRPr="001820FF">
                          <w:rPr>
                            <w:rFonts w:ascii="宋体" w:hAnsi="宋体" w:cs="宋体" w:hint="eastAsia"/>
                            <w:spacing w:val="-5"/>
                            <w:sz w:val="18"/>
                            <w:szCs w:val="18"/>
                            <w:lang w:eastAsia="zh-TW"/>
                          </w:rPr>
                          <w:t>要</w:t>
                        </w:r>
                        <w:r w:rsidRPr="001820FF">
                          <w:rPr>
                            <w:rFonts w:ascii="宋体" w:hAnsi="宋体" w:cs="宋体" w:hint="eastAsia"/>
                            <w:spacing w:val="-4"/>
                            <w:sz w:val="18"/>
                            <w:szCs w:val="18"/>
                            <w:lang w:eastAsia="zh-TW"/>
                          </w:rPr>
                          <w:t>求是否</w:t>
                        </w:r>
                        <w:r w:rsidRPr="001820FF">
                          <w:rPr>
                            <w:rFonts w:ascii="宋体" w:hAnsi="宋体" w:cs="宋体" w:hint="eastAsia"/>
                            <w:spacing w:val="-5"/>
                            <w:sz w:val="18"/>
                            <w:szCs w:val="18"/>
                            <w:lang w:eastAsia="zh-TW"/>
                          </w:rPr>
                          <w:t>相</w:t>
                        </w:r>
                        <w:r w:rsidRPr="001820FF">
                          <w:rPr>
                            <w:rFonts w:ascii="宋体" w:hAnsi="宋体" w:cs="宋体" w:hint="eastAsia"/>
                            <w:spacing w:val="-4"/>
                            <w:sz w:val="18"/>
                            <w:szCs w:val="18"/>
                            <w:lang w:eastAsia="zh-TW"/>
                          </w:rPr>
                          <w:t>符</w:t>
                        </w:r>
                        <w:r w:rsidRPr="001820FF">
                          <w:rPr>
                            <w:rFonts w:ascii="宋体" w:hAnsi="宋体" w:cs="宋体" w:hint="eastAsia"/>
                            <w:spacing w:val="-5"/>
                            <w:sz w:val="18"/>
                            <w:szCs w:val="18"/>
                            <w:lang w:eastAsia="zh-TW"/>
                          </w:rPr>
                          <w:t>，</w:t>
                        </w:r>
                        <w:r w:rsidRPr="001820FF">
                          <w:rPr>
                            <w:rFonts w:ascii="宋体" w:hAnsi="宋体" w:cs="宋体" w:hint="eastAsia"/>
                            <w:spacing w:val="-4"/>
                            <w:sz w:val="18"/>
                            <w:szCs w:val="18"/>
                            <w:lang w:eastAsia="zh-TW"/>
                          </w:rPr>
                          <w:t>需要试</w:t>
                        </w:r>
                        <w:r w:rsidRPr="001820FF">
                          <w:rPr>
                            <w:rFonts w:ascii="宋体" w:hAnsi="宋体" w:cs="宋体" w:hint="eastAsia"/>
                            <w:spacing w:val="-5"/>
                            <w:sz w:val="18"/>
                            <w:szCs w:val="18"/>
                            <w:lang w:eastAsia="zh-TW"/>
                          </w:rPr>
                          <w:t>装</w:t>
                        </w:r>
                        <w:r w:rsidRPr="001820FF">
                          <w:rPr>
                            <w:rFonts w:ascii="宋体" w:hAnsi="宋体" w:cs="宋体" w:hint="eastAsia"/>
                            <w:spacing w:val="-4"/>
                            <w:sz w:val="18"/>
                            <w:szCs w:val="18"/>
                            <w:lang w:eastAsia="zh-TW"/>
                          </w:rPr>
                          <w:t>才能</w:t>
                        </w:r>
                        <w:r w:rsidRPr="001820FF">
                          <w:rPr>
                            <w:rFonts w:ascii="宋体" w:hAnsi="宋体" w:cs="宋体" w:hint="eastAsia"/>
                            <w:spacing w:val="-5"/>
                            <w:sz w:val="18"/>
                            <w:szCs w:val="18"/>
                            <w:lang w:eastAsia="zh-TW"/>
                          </w:rPr>
                          <w:t>确</w:t>
                        </w:r>
                        <w:r w:rsidRPr="001820FF">
                          <w:rPr>
                            <w:rFonts w:ascii="宋体" w:hAnsi="宋体" w:cs="宋体" w:hint="eastAsia"/>
                            <w:sz w:val="18"/>
                            <w:szCs w:val="18"/>
                            <w:lang w:eastAsia="zh-TW"/>
                          </w:rPr>
                          <w:t>认</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hRule="exact" w:val="23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pacing w:val="-5"/>
                            <w:sz w:val="18"/>
                            <w:szCs w:val="18"/>
                            <w:lang w:eastAsia="zh-TW"/>
                          </w:rPr>
                          <w:t>的应进行相应试装。</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tc>
                  </w:tr>
                  <w:tr w:rsidR="00C45524" w:rsidTr="001820FF">
                    <w:trPr>
                      <w:trHeight w:hRule="exact" w:val="239"/>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720" w:type="dxa"/>
                        <w:gridSpan w:val="6"/>
                        <w:vMerge/>
                        <w:tcBorders>
                          <w:left w:val="single" w:sz="4" w:space="0" w:color="000000"/>
                          <w:right w:val="single" w:sz="4" w:space="0" w:color="000000"/>
                        </w:tcBorders>
                        <w:shd w:val="clear" w:color="auto" w:fill="auto"/>
                        <w:textDirection w:val="tbRl"/>
                      </w:tcPr>
                      <w:p w:rsidR="00C45524" w:rsidRDefault="00C45524"/>
                    </w:tc>
                  </w:tr>
                  <w:tr w:rsidR="00C45524" w:rsidTr="001820FF">
                    <w:trPr>
                      <w:trHeight w:hRule="exact" w:val="155"/>
                    </w:trPr>
                    <w:tc>
                      <w:tcPr>
                        <w:tcW w:w="8927"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453"/>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720" w:type="dxa"/>
                        <w:gridSpan w:val="6"/>
                        <w:vMerge/>
                        <w:tcBorders>
                          <w:left w:val="single" w:sz="4" w:space="0" w:color="000000"/>
                          <w:bottom w:val="single" w:sz="4" w:space="0" w:color="000000"/>
                          <w:right w:val="single" w:sz="4" w:space="0" w:color="000000"/>
                        </w:tcBorders>
                        <w:shd w:val="clear" w:color="auto" w:fill="auto"/>
                        <w:textDirection w:val="tbRl"/>
                      </w:tcPr>
                      <w:p w:rsidR="00C45524" w:rsidRDefault="00C45524">
                        <w:pPr>
                          <w:rPr>
                            <w:lang w:eastAsia="zh-TW"/>
                          </w:rPr>
                        </w:pPr>
                      </w:p>
                    </w:tc>
                  </w:tr>
                  <w:tr w:rsidR="00C45524" w:rsidTr="001820FF">
                    <w:trPr>
                      <w:trHeight w:val="269"/>
                    </w:trPr>
                    <w:tc>
                      <w:tcPr>
                        <w:tcW w:w="8927"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2" w:right="2914"/>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63"/>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10"/>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01" w:lineRule="exact"/>
                          <w:ind w:left="102"/>
                          <w:rPr>
                            <w:rFonts w:ascii="宋体" w:hAnsi="宋体" w:cs="宋体"/>
                            <w:sz w:val="18"/>
                            <w:szCs w:val="18"/>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贴片</w:t>
                        </w:r>
                        <w:r w:rsidRPr="001820FF">
                          <w:rPr>
                            <w:rFonts w:ascii="宋体" w:hAnsi="宋体" w:cs="宋体"/>
                            <w:spacing w:val="-48"/>
                            <w:sz w:val="18"/>
                            <w:szCs w:val="18"/>
                            <w:lang w:eastAsia="zh-TW"/>
                          </w:rPr>
                          <w:t xml:space="preserve"> </w:t>
                        </w:r>
                        <w:r w:rsidRPr="001820FF">
                          <w:rPr>
                            <w:rFonts w:ascii="Times New Roman" w:hAnsi="Times New Roman" w:cs="Times New Roman"/>
                            <w:sz w:val="18"/>
                            <w:szCs w:val="18"/>
                            <w:lang w:eastAsia="zh-TW"/>
                          </w:rPr>
                          <w:t>LED</w:t>
                        </w:r>
                        <w:r w:rsidRPr="001820FF">
                          <w:rPr>
                            <w:rFonts w:ascii="Times New Roman" w:hAnsi="Times New Roman" w:cs="Times New Roman"/>
                            <w:spacing w:val="-4"/>
                            <w:sz w:val="18"/>
                            <w:szCs w:val="18"/>
                            <w:lang w:eastAsia="zh-TW"/>
                          </w:rPr>
                          <w:t xml:space="preserve"> </w:t>
                        </w:r>
                        <w:r w:rsidRPr="001820FF">
                          <w:rPr>
                            <w:rFonts w:ascii="宋体" w:hAnsi="宋体" w:cs="宋体" w:hint="eastAsia"/>
                            <w:sz w:val="18"/>
                            <w:szCs w:val="18"/>
                            <w:lang w:eastAsia="zh-TW"/>
                          </w:rPr>
                          <w:t>测试：</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14" w:line="280" w:lineRule="exact"/>
                          <w:rPr>
                            <w:sz w:val="28"/>
                            <w:szCs w:val="28"/>
                          </w:rPr>
                        </w:pPr>
                      </w:p>
                      <w:p w:rsidR="00C45524" w:rsidRPr="001820FF" w:rsidRDefault="001820FF" w:rsidP="001820FF">
                        <w:pPr>
                          <w:pStyle w:val="TableParagraph"/>
                          <w:ind w:left="102"/>
                          <w:rPr>
                            <w:rFonts w:ascii="宋体" w:hAnsi="宋体" w:cs="宋体"/>
                            <w:sz w:val="21"/>
                            <w:szCs w:val="21"/>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、须戴手或静电戴。</w:t>
                        </w:r>
                      </w:p>
                    </w:tc>
                  </w:tr>
                  <w:tr w:rsidR="00C45524" w:rsidTr="001820FF">
                    <w:trPr>
                      <w:trHeight w:hRule="exact" w:val="229"/>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z w:val="18"/>
                            <w:szCs w:val="18"/>
                            <w:lang w:eastAsia="zh-TW"/>
                          </w:rPr>
                          <w:t>用半导体特性图示仪测试起亮点和特性曲线有无与样板或承认书相同。测试时注意发光亮度和颜色是否一</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2"/>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522"/>
                          <w:rPr>
                            <w:rFonts w:ascii="宋体" w:hAnsi="宋体" w:cs="宋体"/>
                            <w:sz w:val="18"/>
                            <w:szCs w:val="18"/>
                            <w:lang w:eastAsia="zh-TW"/>
                          </w:rPr>
                        </w:pPr>
                        <w:r w:rsidRPr="001820FF">
                          <w:rPr>
                            <w:rFonts w:ascii="宋体" w:hAnsi="宋体" w:cs="宋体" w:hint="eastAsia"/>
                            <w:sz w:val="18"/>
                            <w:szCs w:val="18"/>
                            <w:lang w:eastAsia="zh-TW"/>
                          </w:rPr>
                          <w:t>致，不得出现无光、亮度、颜色不一致现象，参照样板注意区普光和强光，</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19"/>
                    </w:trPr>
                    <w:tc>
                      <w:tcPr>
                        <w:tcW w:w="8927"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2"/>
                          </w:tabs>
                          <w:spacing w:line="268" w:lineRule="exact"/>
                          <w:ind w:left="102"/>
                          <w:rPr>
                            <w:rFonts w:ascii="宋体" w:hAnsi="宋体" w:cs="宋体"/>
                            <w:sz w:val="18"/>
                            <w:szCs w:val="18"/>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外挂程式</w:t>
                        </w:r>
                        <w:r w:rsidRPr="001820FF">
                          <w:rPr>
                            <w:rFonts w:ascii="宋体" w:hAnsi="宋体" w:cs="宋体"/>
                            <w:spacing w:val="-48"/>
                            <w:sz w:val="18"/>
                            <w:szCs w:val="18"/>
                            <w:lang w:eastAsia="zh-TW"/>
                          </w:rPr>
                          <w:t xml:space="preserve"> </w:t>
                        </w:r>
                        <w:r w:rsidRPr="001820FF">
                          <w:rPr>
                            <w:rFonts w:ascii="Times New Roman" w:hAnsi="Times New Roman" w:cs="Times New Roman"/>
                            <w:sz w:val="18"/>
                            <w:szCs w:val="18"/>
                            <w:lang w:eastAsia="zh-TW"/>
                          </w:rPr>
                          <w:t>LED</w:t>
                        </w:r>
                        <w:r w:rsidRPr="001820FF">
                          <w:rPr>
                            <w:rFonts w:ascii="Times New Roman" w:hAnsi="Times New Roman" w:cs="Times New Roman"/>
                            <w:spacing w:val="-4"/>
                            <w:sz w:val="18"/>
                            <w:szCs w:val="18"/>
                            <w:lang w:eastAsia="zh-TW"/>
                          </w:rPr>
                          <w:t xml:space="preserve"> </w:t>
                        </w:r>
                        <w:r w:rsidRPr="001820FF">
                          <w:rPr>
                            <w:rFonts w:ascii="宋体" w:hAnsi="宋体" w:cs="宋体" w:hint="eastAsia"/>
                            <w:sz w:val="18"/>
                            <w:szCs w:val="18"/>
                            <w:lang w:eastAsia="zh-TW"/>
                          </w:rPr>
                          <w:t>测试：</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201"/>
                    </w:trPr>
                    <w:tc>
                      <w:tcPr>
                        <w:tcW w:w="8927"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、物料送检时要及时检验。</w:t>
                        </w:r>
                      </w:p>
                    </w:tc>
                  </w:tr>
                  <w:tr w:rsidR="00C45524" w:rsidTr="001820FF">
                    <w:trPr>
                      <w:trHeight w:hRule="exact" w:val="320"/>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2"/>
                          <w:ind w:left="522"/>
                          <w:rPr>
                            <w:rFonts w:ascii="Times New Roman" w:eastAsia="Times New Roman" w:hAnsi="Times New Roman" w:cs="Times New Roman"/>
                            <w:sz w:val="18"/>
                            <w:szCs w:val="18"/>
                            <w:lang w:eastAsia="zh-TW"/>
                          </w:rPr>
                        </w:pPr>
                        <w:r w:rsidRPr="001820FF">
                          <w:rPr>
                            <w:rFonts w:ascii="宋体" w:hAnsi="宋体" w:cs="宋体" w:hint="eastAsia"/>
                            <w:sz w:val="18"/>
                            <w:szCs w:val="18"/>
                            <w:lang w:eastAsia="zh-TW"/>
                          </w:rPr>
                          <w:t>用测试架测试将待检发光二极体按引脚长短依次插入测试座，插入方向必须一致</w:t>
                        </w:r>
                        <w:r w:rsidRPr="001820FF">
                          <w:rPr>
                            <w:rFonts w:ascii="宋体" w:hAnsi="宋体" w:cs="宋体" w:hint="eastAsia"/>
                            <w:spacing w:val="-90"/>
                            <w:sz w:val="18"/>
                            <w:szCs w:val="18"/>
                            <w:lang w:eastAsia="zh-TW"/>
                          </w:rPr>
                          <w:t>，</w:t>
                        </w:r>
                        <w:r w:rsidRPr="001820FF">
                          <w:rPr>
                            <w:rFonts w:ascii="宋体" w:hAnsi="宋体" w:cs="宋体" w:hint="eastAsia"/>
                            <w:b/>
                            <w:bCs/>
                            <w:sz w:val="18"/>
                            <w:szCs w:val="18"/>
                            <w:lang w:eastAsia="zh-TW"/>
                          </w:rPr>
                          <w:t>（测试</w:t>
                        </w:r>
                        <w:r w:rsidRPr="001820FF">
                          <w:rPr>
                            <w:rFonts w:ascii="宋体" w:hAnsi="宋体" w:cs="宋体" w:hint="eastAsia"/>
                            <w:b/>
                            <w:bCs/>
                            <w:spacing w:val="1"/>
                            <w:sz w:val="18"/>
                            <w:szCs w:val="18"/>
                            <w:lang w:eastAsia="zh-TW"/>
                          </w:rPr>
                          <w:t>数</w:t>
                        </w:r>
                        <w:r w:rsidRPr="001820FF">
                          <w:rPr>
                            <w:rFonts w:ascii="宋体" w:hAnsi="宋体" w:cs="宋体" w:hint="eastAsia"/>
                            <w:b/>
                            <w:bCs/>
                            <w:sz w:val="18"/>
                            <w:szCs w:val="18"/>
                            <w:lang w:eastAsia="zh-TW"/>
                          </w:rPr>
                          <w:t>量在</w:t>
                        </w:r>
                        <w:r w:rsidRPr="001820FF">
                          <w:rPr>
                            <w:rFonts w:ascii="宋体" w:hAnsi="宋体" w:cs="宋体"/>
                            <w:b/>
                            <w:bCs/>
                            <w:spacing w:val="-41"/>
                            <w:sz w:val="18"/>
                            <w:szCs w:val="18"/>
                            <w:lang w:eastAsia="zh-TW"/>
                          </w:rPr>
                          <w:t xml:space="preserve"> </w:t>
                        </w:r>
                        <w:r w:rsidRPr="001820FF">
                          <w:rPr>
                            <w:rFonts w:ascii="Times New Roman" w:hAnsi="Times New Roman" w:cs="Times New Roman"/>
                            <w:b/>
                            <w:bCs/>
                            <w:spacing w:val="-1"/>
                            <w:sz w:val="18"/>
                            <w:szCs w:val="18"/>
                            <w:lang w:eastAsia="zh-TW"/>
                          </w:rPr>
                          <w:t>15</w:t>
                        </w:r>
                        <w:r w:rsidRPr="001820FF">
                          <w:rPr>
                            <w:rFonts w:ascii="Times New Roman" w:hAnsi="Times New Roman" w:cs="Times New Roman"/>
                            <w:b/>
                            <w:bCs/>
                            <w:spacing w:val="-2"/>
                            <w:sz w:val="18"/>
                            <w:szCs w:val="18"/>
                            <w:lang w:eastAsia="zh-TW"/>
                          </w:rPr>
                          <w:t>-</w:t>
                        </w:r>
                        <w:r w:rsidRPr="001820FF">
                          <w:rPr>
                            <w:rFonts w:ascii="Times New Roman" w:hAnsi="Times New Roman" w:cs="Times New Roman"/>
                            <w:b/>
                            <w:bCs/>
                            <w:spacing w:val="-1"/>
                            <w:sz w:val="18"/>
                            <w:szCs w:val="18"/>
                            <w:lang w:eastAsia="zh-TW"/>
                          </w:rPr>
                          <w:t>20PCS</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36" w:line="284"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320"/>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2"/>
                          <w:ind w:left="522"/>
                          <w:rPr>
                            <w:rFonts w:ascii="宋体" w:hAnsi="宋体" w:cs="宋体"/>
                            <w:sz w:val="18"/>
                            <w:szCs w:val="18"/>
                            <w:lang w:eastAsia="zh-TW"/>
                          </w:rPr>
                        </w:pPr>
                        <w:r w:rsidRPr="001820FF">
                          <w:rPr>
                            <w:rFonts w:ascii="宋体" w:hAnsi="宋体" w:cs="宋体" w:hint="eastAsia"/>
                            <w:b/>
                            <w:bCs/>
                            <w:spacing w:val="-1"/>
                            <w:sz w:val="18"/>
                            <w:szCs w:val="18"/>
                            <w:lang w:eastAsia="zh-TW"/>
                          </w:rPr>
                          <w:t>之间）</w:t>
                        </w:r>
                        <w:r w:rsidRPr="001820FF">
                          <w:rPr>
                            <w:rFonts w:ascii="宋体" w:hAnsi="宋体" w:cs="宋体" w:hint="eastAsia"/>
                            <w:spacing w:val="-1"/>
                            <w:sz w:val="18"/>
                            <w:szCs w:val="18"/>
                            <w:lang w:eastAsia="zh-TW"/>
                          </w:rPr>
                          <w:t>然后按入电源开关，</w:t>
                        </w:r>
                        <w:r w:rsidRPr="001820FF">
                          <w:rPr>
                            <w:rFonts w:ascii="Times New Roman" w:hAnsi="Times New Roman" w:cs="Times New Roman"/>
                            <w:spacing w:val="-1"/>
                            <w:sz w:val="18"/>
                            <w:szCs w:val="18"/>
                            <w:lang w:eastAsia="zh-TW"/>
                          </w:rPr>
                          <w:t>LED</w:t>
                        </w:r>
                        <w:r w:rsidRPr="001820FF">
                          <w:rPr>
                            <w:rFonts w:ascii="Times New Roman" w:hAnsi="Times New Roman" w:cs="Times New Roman"/>
                            <w:spacing w:val="28"/>
                            <w:sz w:val="18"/>
                            <w:szCs w:val="18"/>
                            <w:lang w:eastAsia="zh-TW"/>
                          </w:rPr>
                          <w:t xml:space="preserve"> </w:t>
                        </w:r>
                        <w:r w:rsidRPr="001820FF">
                          <w:rPr>
                            <w:rFonts w:ascii="宋体" w:hAnsi="宋体" w:cs="宋体" w:hint="eastAsia"/>
                            <w:sz w:val="18"/>
                            <w:szCs w:val="18"/>
                            <w:lang w:eastAsia="zh-TW"/>
                          </w:rPr>
                          <w:t>灯亮。如测试的是双向发光二极体将</w:t>
                        </w:r>
                        <w:r w:rsidRPr="001820FF">
                          <w:rPr>
                            <w:rFonts w:ascii="宋体" w:hAnsi="宋体" w:cs="宋体"/>
                            <w:spacing w:val="-17"/>
                            <w:sz w:val="18"/>
                            <w:szCs w:val="18"/>
                            <w:lang w:eastAsia="zh-TW"/>
                          </w:rPr>
                          <w:t xml:space="preserve"> </w:t>
                        </w:r>
                        <w:r w:rsidRPr="001820FF">
                          <w:rPr>
                            <w:rFonts w:ascii="Times New Roman" w:hAnsi="Times New Roman" w:cs="Times New Roman"/>
                            <w:spacing w:val="-1"/>
                            <w:sz w:val="18"/>
                            <w:szCs w:val="18"/>
                            <w:lang w:eastAsia="zh-TW"/>
                          </w:rPr>
                          <w:t>SW</w:t>
                        </w:r>
                        <w:r w:rsidRPr="001820FF">
                          <w:rPr>
                            <w:rFonts w:ascii="Times New Roman" w:hAnsi="Times New Roman" w:cs="Times New Roman"/>
                            <w:spacing w:val="28"/>
                            <w:sz w:val="18"/>
                            <w:szCs w:val="18"/>
                            <w:lang w:eastAsia="zh-TW"/>
                          </w:rPr>
                          <w:t xml:space="preserve"> </w:t>
                        </w:r>
                        <w:r w:rsidRPr="001820FF">
                          <w:rPr>
                            <w:rFonts w:ascii="宋体" w:hAnsi="宋体" w:cs="宋体" w:hint="eastAsia"/>
                            <w:sz w:val="18"/>
                            <w:szCs w:val="18"/>
                            <w:lang w:eastAsia="zh-TW"/>
                          </w:rPr>
                          <w:t>拔动开关由</w:t>
                        </w:r>
                        <w:r w:rsidRPr="001820FF">
                          <w:rPr>
                            <w:rFonts w:ascii="宋体" w:hAnsi="宋体" w:cs="宋体"/>
                            <w:sz w:val="18"/>
                            <w:szCs w:val="18"/>
                            <w:lang w:eastAsia="zh-TW"/>
                          </w:rPr>
                          <w:t>‘</w:t>
                        </w:r>
                        <w:r w:rsidRPr="001820FF">
                          <w:rPr>
                            <w:rFonts w:ascii="Times New Roman" w:hAnsi="Times New Roman" w:cs="Times New Roman"/>
                            <w:sz w:val="18"/>
                            <w:szCs w:val="18"/>
                            <w:lang w:eastAsia="zh-TW"/>
                          </w:rPr>
                          <w:t>1</w:t>
                        </w:r>
                        <w:r w:rsidRPr="001820FF">
                          <w:rPr>
                            <w:rFonts w:ascii="宋体" w:hAnsi="宋体" w:cs="宋体"/>
                            <w:sz w:val="18"/>
                            <w:szCs w:val="18"/>
                            <w:lang w:eastAsia="zh-TW"/>
                          </w:rPr>
                          <w:t>’</w:t>
                        </w:r>
                        <w:r w:rsidRPr="001820FF">
                          <w:rPr>
                            <w:rFonts w:ascii="宋体" w:hAnsi="宋体" w:cs="宋体" w:hint="eastAsia"/>
                            <w:sz w:val="18"/>
                            <w:szCs w:val="18"/>
                            <w:lang w:eastAsia="zh-TW"/>
                          </w:rPr>
                          <w:t>打向</w:t>
                        </w:r>
                        <w:r w:rsidRPr="001820FF">
                          <w:rPr>
                            <w:rFonts w:ascii="宋体" w:hAnsi="宋体" w:cs="宋体"/>
                            <w:sz w:val="18"/>
                            <w:szCs w:val="18"/>
                            <w:lang w:eastAsia="zh-TW"/>
                          </w:rPr>
                          <w:t>‘</w:t>
                        </w:r>
                        <w:r w:rsidRPr="001820FF">
                          <w:rPr>
                            <w:rFonts w:ascii="Times New Roman" w:hAnsi="Times New Roman" w:cs="Times New Roman"/>
                            <w:sz w:val="18"/>
                            <w:szCs w:val="18"/>
                            <w:lang w:eastAsia="zh-TW"/>
                          </w:rPr>
                          <w:t>2’</w:t>
                        </w:r>
                        <w:r w:rsidRPr="001820FF">
                          <w:rPr>
                            <w:rFonts w:ascii="宋体" w:hAnsi="宋体" w:cs="宋体" w:hint="eastAsia"/>
                            <w:sz w:val="18"/>
                            <w:szCs w:val="18"/>
                            <w:lang w:eastAsia="zh-TW"/>
                          </w:rPr>
                          <w:t>位。</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8" w:lineRule="exact"/>
                          <w:ind w:left="102"/>
                          <w:rPr>
                            <w:rFonts w:ascii="宋体" w:hAnsi="宋体" w:cs="宋体"/>
                            <w:sz w:val="21"/>
                            <w:szCs w:val="21"/>
                            <w:lang w:eastAsia="zh-TW"/>
                          </w:rPr>
                        </w:pPr>
                        <w:r w:rsidRPr="001820FF">
                          <w:rPr>
                            <w:rFonts w:ascii="Times New Roman" w:hAnsi="Times New Roman" w:cs="Times New Roman"/>
                            <w:sz w:val="21"/>
                            <w:szCs w:val="21"/>
                            <w:lang w:eastAsia="zh-TW"/>
                          </w:rPr>
                          <w:t>4</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LED</w:t>
                        </w:r>
                        <w:r w:rsidRPr="001820FF">
                          <w:rPr>
                            <w:rFonts w:ascii="Times New Roman" w:hAnsi="Times New Roman" w:cs="Times New Roman"/>
                            <w:spacing w:val="-6"/>
                            <w:sz w:val="21"/>
                            <w:szCs w:val="21"/>
                            <w:lang w:eastAsia="zh-TW"/>
                          </w:rPr>
                          <w:t xml:space="preserve"> </w:t>
                        </w:r>
                        <w:r w:rsidRPr="001820FF">
                          <w:rPr>
                            <w:rFonts w:ascii="宋体" w:hAnsi="宋体" w:cs="宋体" w:hint="eastAsia"/>
                            <w:spacing w:val="-1"/>
                            <w:sz w:val="21"/>
                            <w:szCs w:val="21"/>
                            <w:lang w:eastAsia="zh-TW"/>
                          </w:rPr>
                          <w:t>测试架测试完毕时注意先关掉电源后才能取出</w:t>
                        </w:r>
                        <w:r w:rsidRPr="001820FF">
                          <w:rPr>
                            <w:rFonts w:ascii="宋体" w:hAnsi="宋体" w:cs="宋体"/>
                            <w:spacing w:val="-57"/>
                            <w:sz w:val="21"/>
                            <w:szCs w:val="21"/>
                            <w:lang w:eastAsia="zh-TW"/>
                          </w:rPr>
                          <w:t xml:space="preserve"> </w:t>
                        </w:r>
                        <w:r w:rsidRPr="001820FF">
                          <w:rPr>
                            <w:rFonts w:ascii="Times New Roman" w:hAnsi="Times New Roman" w:cs="Times New Roman"/>
                            <w:spacing w:val="-1"/>
                            <w:sz w:val="21"/>
                            <w:szCs w:val="21"/>
                            <w:lang w:eastAsia="zh-TW"/>
                          </w:rPr>
                          <w:t>LED</w:t>
                        </w:r>
                        <w:r w:rsidRPr="001820FF">
                          <w:rPr>
                            <w:rFonts w:ascii="宋体" w:hAnsi="宋体" w:cs="宋体" w:hint="eastAsia"/>
                            <w:spacing w:val="-1"/>
                            <w:sz w:val="21"/>
                            <w:szCs w:val="21"/>
                            <w:lang w:eastAsia="zh-TW"/>
                          </w:rPr>
                          <w:t>。</w:t>
                        </w:r>
                      </w:p>
                    </w:tc>
                  </w:tr>
                  <w:tr w:rsidR="00C45524" w:rsidTr="001820FF">
                    <w:trPr>
                      <w:trHeight w:hRule="exact" w:val="320"/>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2"/>
                          <w:ind w:left="522"/>
                          <w:rPr>
                            <w:rFonts w:ascii="宋体" w:hAnsi="宋体" w:cs="宋体"/>
                            <w:sz w:val="18"/>
                            <w:szCs w:val="18"/>
                            <w:lang w:eastAsia="zh-TW"/>
                          </w:rPr>
                        </w:pPr>
                        <w:r w:rsidRPr="001820FF">
                          <w:rPr>
                            <w:rFonts w:ascii="Times New Roman" w:hAnsi="Times New Roman" w:cs="Times New Roman"/>
                            <w:sz w:val="18"/>
                            <w:szCs w:val="18"/>
                            <w:lang w:eastAsia="zh-TW"/>
                          </w:rPr>
                          <w:t>LED</w:t>
                        </w:r>
                        <w:r w:rsidRPr="001820FF">
                          <w:rPr>
                            <w:rFonts w:ascii="Times New Roman" w:hAnsi="Times New Roman" w:cs="Times New Roman"/>
                            <w:spacing w:val="-6"/>
                            <w:sz w:val="18"/>
                            <w:szCs w:val="18"/>
                            <w:lang w:eastAsia="zh-TW"/>
                          </w:rPr>
                          <w:t xml:space="preserve"> </w:t>
                        </w:r>
                        <w:r w:rsidRPr="001820FF">
                          <w:rPr>
                            <w:rFonts w:ascii="宋体" w:hAnsi="宋体" w:cs="宋体" w:hint="eastAsia"/>
                            <w:spacing w:val="-1"/>
                            <w:sz w:val="18"/>
                            <w:szCs w:val="18"/>
                            <w:lang w:eastAsia="zh-TW"/>
                          </w:rPr>
                          <w:t>灯发光颜色也同时跟着转换。测试时注意发光亮度和颜色是否一致，不得出现无光、亮度、颜色不一</w:t>
                        </w: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5</w:t>
                        </w:r>
                        <w:r w:rsidRPr="001820FF">
                          <w:rPr>
                            <w:rFonts w:ascii="宋体" w:hAnsi="宋体" w:cs="宋体" w:hint="eastAsia"/>
                            <w:spacing w:val="-1"/>
                            <w:sz w:val="21"/>
                            <w:szCs w:val="21"/>
                            <w:lang w:eastAsia="zh-TW"/>
                          </w:rPr>
                          <w:t>、当引脚表面有氧化发黑时需做耐温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可焊性试验进行进一步确认。</w:t>
                        </w:r>
                      </w:p>
                    </w:tc>
                  </w:tr>
                  <w:tr w:rsidR="00C45524" w:rsidTr="001820FF">
                    <w:trPr>
                      <w:trHeight w:hRule="exact" w:val="282"/>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2"/>
                          <w:ind w:left="522"/>
                          <w:rPr>
                            <w:rFonts w:ascii="宋体" w:hAnsi="宋体" w:cs="宋体"/>
                            <w:sz w:val="18"/>
                            <w:szCs w:val="18"/>
                            <w:lang w:eastAsia="zh-TW"/>
                          </w:rPr>
                        </w:pPr>
                        <w:r w:rsidRPr="001820FF">
                          <w:rPr>
                            <w:rFonts w:ascii="宋体" w:hAnsi="宋体" w:cs="宋体" w:hint="eastAsia"/>
                            <w:sz w:val="18"/>
                            <w:szCs w:val="18"/>
                            <w:lang w:eastAsia="zh-TW"/>
                          </w:rPr>
                          <w:t>致现象，参照样板注意区分散光</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聚光</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普</w:t>
                        </w:r>
                        <w:r w:rsidRPr="001820FF">
                          <w:rPr>
                            <w:rFonts w:ascii="宋体" w:hAnsi="宋体" w:cs="宋体" w:hint="eastAsia"/>
                            <w:spacing w:val="-2"/>
                            <w:sz w:val="18"/>
                            <w:szCs w:val="18"/>
                            <w:lang w:eastAsia="zh-TW"/>
                          </w:rPr>
                          <w:t>光</w:t>
                        </w:r>
                        <w:r w:rsidRPr="001820FF">
                          <w:rPr>
                            <w:rFonts w:ascii="宋体" w:hAnsi="宋体" w:cs="宋体" w:hint="eastAsia"/>
                            <w:sz w:val="18"/>
                            <w:szCs w:val="18"/>
                            <w:lang w:eastAsia="zh-TW"/>
                          </w:rPr>
                          <w:t>和强光</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（用半导体特性图示仪测试参照</w:t>
                        </w:r>
                        <w:r w:rsidRPr="001820FF">
                          <w:rPr>
                            <w:rFonts w:ascii="宋体" w:hAnsi="宋体" w:cs="宋体"/>
                            <w:spacing w:val="-47"/>
                            <w:sz w:val="18"/>
                            <w:szCs w:val="18"/>
                            <w:lang w:eastAsia="zh-TW"/>
                          </w:rPr>
                          <w:t xml:space="preserve"> </w:t>
                        </w:r>
                        <w:r w:rsidRPr="001820FF">
                          <w:rPr>
                            <w:rFonts w:ascii="Times New Roman" w:hAnsi="Times New Roman" w:cs="Times New Roman"/>
                            <w:sz w:val="18"/>
                            <w:szCs w:val="18"/>
                            <w:lang w:eastAsia="zh-TW"/>
                          </w:rPr>
                          <w:t xml:space="preserve">A </w:t>
                        </w:r>
                        <w:r w:rsidRPr="001820FF">
                          <w:rPr>
                            <w:rFonts w:ascii="宋体" w:hAnsi="宋体" w:cs="宋体" w:hint="eastAsia"/>
                            <w:sz w:val="18"/>
                            <w:szCs w:val="18"/>
                            <w:lang w:eastAsia="zh-TW"/>
                          </w:rPr>
                          <w:t>的方法</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96"/>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44"/>
                    </w:trPr>
                    <w:tc>
                      <w:tcPr>
                        <w:tcW w:w="8927"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w:t>
                        </w:r>
                        <w:r w:rsidRPr="001820FF">
                          <w:rPr>
                            <w:rFonts w:ascii="宋体" w:hAnsi="宋体" w:cs="宋体" w:hint="eastAsia"/>
                            <w:spacing w:val="-4"/>
                            <w:sz w:val="18"/>
                            <w:szCs w:val="18"/>
                            <w:lang w:eastAsia="zh-TW"/>
                          </w:rPr>
                          <w:t>不良</w:t>
                        </w:r>
                        <w:r w:rsidRPr="001820FF">
                          <w:rPr>
                            <w:rFonts w:ascii="宋体" w:hAnsi="宋体" w:cs="宋体" w:hint="eastAsia"/>
                            <w:spacing w:val="-5"/>
                            <w:sz w:val="18"/>
                            <w:szCs w:val="18"/>
                            <w:lang w:eastAsia="zh-TW"/>
                          </w:rPr>
                          <w:t>品</w:t>
                        </w:r>
                        <w:r w:rsidRPr="001820FF">
                          <w:rPr>
                            <w:rFonts w:ascii="宋体" w:hAnsi="宋体" w:cs="宋体" w:hint="eastAsia"/>
                            <w:spacing w:val="-4"/>
                            <w:sz w:val="18"/>
                            <w:szCs w:val="18"/>
                            <w:lang w:eastAsia="zh-TW"/>
                          </w:rPr>
                          <w:t>标识</w:t>
                        </w:r>
                        <w:r w:rsidRPr="001820FF">
                          <w:rPr>
                            <w:rFonts w:ascii="宋体" w:hAnsi="宋体" w:cs="宋体" w:hint="eastAsia"/>
                            <w:spacing w:val="-5"/>
                            <w:sz w:val="18"/>
                            <w:szCs w:val="18"/>
                            <w:lang w:eastAsia="zh-TW"/>
                          </w:rPr>
                          <w:t>清</w:t>
                        </w:r>
                        <w:r w:rsidRPr="001820FF">
                          <w:rPr>
                            <w:rFonts w:ascii="宋体" w:hAnsi="宋体" w:cs="宋体" w:hint="eastAsia"/>
                            <w:spacing w:val="-4"/>
                            <w:sz w:val="18"/>
                            <w:szCs w:val="18"/>
                            <w:lang w:eastAsia="zh-TW"/>
                          </w:rPr>
                          <w:t>楚并</w:t>
                        </w:r>
                        <w:r w:rsidRPr="001820FF">
                          <w:rPr>
                            <w:rFonts w:ascii="宋体" w:hAnsi="宋体" w:cs="宋体" w:hint="eastAsia"/>
                            <w:spacing w:val="-5"/>
                            <w:sz w:val="18"/>
                            <w:szCs w:val="18"/>
                            <w:lang w:eastAsia="zh-TW"/>
                          </w:rPr>
                          <w:t>及</w:t>
                        </w:r>
                        <w:r w:rsidRPr="001820FF">
                          <w:rPr>
                            <w:rFonts w:ascii="宋体" w:hAnsi="宋体" w:cs="宋体" w:hint="eastAsia"/>
                            <w:spacing w:val="-4"/>
                            <w:sz w:val="18"/>
                            <w:szCs w:val="18"/>
                            <w:lang w:eastAsia="zh-TW"/>
                          </w:rPr>
                          <w:t>时隔离</w:t>
                        </w:r>
                        <w:r w:rsidRPr="001820FF">
                          <w:rPr>
                            <w:rFonts w:ascii="宋体" w:hAnsi="宋体" w:cs="宋体" w:hint="eastAsia"/>
                            <w:spacing w:val="-33"/>
                            <w:sz w:val="18"/>
                            <w:szCs w:val="18"/>
                            <w:lang w:eastAsia="zh-TW"/>
                          </w:rPr>
                          <w:t>，</w:t>
                        </w:r>
                        <w:r w:rsidRPr="001820FF">
                          <w:rPr>
                            <w:rFonts w:ascii="宋体" w:hAnsi="宋体" w:cs="宋体" w:hint="eastAsia"/>
                            <w:spacing w:val="-4"/>
                            <w:sz w:val="18"/>
                            <w:szCs w:val="18"/>
                            <w:lang w:eastAsia="zh-TW"/>
                          </w:rPr>
                          <w:t>以物</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检验</w:t>
                        </w:r>
                        <w:r w:rsidRPr="001820FF">
                          <w:rPr>
                            <w:rFonts w:ascii="宋体" w:hAnsi="宋体" w:cs="宋体" w:hint="eastAsia"/>
                            <w:spacing w:val="-5"/>
                            <w:sz w:val="18"/>
                            <w:szCs w:val="18"/>
                            <w:lang w:eastAsia="zh-TW"/>
                          </w:rPr>
                          <w:t>报</w:t>
                        </w:r>
                        <w:r w:rsidRPr="001820FF">
                          <w:rPr>
                            <w:rFonts w:ascii="宋体" w:hAnsi="宋体" w:cs="宋体" w:hint="eastAsia"/>
                            <w:spacing w:val="-4"/>
                            <w:sz w:val="18"/>
                            <w:szCs w:val="18"/>
                            <w:lang w:eastAsia="zh-TW"/>
                          </w:rPr>
                          <w:t>告单</w:t>
                        </w:r>
                        <w:r w:rsidRPr="001820FF">
                          <w:rPr>
                            <w:rFonts w:ascii="宋体" w:hAnsi="宋体" w:cs="宋体" w:hint="eastAsia"/>
                            <w:spacing w:val="-5"/>
                            <w:sz w:val="18"/>
                            <w:szCs w:val="18"/>
                            <w:lang w:eastAsia="zh-TW"/>
                          </w:rPr>
                          <w:t>的</w:t>
                        </w:r>
                        <w:r w:rsidRPr="001820FF">
                          <w:rPr>
                            <w:rFonts w:ascii="宋体" w:hAnsi="宋体" w:cs="宋体" w:hint="eastAsia"/>
                            <w:spacing w:val="-4"/>
                            <w:sz w:val="18"/>
                            <w:szCs w:val="18"/>
                            <w:lang w:eastAsia="zh-TW"/>
                          </w:rPr>
                          <w:t>形式</w:t>
                        </w:r>
                        <w:r w:rsidRPr="001820FF">
                          <w:rPr>
                            <w:rFonts w:ascii="宋体" w:hAnsi="宋体" w:cs="宋体" w:hint="eastAsia"/>
                            <w:spacing w:val="-5"/>
                            <w:sz w:val="18"/>
                            <w:szCs w:val="18"/>
                            <w:lang w:eastAsia="zh-TW"/>
                          </w:rPr>
                          <w:t>交</w:t>
                        </w:r>
                        <w:r w:rsidRPr="001820FF">
                          <w:rPr>
                            <w:rFonts w:ascii="宋体" w:hAnsi="宋体" w:cs="宋体" w:hint="eastAsia"/>
                            <w:spacing w:val="-4"/>
                            <w:sz w:val="18"/>
                            <w:szCs w:val="18"/>
                            <w:lang w:eastAsia="zh-TW"/>
                          </w:rPr>
                          <w:t>由上</w:t>
                        </w:r>
                        <w:r w:rsidRPr="001820FF">
                          <w:rPr>
                            <w:rFonts w:ascii="宋体" w:hAnsi="宋体" w:cs="宋体" w:hint="eastAsia"/>
                            <w:spacing w:val="-5"/>
                            <w:sz w:val="18"/>
                            <w:szCs w:val="18"/>
                            <w:lang w:eastAsia="zh-TW"/>
                          </w:rPr>
                          <w:t>级</w:t>
                        </w:r>
                        <w:r w:rsidRPr="001820FF">
                          <w:rPr>
                            <w:rFonts w:ascii="宋体" w:hAnsi="宋体" w:cs="宋体" w:hint="eastAsia"/>
                            <w:spacing w:val="-4"/>
                            <w:sz w:val="18"/>
                            <w:szCs w:val="18"/>
                            <w:lang w:eastAsia="zh-TW"/>
                          </w:rPr>
                          <w:t>处理</w:t>
                        </w:r>
                        <w:r w:rsidRPr="001820FF">
                          <w:rPr>
                            <w:rFonts w:ascii="宋体" w:hAnsi="宋体" w:cs="宋体" w:hint="eastAsia"/>
                            <w:spacing w:val="-32"/>
                            <w:sz w:val="18"/>
                            <w:szCs w:val="18"/>
                            <w:lang w:eastAsia="zh-TW"/>
                          </w:rPr>
                          <w:t>。</w:t>
                        </w:r>
                        <w:r w:rsidRPr="001820FF">
                          <w:rPr>
                            <w:rFonts w:ascii="宋体" w:hAnsi="宋体" w:cs="宋体" w:hint="eastAsia"/>
                            <w:sz w:val="18"/>
                            <w:szCs w:val="18"/>
                            <w:lang w:eastAsia="zh-TW"/>
                          </w:rPr>
                          <w:t>将</w:t>
                        </w:r>
                        <w:r w:rsidRPr="001820FF">
                          <w:rPr>
                            <w:rFonts w:ascii="宋体" w:hAnsi="宋体" w:cs="宋体"/>
                            <w:spacing w:val="-51"/>
                            <w:sz w:val="18"/>
                            <w:szCs w:val="18"/>
                            <w:lang w:eastAsia="zh-TW"/>
                          </w:rPr>
                          <w:t xml:space="preserve"> </w:t>
                        </w:r>
                        <w:r w:rsidRPr="001820FF">
                          <w:rPr>
                            <w:rFonts w:ascii="Times New Roman" w:hAnsi="Times New Roman" w:cs="Times New Roman"/>
                            <w:spacing w:val="-19"/>
                            <w:sz w:val="18"/>
                            <w:szCs w:val="18"/>
                            <w:lang w:eastAsia="zh-TW"/>
                          </w:rPr>
                          <w:t>P</w:t>
                        </w:r>
                        <w:r w:rsidRPr="001820FF">
                          <w:rPr>
                            <w:rFonts w:ascii="Times New Roman" w:hAnsi="Times New Roman" w:cs="Times New Roman"/>
                            <w:spacing w:val="-2"/>
                            <w:sz w:val="18"/>
                            <w:szCs w:val="18"/>
                            <w:lang w:eastAsia="zh-TW"/>
                          </w:rPr>
                          <w:t>A</w:t>
                        </w:r>
                        <w:r w:rsidRPr="001820FF">
                          <w:rPr>
                            <w:rFonts w:ascii="Times New Roman" w:hAnsi="Times New Roman" w:cs="Times New Roman"/>
                            <w:spacing w:val="-3"/>
                            <w:sz w:val="18"/>
                            <w:szCs w:val="18"/>
                            <w:lang w:eastAsia="zh-TW"/>
                          </w:rPr>
                          <w:t>S</w:t>
                        </w:r>
                        <w:r w:rsidRPr="001820FF">
                          <w:rPr>
                            <w:rFonts w:ascii="Times New Roman" w:hAnsi="Times New Roman" w:cs="Times New Roman"/>
                            <w:sz w:val="18"/>
                            <w:szCs w:val="18"/>
                            <w:lang w:eastAsia="zh-TW"/>
                          </w:rPr>
                          <w:t>S</w:t>
                        </w:r>
                        <w:r w:rsidRPr="001820FF">
                          <w:rPr>
                            <w:rFonts w:ascii="Times New Roman" w:hAnsi="Times New Roman" w:cs="Times New Roman"/>
                            <w:spacing w:val="-3"/>
                            <w:sz w:val="18"/>
                            <w:szCs w:val="18"/>
                            <w:lang w:eastAsia="zh-TW"/>
                          </w:rPr>
                          <w:t xml:space="preserve"> </w:t>
                        </w:r>
                        <w:r w:rsidRPr="001820FF">
                          <w:rPr>
                            <w:rFonts w:ascii="宋体" w:hAnsi="宋体" w:cs="宋体" w:hint="eastAsia"/>
                            <w:spacing w:val="-5"/>
                            <w:sz w:val="18"/>
                            <w:szCs w:val="18"/>
                            <w:lang w:eastAsia="zh-TW"/>
                          </w:rPr>
                          <w:t>好</w:t>
                        </w:r>
                        <w:r w:rsidRPr="001820FF">
                          <w:rPr>
                            <w:rFonts w:ascii="宋体" w:hAnsi="宋体" w:cs="宋体" w:hint="eastAsia"/>
                            <w:spacing w:val="-4"/>
                            <w:sz w:val="18"/>
                            <w:szCs w:val="18"/>
                            <w:lang w:eastAsia="zh-TW"/>
                          </w:rPr>
                          <w:t>的物</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做好</w:t>
                        </w:r>
                        <w:r w:rsidRPr="001820FF">
                          <w:rPr>
                            <w:rFonts w:ascii="宋体" w:hAnsi="宋体" w:cs="宋体" w:hint="eastAsia"/>
                            <w:spacing w:val="-5"/>
                            <w:sz w:val="18"/>
                            <w:szCs w:val="18"/>
                            <w:lang w:eastAsia="zh-TW"/>
                          </w:rPr>
                          <w:t>标</w:t>
                        </w:r>
                        <w:r w:rsidRPr="001820FF">
                          <w:rPr>
                            <w:rFonts w:ascii="宋体" w:hAnsi="宋体" w:cs="宋体" w:hint="eastAsia"/>
                            <w:spacing w:val="-4"/>
                            <w:sz w:val="18"/>
                            <w:szCs w:val="18"/>
                            <w:lang w:eastAsia="zh-TW"/>
                          </w:rPr>
                          <w:t>识放</w:t>
                        </w:r>
                        <w:r w:rsidRPr="001820FF">
                          <w:rPr>
                            <w:rFonts w:ascii="宋体" w:hAnsi="宋体" w:cs="宋体" w:hint="eastAsia"/>
                            <w:spacing w:val="-5"/>
                            <w:sz w:val="18"/>
                            <w:szCs w:val="18"/>
                            <w:lang w:eastAsia="zh-TW"/>
                          </w:rPr>
                          <w:t>入</w:t>
                        </w:r>
                        <w:r w:rsidRPr="001820FF">
                          <w:rPr>
                            <w:rFonts w:ascii="宋体" w:hAnsi="宋体" w:cs="宋体" w:hint="eastAsia"/>
                            <w:spacing w:val="-4"/>
                            <w:sz w:val="18"/>
                            <w:szCs w:val="18"/>
                            <w:lang w:eastAsia="zh-TW"/>
                          </w:rPr>
                          <w:t>指定</w:t>
                        </w: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465"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7" w:type="dxa"/>
                        <w:gridSpan w:val="3"/>
                        <w:vMerge/>
                        <w:tcBorders>
                          <w:left w:val="single" w:sz="4" w:space="0" w:color="000000"/>
                          <w:bottom w:val="nil"/>
                          <w:right w:val="single" w:sz="4" w:space="0" w:color="000000"/>
                        </w:tcBorders>
                        <w:shd w:val="clear" w:color="auto" w:fill="auto"/>
                      </w:tcPr>
                      <w:p w:rsidR="00C45524" w:rsidRDefault="00C45524"/>
                    </w:tc>
                    <w:tc>
                      <w:tcPr>
                        <w:tcW w:w="1255" w:type="dxa"/>
                        <w:vMerge/>
                        <w:tcBorders>
                          <w:left w:val="single" w:sz="4" w:space="0" w:color="000000"/>
                          <w:right w:val="single" w:sz="4" w:space="0" w:color="000000"/>
                        </w:tcBorders>
                        <w:shd w:val="clear" w:color="auto" w:fill="auto"/>
                      </w:tcPr>
                      <w:p w:rsidR="00C45524" w:rsidRDefault="00C45524"/>
                    </w:tc>
                    <w:tc>
                      <w:tcPr>
                        <w:tcW w:w="5465" w:type="dxa"/>
                        <w:gridSpan w:val="5"/>
                        <w:vMerge/>
                        <w:tcBorders>
                          <w:left w:val="single" w:sz="4" w:space="0" w:color="000000"/>
                          <w:right w:val="single" w:sz="4" w:space="0" w:color="000000"/>
                        </w:tcBorders>
                        <w:shd w:val="clear" w:color="auto" w:fill="auto"/>
                      </w:tcPr>
                      <w:p w:rsidR="00C45524" w:rsidRDefault="00C45524"/>
                    </w:tc>
                  </w:tr>
                  <w:tr w:rsidR="001820FF" w:rsidTr="001820FF">
                    <w:trPr>
                      <w:trHeight w:val="202"/>
                    </w:trPr>
                    <w:tc>
                      <w:tcPr>
                        <w:tcW w:w="8927"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1255" w:type="dxa"/>
                        <w:vMerge/>
                        <w:tcBorders>
                          <w:left w:val="single" w:sz="4" w:space="0" w:color="000000"/>
                          <w:right w:val="single" w:sz="4" w:space="0" w:color="000000"/>
                        </w:tcBorders>
                        <w:shd w:val="clear" w:color="auto" w:fill="auto"/>
                      </w:tcPr>
                      <w:p w:rsidR="00C45524" w:rsidRDefault="00C45524">
                        <w:pPr>
                          <w:rPr>
                            <w:lang w:eastAsia="zh-TW"/>
                          </w:rPr>
                        </w:pPr>
                      </w:p>
                    </w:tc>
                    <w:tc>
                      <w:tcPr>
                        <w:tcW w:w="5465"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1"/>
                    </w:trPr>
                    <w:tc>
                      <w:tcPr>
                        <w:tcW w:w="8927"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46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25"/>
                    </w:trPr>
                    <w:tc>
                      <w:tcPr>
                        <w:tcW w:w="8927"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5"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right="1"/>
                          <w:jc w:val="center"/>
                          <w:rPr>
                            <w:rFonts w:ascii="宋体" w:hAnsi="宋体" w:cs="宋体"/>
                            <w:sz w:val="21"/>
                            <w:szCs w:val="21"/>
                          </w:rPr>
                        </w:pPr>
                        <w:r w:rsidRPr="001820FF">
                          <w:rPr>
                            <w:rFonts w:ascii="宋体" w:hAnsi="宋体" w:cs="宋体" w:hint="eastAsia"/>
                            <w:sz w:val="21"/>
                            <w:szCs w:val="21"/>
                            <w:lang w:eastAsia="zh-TW"/>
                          </w:rPr>
                          <w:t>内容</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right="1"/>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8927"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7"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6"/>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25"/>
                            <w:position w:val="1"/>
                            <w:sz w:val="21"/>
                            <w:szCs w:val="21"/>
                            <w:lang w:eastAsia="zh-TW"/>
                          </w:rPr>
                          <w:t>：</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1" w:lineRule="exact"/>
                          <w:ind w:left="101"/>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7"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37"/>
                            <w:sz w:val="21"/>
                            <w:szCs w:val="21"/>
                            <w:lang w:eastAsia="zh-TW"/>
                          </w:rPr>
                          <w:t>：</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799"/>
                    </w:trPr>
                    <w:tc>
                      <w:tcPr>
                        <w:tcW w:w="8927"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68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txbxContent>
            </v:textbox>
            <w10:wrap anchorx="page"/>
          </v:shape>
        </w:pict>
      </w: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line="200" w:lineRule="exact"/>
        <w:rPr>
          <w:sz w:val="20"/>
          <w:szCs w:val="20"/>
        </w:rPr>
      </w:pPr>
    </w:p>
    <w:p w:rsidR="00C45524" w:rsidRDefault="00C45524">
      <w:pPr>
        <w:spacing w:before="11" w:line="220" w:lineRule="exact"/>
      </w:pPr>
    </w:p>
    <w:p w:rsidR="00C45524" w:rsidRDefault="001820FF">
      <w:pPr>
        <w:spacing w:before="41"/>
        <w:ind w:left="9343"/>
        <w:rPr>
          <w:rFonts w:ascii="宋体" w:hAnsi="宋体" w:cs="宋体"/>
          <w:sz w:val="20"/>
          <w:szCs w:val="20"/>
          <w:lang w:eastAsia="zh-TW"/>
        </w:rPr>
      </w:pPr>
      <w:r>
        <w:rPr>
          <w:rFonts w:ascii="宋体" w:hAnsi="宋体" w:cs="宋体" w:hint="eastAsia"/>
          <w:sz w:val="20"/>
          <w:szCs w:val="20"/>
          <w:lang w:eastAsia="zh-TW"/>
        </w:rPr>
        <w:t>图示：</w:t>
      </w:r>
      <w:r>
        <w:rPr>
          <w:rFonts w:ascii="宋体" w:hAnsi="宋体" w:cs="宋体"/>
          <w:spacing w:val="99"/>
          <w:sz w:val="20"/>
          <w:szCs w:val="20"/>
          <w:lang w:eastAsia="zh-TW"/>
        </w:rPr>
        <w:t xml:space="preserve"> </w:t>
      </w:r>
      <w:r>
        <w:rPr>
          <w:rFonts w:ascii="宋体" w:hAnsi="宋体" w:cs="宋体" w:hint="eastAsia"/>
          <w:spacing w:val="-1"/>
          <w:sz w:val="20"/>
          <w:szCs w:val="20"/>
          <w:lang w:eastAsia="zh-TW"/>
        </w:rPr>
        <w:t>半导体测试图示</w:t>
      </w:r>
    </w:p>
    <w:p w:rsidR="00C45524" w:rsidRDefault="00C45524">
      <w:pPr>
        <w:spacing w:before="1" w:line="100" w:lineRule="exact"/>
        <w:rPr>
          <w:sz w:val="10"/>
          <w:szCs w:val="1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C45524">
      <w:pPr>
        <w:spacing w:line="200" w:lineRule="exact"/>
        <w:rPr>
          <w:sz w:val="20"/>
          <w:szCs w:val="20"/>
          <w:lang w:eastAsia="zh-TW"/>
        </w:rPr>
      </w:pPr>
    </w:p>
    <w:p w:rsidR="00C45524" w:rsidRDefault="001820FF">
      <w:pPr>
        <w:pStyle w:val="a3"/>
        <w:spacing w:before="38"/>
        <w:ind w:left="10408"/>
      </w:pPr>
      <w:r>
        <w:pict>
          <v:group id="Group 50" o:spid="_x0000_s1494" style="position:absolute;left:0;text-align:left;margin-left:476.9pt;margin-top:-115.05pt;width:295pt;height:145.65pt;z-index:-26;mso-position-horizontal-relative:page" coordorigin="9538,-2301" coordsize="5900,2913">
            <v:group id="Group 106" o:spid="_x0000_s1495" style="position:absolute;left:9543;top:-2001;width:5889;height:2" coordorigin="9543,-2001" coordsize="5889,2">
              <v:shape id="未知 107" o:spid="_x0000_s1496" style="position:absolute;left:9543;top:-2001;width:5889;height:2" coordorigin="9543,-2001" coordsize="5889,0" o:preferrelative="t" path="m9543,-2001r5889,e" filled="f" strokeweight=".20458mm">
                <v:stroke miterlimit="2"/>
              </v:shape>
            </v:group>
            <v:group id="Group 104" o:spid="_x0000_s1497" style="position:absolute;left:9548;top:-1996;width:2;height:2309" coordorigin="9548,-1996" coordsize="2,2309">
              <v:shape id="未知 105" o:spid="_x0000_s1498" style="position:absolute;left:9548;top:-1996;width:2;height:2309" coordorigin="9548,-1996" coordsize="0,2309" o:preferrelative="t" path="m9548,-1996r,2308e" filled="f" strokeweight=".20458mm">
                <v:stroke miterlimit="2"/>
              </v:shape>
            </v:group>
            <v:group id="Group 102" o:spid="_x0000_s1499" style="position:absolute;left:10135;top:-1996;width:2;height:2309" coordorigin="10135,-1996" coordsize="2,2309">
              <v:shape id="未知 103" o:spid="_x0000_s1500" style="position:absolute;left:10135;top:-1996;width:2;height:2309" coordorigin="10135,-1996" coordsize="0,2309" o:preferrelative="t" path="m10135,-1996r,2308e" filled="f" strokeweight=".20458mm">
                <v:stroke miterlimit="2"/>
              </v:shape>
            </v:group>
            <v:group id="Group 100" o:spid="_x0000_s1501" style="position:absolute;left:10723;top:-1996;width:2;height:2309" coordorigin="10723,-1996" coordsize="2,2309">
              <v:shape id="未知 101" o:spid="_x0000_s1502" style="position:absolute;left:10723;top:-1996;width:2;height:2309" coordorigin="10723,-1996" coordsize="0,2309" o:preferrelative="t" path="m10723,-1996r,2308e" filled="f" strokeweight=".20458mm">
                <v:stroke miterlimit="2"/>
              </v:shape>
            </v:group>
            <v:group id="Group 98" o:spid="_x0000_s1503" style="position:absolute;left:11311;top:-1996;width:2;height:2309" coordorigin="11311,-1996" coordsize="2,2309">
              <v:shape id="未知 99" o:spid="_x0000_s1504" style="position:absolute;left:11311;top:-1996;width:2;height:2309" coordorigin="11311,-1996" coordsize="0,2309" o:preferrelative="t" path="m11311,-1996r,2308e" filled="f" strokeweight=".20458mm">
                <v:stroke miterlimit="2"/>
              </v:shape>
            </v:group>
            <v:group id="Group 96" o:spid="_x0000_s1505" style="position:absolute;left:11899;top:-1996;width:2;height:2309" coordorigin="11899,-1996" coordsize="2,2309">
              <v:shape id="未知 97" o:spid="_x0000_s1506" style="position:absolute;left:11899;top:-1996;width:2;height:2309" coordorigin="11899,-1996" coordsize="0,2309" o:preferrelative="t" path="m11899,-1996r,2308e" filled="f" strokeweight=".20458mm">
                <v:stroke miterlimit="2"/>
              </v:shape>
            </v:group>
            <v:group id="Group 94" o:spid="_x0000_s1507" style="position:absolute;left:12487;top:-1996;width:2;height:2309" coordorigin="12487,-1996" coordsize="2,2309">
              <v:shape id="未知 95" o:spid="_x0000_s1508" style="position:absolute;left:12487;top:-1996;width:2;height:2309" coordorigin="12487,-1996" coordsize="0,2309" o:preferrelative="t" path="m12487,-1996r,2308e" filled="f" strokeweight=".20458mm">
                <v:stroke miterlimit="2"/>
              </v:shape>
            </v:group>
            <v:group id="Group 92" o:spid="_x0000_s1509" style="position:absolute;left:13075;top:-1996;width:2;height:2309" coordorigin="13075,-1996" coordsize="2,2309">
              <v:shape id="未知 93" o:spid="_x0000_s1510" style="position:absolute;left:13075;top:-1996;width:2;height:2309" coordorigin="13075,-1996" coordsize="0,2309" o:preferrelative="t" path="m13075,-1996r,2308e" filled="f" strokeweight=".20458mm">
                <v:stroke miterlimit="2"/>
              </v:shape>
            </v:group>
            <v:group id="Group 90" o:spid="_x0000_s1511" style="position:absolute;left:13663;top:-1996;width:2;height:2309" coordorigin="13663,-1996" coordsize="2,2309">
              <v:shape id="未知 91" o:spid="_x0000_s1512" style="position:absolute;left:13663;top:-1996;width:2;height:2309" coordorigin="13663,-1996" coordsize="0,2309" o:preferrelative="t" path="m13663,-1996r,2308e" filled="f" strokeweight=".20458mm">
                <v:stroke miterlimit="2"/>
              </v:shape>
            </v:group>
            <v:group id="Group 88" o:spid="_x0000_s1513" style="position:absolute;left:14251;top:-1996;width:2;height:2309" coordorigin="14251,-1996" coordsize="2,2309">
              <v:shape id="未知 89" o:spid="_x0000_s1514" style="position:absolute;left:14251;top:-1996;width:2;height:2309" coordorigin="14251,-1996" coordsize="0,2309" o:preferrelative="t" path="m14251,-1996r,2308e" filled="f" strokeweight=".20458mm">
                <v:stroke miterlimit="2"/>
              </v:shape>
            </v:group>
            <v:group id="Group 86" o:spid="_x0000_s1515" style="position:absolute;left:14839;top:-1996;width:2;height:2309" coordorigin="14839,-1996" coordsize="2,2309">
              <v:shape id="未知 87" o:spid="_x0000_s1516" style="position:absolute;left:14839;top:-1996;width:2;height:2309" coordorigin="14839,-1996" coordsize="0,2309" o:preferrelative="t" path="m14839,-1996r,2308e" filled="f" strokeweight=".20458mm">
                <v:stroke miterlimit="2"/>
              </v:shape>
            </v:group>
            <v:group id="Group 84" o:spid="_x0000_s1517" style="position:absolute;left:15427;top:-1996;width:2;height:2309" coordorigin="15427,-1996" coordsize="2,2309">
              <v:shape id="未知 85" o:spid="_x0000_s1518" style="position:absolute;left:15427;top:-1996;width:2;height:2309" coordorigin="15427,-1996" coordsize="0,2309" o:preferrelative="t" path="m15427,-1996r,2308e" filled="f" strokeweight=".20458mm">
                <v:stroke miterlimit="2"/>
              </v:shape>
            </v:group>
            <v:group id="Group 82" o:spid="_x0000_s1519" style="position:absolute;left:9543;top:-1671;width:5889;height:2" coordorigin="9543,-1671" coordsize="5889,2">
              <v:shape id="未知 83" o:spid="_x0000_s1520" style="position:absolute;left:9543;top:-1671;width:5889;height:2" coordorigin="9543,-1671" coordsize="5889,0" o:preferrelative="t" path="m9543,-1671r5889,e" filled="f" strokeweight=".20458mm">
                <v:stroke miterlimit="2"/>
              </v:shape>
            </v:group>
            <v:group id="Group 80" o:spid="_x0000_s1521" style="position:absolute;left:9543;top:-1341;width:5889;height:2" coordorigin="9543,-1341" coordsize="5889,2">
              <v:shape id="未知 81" o:spid="_x0000_s1522" style="position:absolute;left:9543;top:-1341;width:5889;height:2" coordorigin="9543,-1341" coordsize="5889,0" o:preferrelative="t" path="m9543,-1341r5889,e" filled="f" strokeweight=".20458mm">
                <v:stroke miterlimit="2"/>
              </v:shape>
            </v:group>
            <v:group id="Group 78" o:spid="_x0000_s1523" style="position:absolute;left:9543;top:-1011;width:5889;height:2" coordorigin="9543,-1011" coordsize="5889,2">
              <v:shape id="未知 79" o:spid="_x0000_s1524" style="position:absolute;left:9543;top:-1011;width:5889;height:2" coordorigin="9543,-1011" coordsize="5889,0" o:preferrelative="t" path="m9543,-1011r5889,e" filled="f" strokeweight=".20458mm">
                <v:stroke miterlimit="2"/>
              </v:shape>
            </v:group>
            <v:group id="Group 76" o:spid="_x0000_s1525" style="position:absolute;left:9543;top:-681;width:5889;height:2" coordorigin="9543,-681" coordsize="5889,2">
              <v:shape id="未知 77" o:spid="_x0000_s1526" style="position:absolute;left:9543;top:-681;width:5889;height:2" coordorigin="9543,-681" coordsize="5889,0" o:preferrelative="t" path="m9543,-681r5889,e" filled="f" strokeweight=".20458mm">
                <v:stroke miterlimit="2"/>
              </v:shape>
            </v:group>
            <v:group id="Group 74" o:spid="_x0000_s1527" style="position:absolute;left:9543;top:-351;width:5889;height:2" coordorigin="9543,-351" coordsize="5889,2">
              <v:shape id="未知 75" o:spid="_x0000_s1528" style="position:absolute;left:9543;top:-351;width:5889;height:2" coordorigin="9543,-351" coordsize="5889,0" o:preferrelative="t" path="m9543,-351r5889,e" filled="f" strokeweight=".20458mm">
                <v:stroke miterlimit="2"/>
              </v:shape>
            </v:group>
            <v:group id="Group 72" o:spid="_x0000_s1529" style="position:absolute;left:9543;top:-21;width:5889;height:2" coordorigin="9543,-21" coordsize="5889,2">
              <v:shape id="未知 73" o:spid="_x0000_s1530" style="position:absolute;left:9543;top:-21;width:5889;height:2" coordorigin="9543,-21" coordsize="5889,0" o:preferrelative="t" path="m9543,-21r5889,e" filled="f" strokeweight=".20458mm">
                <v:stroke miterlimit="2"/>
              </v:shape>
            </v:group>
            <v:group id="Group 70" o:spid="_x0000_s1531" style="position:absolute;left:9543;top:308;width:5889;height:2" coordorigin="9543,308" coordsize="5889,2">
              <v:shape id="未知 71" o:spid="_x0000_s1532" style="position:absolute;left:9543;top:308;width:5889;height:2" coordorigin="9543,308" coordsize="5889,0" o:preferrelative="t" path="m9543,308r5889,e" filled="f" strokeweight=".20458mm">
                <v:stroke miterlimit="2"/>
              </v:shape>
            </v:group>
            <v:group id="Group 67" o:spid="_x0000_s1533" style="position:absolute;left:10544;top:4;width:1504;height:585" coordorigin="10544,4" coordsize="1504,585">
              <v:shape id="未知 69" o:spid="_x0000_s1534" style="position:absolute;left:10544;top:4;width:1504;height:585" coordorigin="10544,4" coordsize="1504,585" o:preferrelative="t" path="m11672,394r,-390l10544,4r,390l11672,394xe" stroked="f"/>
              <v:shape id="未知 68" o:spid="_x0000_s1535" style="position:absolute;left:10544;top:4;width:1504;height:585" coordorigin="10544,4" coordsize="1504,585" o:preferrelative="t" path="m12048,198r-376,-390l11672,588r376,-390xe" stroked="f"/>
            </v:group>
            <v:group id="Group 65" o:spid="_x0000_s1536" style="position:absolute;left:10544;top:-192;width:1504;height:780" coordorigin="10544,-192" coordsize="1504,780">
              <v:shape id="未知 66" o:spid="_x0000_s1537" style="position:absolute;left:10544;top:-192;width:1504;height:780" coordorigin="10544,-192" coordsize="1504,780" o:preferrelative="t" path="m11672,-192r,196l10544,4r,390l11672,394r,194l12048,198r-376,-390xe" filled="f" strokeweight="2.25pt">
                <v:stroke miterlimit="2"/>
              </v:shape>
            </v:group>
            <v:group id="Group 63" o:spid="_x0000_s1538" style="position:absolute;left:12633;top:-866;width:630;height:624" coordorigin="12633,-866" coordsize="630,624">
              <v:shape id="未知 64" o:spid="_x0000_s1539" style="position:absolute;left:12633;top:-866;width:630;height:624" coordorigin="12633,-866" coordsize="630,624" o:preferrelative="t" path="m13263,-554r-9,-75l13228,-698r-40,-59l13135,-806r-63,-36l13000,-862r-51,-4l12923,-865r-74,15l12783,-819r-57,44l12681,-719r-31,66l12634,-580r-1,26l12634,-528r16,73l12681,-389r45,56l12783,-289r66,31l12923,-243r26,1l12975,-243r74,-15l13115,-289r56,-44l13216,-389r31,-66l13262,-528r1,-26xe" stroked="f"/>
            </v:group>
            <v:group id="Group 61" o:spid="_x0000_s1540" style="position:absolute;left:12633;top:-866;width:630;height:624" coordorigin="12633,-866" coordsize="630,624">
              <v:shape id="未知 62" o:spid="_x0000_s1541" style="position:absolute;left:12633;top:-866;width:630;height:624" coordorigin="12633,-866" coordsize="630,624" o:preferrelative="t" path="m12949,-866r-76,9l12804,-831r-60,40l12694,-738r-36,62l12638,-605r-5,51l12634,-528r16,73l12681,-389r45,56l12783,-289r66,31l12923,-243r26,1l12975,-243r74,-15l13115,-289r56,-44l13216,-389r31,-66l13262,-528r1,-26l13262,-580r-15,-73l13216,-719r-45,-56l13115,-819r-66,-31l12975,-865r-26,-1xe" filled="f" strokecolor="#969696" strokeweight="1.5pt">
                <v:stroke miterlimit="2"/>
              </v:shape>
            </v:group>
            <v:group id="Group 59" o:spid="_x0000_s1542" style="position:absolute;left:13069;top:-2271;width:2;height:1744" coordorigin="13069,-2271" coordsize="2,1744">
              <v:shape id="未知 60" o:spid="_x0000_s1543" style="position:absolute;left:13069;top:-2271;width:2;height:1744" coordorigin="13069,-2271" coordsize="2,1744" o:preferrelative="t" path="m13069,-2271r1,1743e" filled="f" strokeweight="3pt">
                <v:stroke miterlimit="2"/>
              </v:shape>
            </v:group>
            <v:group id="Group 57" o:spid="_x0000_s1544" style="position:absolute;left:13233;top:-1776;width:839;height:789" coordorigin="13233,-1776" coordsize="839,789">
              <v:shape id="未知 58" o:spid="_x0000_s1545" style="position:absolute;left:13233;top:-1776;width:839;height:789" coordorigin="13233,-1776" coordsize="839,789" o:preferrelative="t" path="m14072,-1579r-420,-197l13233,-1579r210,l13443,-987r419,l13862,-1579r210,xe" stroked="f"/>
            </v:group>
            <v:group id="Group 55" o:spid="_x0000_s1546" style="position:absolute;left:13233;top:-1776;width:839;height:789" coordorigin="13233,-1776" coordsize="839,789">
              <v:shape id="未知 56" o:spid="_x0000_s1547" style="position:absolute;left:13233;top:-1776;width:839;height:789" coordorigin="13233,-1776" coordsize="839,789" o:preferrelative="t" path="m13233,-1579r210,l13443,-987r419,l13862,-1579r210,l13652,-1776r-419,197xe" filled="f" strokeweight="2.25pt">
                <v:stroke miterlimit="2"/>
              </v:shape>
            </v:group>
            <v:group id="Group 53" o:spid="_x0000_s1548" style="position:absolute;left:12944;top:-747;width:120;height:220" coordorigin="12944,-747" coordsize="120,220">
              <v:shape id="未知 54" o:spid="_x0000_s1549" style="position:absolute;left:12944;top:-747;width:120;height:220" coordorigin="12944,-747" coordsize="120,220" o:preferrelative="t" path="m13055,-747r5,17l13063,-712r1,18l13062,-676r-26,69l12981,-549r-18,11l12944,-528e" filled="f" strokeweight="3pt">
                <v:stroke miterlimit="2"/>
              </v:shape>
            </v:group>
            <v:group id="Group 51" o:spid="_x0000_s1550" style="position:absolute;left:11678;top:-524;width:1245;height:2" coordorigin="11678,-524" coordsize="1245,2">
              <v:shape id="未知 52" o:spid="_x0000_s1551" style="position:absolute;left:11678;top:-524;width:1245;height:2" coordorigin="11678,-524" coordsize="1245,2" o:preferrelative="t" path="m12923,-524r-1245,1e" filled="f" strokeweight="3pt">
                <v:stroke miterlimit="2"/>
              </v:shape>
            </v:group>
            <w10:wrap anchorx="page"/>
          </v:group>
        </w:pict>
      </w:r>
      <w:r>
        <w:rPr>
          <w:rFonts w:hint="eastAsia"/>
          <w:spacing w:val="-41"/>
          <w:lang w:eastAsia="zh-TW"/>
        </w:rPr>
        <w:t>起</w:t>
      </w:r>
      <w:r>
        <w:rPr>
          <w:rFonts w:hint="eastAsia"/>
          <w:spacing w:val="-40"/>
          <w:lang w:eastAsia="zh-TW"/>
        </w:rPr>
        <w:t>亮点</w:t>
      </w:r>
      <w:r>
        <w:rPr>
          <w:rFonts w:hint="eastAsia"/>
          <w:spacing w:val="-41"/>
          <w:lang w:eastAsia="zh-TW"/>
        </w:rPr>
        <w:t>电</w:t>
      </w:r>
      <w:r>
        <w:rPr>
          <w:rFonts w:hint="eastAsia"/>
          <w:lang w:eastAsia="zh-TW"/>
        </w:rPr>
        <w:t>压</w:t>
      </w:r>
    </w:p>
    <w:p w:rsidR="00C45524" w:rsidRDefault="00C45524">
      <w:p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shape id="Picture 49" o:spid="_x0000_s1552" type="#_x0000_t75" style="position:absolute;margin-left:477.15pt;margin-top:89.65pt;width:319.3pt;height:179.3pt;z-index:-24;mso-position-horizontal-relative:page;mso-position-vertical-relative:page">
            <v:imagedata r:id="rId46" o:title=""/>
            <w10:wrap anchorx="page" anchory="page"/>
          </v:shape>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609"/>
              <w:rPr>
                <w:rFonts w:ascii="宋体" w:hAnsi="宋体" w:cs="宋体"/>
                <w:sz w:val="21"/>
                <w:szCs w:val="21"/>
                <w:lang w:eastAsia="zh-TW"/>
              </w:rPr>
            </w:pPr>
            <w:r w:rsidRPr="001820FF">
              <w:rPr>
                <w:rFonts w:ascii="宋体" w:hAnsi="宋体" w:cs="宋体" w:hint="eastAsia"/>
                <w:b/>
                <w:bCs/>
                <w:sz w:val="21"/>
                <w:szCs w:val="21"/>
                <w:lang w:eastAsia="zh-TW"/>
              </w:rPr>
              <w:t>红外发射管和红外接收头类检验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2706" w:type="dxa"/>
            <w:gridSpan w:val="3"/>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4014" w:type="dxa"/>
            <w:gridSpan w:val="3"/>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2706" w:type="dxa"/>
            <w:gridSpan w:val="3"/>
            <w:vMerge w:val="restart"/>
            <w:tcBorders>
              <w:top w:val="nil"/>
              <w:left w:val="single" w:sz="4" w:space="0" w:color="000000"/>
              <w:right w:val="nil"/>
            </w:tcBorders>
            <w:shd w:val="clear" w:color="auto" w:fill="auto"/>
          </w:tcPr>
          <w:p w:rsidR="00C45524" w:rsidRPr="001820FF" w:rsidRDefault="00C45524" w:rsidP="001820FF">
            <w:pPr>
              <w:pStyle w:val="TableParagraph"/>
              <w:spacing w:before="5" w:line="200" w:lineRule="exact"/>
              <w:rPr>
                <w:sz w:val="20"/>
                <w:szCs w:val="20"/>
              </w:rPr>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Pr="001820FF" w:rsidRDefault="001820FF" w:rsidP="001820FF">
            <w:pPr>
              <w:pStyle w:val="TableParagraph"/>
              <w:ind w:left="837"/>
              <w:rPr>
                <w:rFonts w:ascii="宋体" w:hAnsi="宋体" w:cs="宋体"/>
                <w:sz w:val="21"/>
                <w:szCs w:val="21"/>
              </w:rPr>
            </w:pPr>
            <w:r w:rsidRPr="001820FF">
              <w:rPr>
                <w:rFonts w:ascii="宋体" w:hAnsi="宋体" w:cs="宋体" w:hint="eastAsia"/>
                <w:sz w:val="21"/>
                <w:szCs w:val="21"/>
                <w:lang w:eastAsia="zh-TW"/>
              </w:rPr>
              <w:t>图</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1 </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红外接收头</w:t>
            </w:r>
          </w:p>
        </w:tc>
        <w:tc>
          <w:tcPr>
            <w:tcW w:w="4014" w:type="dxa"/>
            <w:gridSpan w:val="3"/>
            <w:vMerge w:val="restart"/>
            <w:tcBorders>
              <w:top w:val="nil"/>
              <w:left w:val="nil"/>
              <w:right w:val="single" w:sz="4" w:space="0" w:color="000000"/>
            </w:tcBorders>
            <w:shd w:val="clear" w:color="auto" w:fill="auto"/>
          </w:tcPr>
          <w:p w:rsidR="00C45524" w:rsidRPr="001820FF" w:rsidRDefault="00C45524" w:rsidP="001820FF">
            <w:pPr>
              <w:pStyle w:val="TableParagraph"/>
              <w:spacing w:before="5" w:line="200" w:lineRule="exact"/>
              <w:rPr>
                <w:sz w:val="20"/>
                <w:szCs w:val="20"/>
              </w:rPr>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Pr="001820FF" w:rsidRDefault="001820FF" w:rsidP="001820FF">
            <w:pPr>
              <w:pStyle w:val="TableParagraph"/>
              <w:ind w:left="1549"/>
              <w:rPr>
                <w:rFonts w:ascii="宋体" w:hAnsi="宋体" w:cs="宋体"/>
                <w:sz w:val="21"/>
                <w:szCs w:val="21"/>
              </w:rPr>
            </w:pPr>
            <w:r w:rsidRPr="001820FF">
              <w:rPr>
                <w:rFonts w:ascii="宋体" w:hAnsi="宋体" w:cs="宋体" w:hint="eastAsia"/>
                <w:sz w:val="21"/>
                <w:szCs w:val="21"/>
                <w:lang w:eastAsia="zh-TW"/>
              </w:rPr>
              <w:t>图</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2 </w:t>
            </w:r>
            <w:r w:rsidRPr="001820FF">
              <w:rPr>
                <w:rFonts w:ascii="宋体" w:hAnsi="宋体" w:cs="宋体" w:hint="eastAsia"/>
                <w:spacing w:val="-1"/>
                <w:sz w:val="21"/>
                <w:szCs w:val="21"/>
                <w:lang w:eastAsia="zh-TW"/>
              </w:rPr>
              <w:t>红外发射管</w:t>
            </w:r>
          </w:p>
        </w:tc>
      </w:tr>
      <w:tr w:rsidR="001820FF" w:rsidTr="001820FF">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2706" w:type="dxa"/>
            <w:gridSpan w:val="3"/>
            <w:vMerge/>
            <w:tcBorders>
              <w:left w:val="single" w:sz="4" w:space="0" w:color="000000"/>
              <w:right w:val="nil"/>
            </w:tcBorders>
            <w:shd w:val="clear" w:color="auto" w:fill="auto"/>
          </w:tcPr>
          <w:p w:rsidR="00C45524" w:rsidRDefault="00C45524"/>
        </w:tc>
        <w:tc>
          <w:tcPr>
            <w:tcW w:w="4014" w:type="dxa"/>
            <w:gridSpan w:val="3"/>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根据货仓开出的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品检报告单或上料单，核对上料供方是否为合格供方</w:t>
            </w:r>
            <w:r w:rsidRPr="001820FF">
              <w:rPr>
                <w:rFonts w:ascii="宋体" w:hAnsi="宋体" w:cs="宋体"/>
                <w:sz w:val="18"/>
                <w:szCs w:val="18"/>
                <w:lang w:eastAsia="zh-TW"/>
              </w:rPr>
              <w:t>,</w:t>
            </w:r>
            <w:r w:rsidRPr="001820FF">
              <w:rPr>
                <w:rFonts w:ascii="宋体" w:hAnsi="宋体" w:cs="宋体" w:hint="eastAsia"/>
                <w:sz w:val="18"/>
                <w:szCs w:val="18"/>
                <w:lang w:eastAsia="zh-TW"/>
              </w:rPr>
              <w:t>有无该料的产品出货检验报告，</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再查找相应订单和产品制造标准书，核实相应机型和数量。</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3"/>
                <w:sz w:val="18"/>
                <w:szCs w:val="18"/>
                <w:lang w:eastAsia="zh-TW"/>
              </w:rPr>
              <w:t>取待检物料，准备检验工具</w:t>
            </w:r>
            <w:r w:rsidRPr="001820FF">
              <w:rPr>
                <w:rFonts w:ascii="宋体" w:hAnsi="宋体" w:cs="宋体"/>
                <w:spacing w:val="-3"/>
                <w:sz w:val="18"/>
                <w:szCs w:val="18"/>
                <w:lang w:eastAsia="zh-TW"/>
              </w:rPr>
              <w:t>/</w:t>
            </w:r>
            <w:r w:rsidRPr="001820FF">
              <w:rPr>
                <w:rFonts w:ascii="宋体" w:hAnsi="宋体" w:cs="宋体" w:hint="eastAsia"/>
                <w:spacing w:val="-3"/>
                <w:sz w:val="18"/>
                <w:szCs w:val="18"/>
                <w:lang w:eastAsia="zh-TW"/>
              </w:rPr>
              <w:t>仪器，对照相应产品制造标准书，参照样板或规格承认书，以</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检验标准为</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依据，按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AQL</w:t>
            </w:r>
            <w:r w:rsidRPr="001820FF">
              <w:rPr>
                <w:rFonts w:ascii="宋体" w:hAnsi="宋体" w:cs="宋体" w:hint="eastAsia"/>
                <w:sz w:val="18"/>
                <w:szCs w:val="18"/>
                <w:lang w:eastAsia="zh-TW"/>
              </w:rPr>
              <w:t>：</w:t>
            </w:r>
            <w:r w:rsidRPr="001820FF">
              <w:rPr>
                <w:rFonts w:ascii="宋体" w:hAnsi="宋体" w:cs="宋体"/>
                <w:sz w:val="18"/>
                <w:szCs w:val="18"/>
                <w:lang w:eastAsia="zh-TW"/>
              </w:rPr>
              <w:t>0.65/1.5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均匀抽样。</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、包装、外观检查：</w:t>
            </w:r>
          </w:p>
        </w:tc>
        <w:tc>
          <w:tcPr>
            <w:tcW w:w="2706" w:type="dxa"/>
            <w:gridSpan w:val="3"/>
            <w:vMerge/>
            <w:tcBorders>
              <w:left w:val="single" w:sz="4" w:space="0" w:color="000000"/>
              <w:right w:val="nil"/>
            </w:tcBorders>
            <w:shd w:val="clear" w:color="auto" w:fill="auto"/>
          </w:tcPr>
          <w:p w:rsidR="00C45524" w:rsidRDefault="00C45524"/>
        </w:tc>
        <w:tc>
          <w:tcPr>
            <w:tcW w:w="4014" w:type="dxa"/>
            <w:gridSpan w:val="3"/>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z w:val="18"/>
                <w:szCs w:val="18"/>
                <w:lang w:eastAsia="zh-TW"/>
              </w:rPr>
              <w:t>包装应合理</w:t>
            </w:r>
            <w:r w:rsidRPr="001820FF">
              <w:rPr>
                <w:rFonts w:ascii="宋体" w:hAnsi="宋体" w:cs="宋体" w:hint="eastAsia"/>
                <w:spacing w:val="-21"/>
                <w:sz w:val="18"/>
                <w:szCs w:val="18"/>
                <w:lang w:eastAsia="zh-TW"/>
              </w:rPr>
              <w:t>，</w:t>
            </w:r>
            <w:r w:rsidRPr="001820FF">
              <w:rPr>
                <w:rFonts w:ascii="宋体" w:hAnsi="宋体" w:cs="宋体" w:hint="eastAsia"/>
                <w:sz w:val="18"/>
                <w:szCs w:val="18"/>
                <w:lang w:eastAsia="zh-TW"/>
              </w:rPr>
              <w:t>有无按常规或指定材料包</w:t>
            </w:r>
            <w:r w:rsidRPr="001820FF">
              <w:rPr>
                <w:rFonts w:ascii="宋体" w:hAnsi="宋体" w:cs="宋体" w:hint="eastAsia"/>
                <w:spacing w:val="-21"/>
                <w:sz w:val="18"/>
                <w:szCs w:val="18"/>
                <w:lang w:eastAsia="zh-TW"/>
              </w:rPr>
              <w:t>装</w:t>
            </w:r>
            <w:r w:rsidRPr="001820FF">
              <w:rPr>
                <w:rFonts w:ascii="宋体" w:hAnsi="宋体" w:cs="宋体" w:hint="eastAsia"/>
                <w:sz w:val="18"/>
                <w:szCs w:val="18"/>
                <w:lang w:eastAsia="zh-TW"/>
              </w:rPr>
              <w:t>（以不伤物料本体为原则</w:t>
            </w:r>
            <w:r w:rsidRPr="001820FF">
              <w:rPr>
                <w:rFonts w:ascii="宋体" w:hAnsi="宋体" w:cs="宋体" w:hint="eastAsia"/>
                <w:spacing w:val="-90"/>
                <w:sz w:val="18"/>
                <w:szCs w:val="18"/>
                <w:lang w:eastAsia="zh-TW"/>
              </w:rPr>
              <w:t>）</w:t>
            </w:r>
            <w:r w:rsidRPr="001820FF">
              <w:rPr>
                <w:rFonts w:ascii="宋体" w:hAnsi="宋体" w:cs="宋体" w:hint="eastAsia"/>
                <w:spacing w:val="-21"/>
                <w:sz w:val="18"/>
                <w:szCs w:val="18"/>
                <w:lang w:eastAsia="zh-TW"/>
              </w:rPr>
              <w:t>，</w:t>
            </w:r>
            <w:r w:rsidRPr="001820FF">
              <w:rPr>
                <w:rFonts w:ascii="宋体" w:hAnsi="宋体" w:cs="宋体" w:hint="eastAsia"/>
                <w:spacing w:val="-1"/>
                <w:sz w:val="18"/>
                <w:szCs w:val="18"/>
                <w:lang w:eastAsia="zh-TW"/>
              </w:rPr>
              <w:t>参</w:t>
            </w:r>
            <w:r w:rsidRPr="001820FF">
              <w:rPr>
                <w:rFonts w:ascii="宋体" w:hAnsi="宋体" w:cs="宋体" w:hint="eastAsia"/>
                <w:sz w:val="18"/>
                <w:szCs w:val="18"/>
                <w:lang w:eastAsia="zh-TW"/>
              </w:rPr>
              <w:t>照</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辅</w:t>
            </w:r>
            <w:r w:rsidRPr="001820FF">
              <w:rPr>
                <w:rFonts w:ascii="宋体" w:hAnsi="宋体" w:cs="宋体" w:hint="eastAsia"/>
                <w:spacing w:val="1"/>
                <w:sz w:val="18"/>
                <w:szCs w:val="18"/>
                <w:lang w:eastAsia="zh-TW"/>
              </w:rPr>
              <w:t>料</w:t>
            </w:r>
            <w:r w:rsidRPr="001820FF">
              <w:rPr>
                <w:rFonts w:ascii="宋体" w:hAnsi="宋体" w:cs="宋体" w:hint="eastAsia"/>
                <w:sz w:val="18"/>
                <w:szCs w:val="18"/>
                <w:lang w:eastAsia="zh-TW"/>
              </w:rPr>
              <w:t>类外观检验标准进行全</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宋体" w:hAnsi="宋体" w:cs="宋体" w:hint="eastAsia"/>
                <w:sz w:val="18"/>
                <w:szCs w:val="18"/>
                <w:lang w:eastAsia="zh-TW"/>
              </w:rPr>
              <w:t>方位外观检验，如</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包装和本体是否破损严重</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液体有无泄露</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标识是否正确</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有无超过保质期限等</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仔细观察与要求</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rPr>
            </w:pPr>
            <w:r w:rsidRPr="001820FF">
              <w:rPr>
                <w:rFonts w:ascii="宋体" w:hAnsi="宋体" w:cs="宋体" w:hint="eastAsia"/>
                <w:sz w:val="18"/>
                <w:szCs w:val="18"/>
                <w:lang w:eastAsia="zh-TW"/>
              </w:rPr>
              <w:t>有无不符。</w:t>
            </w:r>
          </w:p>
        </w:tc>
        <w:tc>
          <w:tcPr>
            <w:tcW w:w="2706" w:type="dxa"/>
            <w:gridSpan w:val="3"/>
            <w:vMerge/>
            <w:tcBorders>
              <w:left w:val="single" w:sz="4" w:space="0" w:color="000000"/>
              <w:right w:val="nil"/>
            </w:tcBorders>
            <w:shd w:val="clear" w:color="auto" w:fill="auto"/>
          </w:tcPr>
          <w:p w:rsidR="00C45524" w:rsidRDefault="00C45524"/>
        </w:tc>
        <w:tc>
          <w:tcPr>
            <w:tcW w:w="4014" w:type="dxa"/>
            <w:gridSpan w:val="3"/>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3</w:t>
            </w:r>
            <w:r w:rsidRPr="001820FF">
              <w:rPr>
                <w:rFonts w:ascii="宋体" w:hAnsi="宋体" w:cs="宋体" w:hint="eastAsia"/>
                <w:b/>
                <w:bCs/>
                <w:sz w:val="18"/>
                <w:szCs w:val="18"/>
                <w:u w:val="single" w:color="000000"/>
                <w:lang w:eastAsia="zh-TW"/>
              </w:rPr>
              <w:t>、规格测量、试装：</w:t>
            </w:r>
          </w:p>
        </w:tc>
        <w:tc>
          <w:tcPr>
            <w:tcW w:w="2706" w:type="dxa"/>
            <w:gridSpan w:val="3"/>
            <w:vMerge/>
            <w:tcBorders>
              <w:left w:val="single" w:sz="4" w:space="0" w:color="000000"/>
              <w:right w:val="nil"/>
            </w:tcBorders>
            <w:shd w:val="clear" w:color="auto" w:fill="auto"/>
          </w:tcPr>
          <w:p w:rsidR="00C45524" w:rsidRDefault="00C45524"/>
        </w:tc>
        <w:tc>
          <w:tcPr>
            <w:tcW w:w="4014" w:type="dxa"/>
            <w:gridSpan w:val="3"/>
            <w:vMerge/>
            <w:tcBorders>
              <w:left w:val="nil"/>
              <w:right w:val="single" w:sz="4" w:space="0" w:color="000000"/>
            </w:tcBorders>
            <w:shd w:val="clear" w:color="auto" w:fill="auto"/>
          </w:tcPr>
          <w:p w:rsidR="00C45524" w:rsidRDefault="00C45524"/>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z w:val="18"/>
                <w:szCs w:val="18"/>
                <w:lang w:eastAsia="zh-TW"/>
              </w:rPr>
              <w:t>用相应的工具测量引脚间距是否符合要求，用智慧开关</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PCB</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板试装，检查是否符合规格书要求</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rPr>
            </w:pPr>
            <w:r w:rsidRPr="001820FF">
              <w:rPr>
                <w:rFonts w:ascii="宋体" w:hAnsi="宋体" w:cs="宋体"/>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2706" w:type="dxa"/>
            <w:gridSpan w:val="3"/>
            <w:vMerge/>
            <w:tcBorders>
              <w:left w:val="single" w:sz="4" w:space="0" w:color="000000"/>
              <w:right w:val="nil"/>
            </w:tcBorders>
            <w:shd w:val="clear" w:color="auto" w:fill="auto"/>
          </w:tcPr>
          <w:p w:rsidR="00C45524" w:rsidRDefault="00C45524"/>
        </w:tc>
        <w:tc>
          <w:tcPr>
            <w:tcW w:w="4014" w:type="dxa"/>
            <w:gridSpan w:val="3"/>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根据相关资料、承认书或供方出货检验报告并参照样板对来料材质进行相关验证。</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5</w:t>
            </w:r>
            <w:r w:rsidRPr="001820FF">
              <w:rPr>
                <w:rFonts w:ascii="宋体" w:hAnsi="宋体" w:cs="宋体" w:hint="eastAsia"/>
                <w:b/>
                <w:bCs/>
                <w:sz w:val="18"/>
                <w:szCs w:val="18"/>
                <w:u w:val="single" w:color="000000"/>
                <w:lang w:eastAsia="zh-TW"/>
              </w:rPr>
              <w:t>、性能测试、试验：</w:t>
            </w:r>
          </w:p>
        </w:tc>
        <w:tc>
          <w:tcPr>
            <w:tcW w:w="2706" w:type="dxa"/>
            <w:gridSpan w:val="3"/>
            <w:vMerge/>
            <w:tcBorders>
              <w:left w:val="single" w:sz="4" w:space="0" w:color="000000"/>
              <w:right w:val="nil"/>
            </w:tcBorders>
            <w:shd w:val="clear" w:color="auto" w:fill="auto"/>
          </w:tcPr>
          <w:p w:rsidR="00C45524" w:rsidRDefault="00C45524"/>
        </w:tc>
        <w:tc>
          <w:tcPr>
            <w:tcW w:w="4014" w:type="dxa"/>
            <w:gridSpan w:val="3"/>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pacing w:val="1"/>
                <w:sz w:val="18"/>
                <w:szCs w:val="18"/>
                <w:lang w:eastAsia="zh-TW"/>
              </w:rPr>
              <w:t>红外接收头：根据规格书要求，重点测量工作电压、工作电流、静态电流、接收距离、接收角度、输出脉</w:t>
            </w:r>
          </w:p>
        </w:tc>
        <w:tc>
          <w:tcPr>
            <w:tcW w:w="2706" w:type="dxa"/>
            <w:gridSpan w:val="3"/>
            <w:vMerge/>
            <w:tcBorders>
              <w:left w:val="single" w:sz="4" w:space="0" w:color="000000"/>
              <w:right w:val="nil"/>
            </w:tcBorders>
            <w:shd w:val="clear" w:color="auto" w:fill="auto"/>
          </w:tcPr>
          <w:p w:rsidR="00C45524" w:rsidRDefault="00C45524">
            <w:pPr>
              <w:rPr>
                <w:lang w:eastAsia="zh-TW"/>
              </w:rPr>
            </w:pPr>
          </w:p>
        </w:tc>
        <w:tc>
          <w:tcPr>
            <w:tcW w:w="4014" w:type="dxa"/>
            <w:gridSpan w:val="3"/>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11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z w:val="18"/>
                <w:szCs w:val="18"/>
                <w:lang w:eastAsia="zh-TW"/>
              </w:rPr>
              <w:t>冲宽度是否符合</w:t>
            </w:r>
          </w:p>
        </w:tc>
        <w:tc>
          <w:tcPr>
            <w:tcW w:w="2706" w:type="dxa"/>
            <w:gridSpan w:val="3"/>
            <w:vMerge/>
            <w:tcBorders>
              <w:left w:val="single" w:sz="4" w:space="0" w:color="000000"/>
              <w:bottom w:val="single" w:sz="4" w:space="0" w:color="000000"/>
              <w:right w:val="nil"/>
            </w:tcBorders>
            <w:shd w:val="clear" w:color="auto" w:fill="auto"/>
          </w:tcPr>
          <w:p w:rsidR="00C45524" w:rsidRDefault="00C45524"/>
        </w:tc>
        <w:tc>
          <w:tcPr>
            <w:tcW w:w="4014" w:type="dxa"/>
            <w:gridSpan w:val="3"/>
            <w:vMerge/>
            <w:tcBorders>
              <w:left w:val="nil"/>
              <w:bottom w:val="single" w:sz="4" w:space="0" w:color="000000"/>
              <w:right w:val="single" w:sz="4" w:space="0" w:color="000000"/>
            </w:tcBorders>
            <w:shd w:val="clear" w:color="auto" w:fill="auto"/>
          </w:tcPr>
          <w:p w:rsidR="00C45524" w:rsidRDefault="00C45524"/>
        </w:tc>
      </w:tr>
      <w:tr w:rsidR="00C45524" w:rsidTr="001820FF">
        <w:trPr>
          <w:trHeight w:hRule="exact" w:val="118"/>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2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pacing w:val="1"/>
                <w:sz w:val="18"/>
                <w:szCs w:val="18"/>
                <w:lang w:eastAsia="zh-TW"/>
              </w:rPr>
              <w:t>红外发射管：根据规格书要求，重点测量其标准频率、频率偏差、谐振电阻、静态电容、绝缘电阻、冲击</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lang w:eastAsia="zh-TW"/>
              </w:rPr>
            </w:pPr>
            <w:r w:rsidRPr="001820FF">
              <w:rPr>
                <w:rFonts w:ascii="宋体" w:hAnsi="宋体" w:cs="宋体" w:hint="eastAsia"/>
                <w:sz w:val="18"/>
                <w:szCs w:val="18"/>
                <w:lang w:eastAsia="zh-TW"/>
              </w:rPr>
              <w:t>耐压是否和规格书一致</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4" w:line="180" w:lineRule="exact"/>
              <w:rPr>
                <w:sz w:val="18"/>
                <w:szCs w:val="18"/>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spacing w:val="13"/>
                <w:sz w:val="21"/>
                <w:szCs w:val="21"/>
                <w:lang w:eastAsia="zh-TW"/>
              </w:rPr>
              <w:t>光电参数</w:t>
            </w:r>
            <w:r w:rsidRPr="001820FF">
              <w:rPr>
                <w:rFonts w:ascii="宋体" w:hAnsi="宋体" w:cs="宋体"/>
                <w:spacing w:val="-88"/>
                <w:sz w:val="21"/>
                <w:szCs w:val="21"/>
                <w:lang w:eastAsia="zh-TW"/>
              </w:rPr>
              <w:t xml:space="preserve"> </w:t>
            </w:r>
            <w:r w:rsidRPr="001820FF">
              <w:rPr>
                <w:rFonts w:ascii="Times New Roman" w:hAnsi="Times New Roman" w:cs="Times New Roman"/>
                <w:spacing w:val="6"/>
                <w:sz w:val="21"/>
                <w:szCs w:val="21"/>
                <w:lang w:eastAsia="zh-TW"/>
              </w:rPr>
              <w:t>(T=25</w:t>
            </w:r>
            <w:r w:rsidRPr="001820FF">
              <w:rPr>
                <w:rFonts w:ascii="宋体" w:hAnsi="宋体" w:cs="宋体"/>
                <w:spacing w:val="6"/>
                <w:sz w:val="21"/>
                <w:szCs w:val="21"/>
                <w:lang w:eastAsia="zh-TW"/>
              </w:rPr>
              <w:t>℃</w:t>
            </w:r>
            <w:r w:rsidRPr="001820FF">
              <w:rPr>
                <w:rFonts w:ascii="宋体" w:hAnsi="宋体" w:cs="宋体"/>
                <w:spacing w:val="27"/>
                <w:sz w:val="21"/>
                <w:szCs w:val="21"/>
                <w:lang w:eastAsia="zh-TW"/>
              </w:rPr>
              <w:t xml:space="preserve"> </w:t>
            </w:r>
            <w:r w:rsidRPr="001820FF">
              <w:rPr>
                <w:rFonts w:ascii="Times New Roman" w:hAnsi="Times New Roman" w:cs="Times New Roman"/>
                <w:spacing w:val="6"/>
                <w:sz w:val="21"/>
                <w:szCs w:val="21"/>
                <w:lang w:eastAsia="zh-TW"/>
              </w:rPr>
              <w:t>Vcc=5v</w:t>
            </w:r>
            <w:r w:rsidRPr="001820FF">
              <w:rPr>
                <w:rFonts w:ascii="Times New Roman" w:hAnsi="Times New Roman" w:cs="Times New Roman"/>
                <w:spacing w:val="14"/>
                <w:sz w:val="21"/>
                <w:szCs w:val="21"/>
                <w:lang w:eastAsia="zh-TW"/>
              </w:rPr>
              <w:t xml:space="preserve"> </w:t>
            </w:r>
            <w:r w:rsidRPr="001820FF">
              <w:rPr>
                <w:rFonts w:ascii="Times New Roman" w:hAnsi="Times New Roman" w:cs="Times New Roman"/>
                <w:spacing w:val="7"/>
                <w:sz w:val="21"/>
                <w:szCs w:val="21"/>
                <w:lang w:eastAsia="zh-TW"/>
              </w:rPr>
              <w:t>f0=38KHZ)</w:t>
            </w:r>
            <w:r w:rsidRPr="001820FF">
              <w:rPr>
                <w:rFonts w:ascii="宋体" w:hAnsi="宋体" w:cs="宋体" w:hint="eastAsia"/>
                <w:spacing w:val="7"/>
                <w:sz w:val="21"/>
                <w:szCs w:val="21"/>
                <w:lang w:eastAsia="zh-TW"/>
              </w:rPr>
              <w:t>：</w:t>
            </w: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6</w:t>
            </w:r>
            <w:r w:rsidRPr="001820FF">
              <w:rPr>
                <w:rFonts w:ascii="宋体" w:hAnsi="宋体" w:cs="宋体" w:hint="eastAsia"/>
                <w:b/>
                <w:bCs/>
                <w:sz w:val="18"/>
                <w:szCs w:val="18"/>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rPr>
            </w:pPr>
            <w:r w:rsidRPr="001820FF">
              <w:rPr>
                <w:rFonts w:ascii="宋体" w:hAnsi="宋体" w:cs="宋体" w:hint="eastAsia"/>
                <w:spacing w:val="-1"/>
                <w:sz w:val="18"/>
                <w:szCs w:val="18"/>
                <w:lang w:eastAsia="zh-TW"/>
              </w:rPr>
              <w:t>将不良品标识清楚并及时隔离，以物料检验报告单的形式交由上级处理。将</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PASS</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好的物料做好标识（包括</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131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15"/>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5"/>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9"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99"/>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8"/>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9"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group id="Group 47" o:spid="_x0000_s1553" style="position:absolute;margin-left:30.9pt;margin-top:540.25pt;width:67.65pt;height:.1pt;z-index:-23;mso-position-horizontal-relative:page;mso-position-vertical-relative:page" coordorigin="618,10805" coordsize="1353,2">
            <v:shape id="未知 48" o:spid="_x0000_s1554" style="position:absolute;left:618;top:10805;width:1353;height:2" coordorigin="618,10805" coordsize="1353,0" o:preferrelative="t" path="m618,10805r1352,e" filled="f" strokeweight=".20458mm">
              <v:stroke miterlimit="2"/>
            </v:shape>
            <w10:wrap anchorx="page" anchory="page"/>
          </v:group>
        </w:pict>
      </w:r>
      <w:r>
        <w:pict>
          <v:shape id="Quad Arrow 46" o:spid="_x0000_s1555" type="#_x0000_t202" style="position:absolute;margin-left:30.85pt;margin-top:338.9pt;width:435.85pt;height:190.8pt;z-index:-22;mso-position-horizontal-relative:page;mso-position-vertical-relative:page" o:preferrelative="t" filled="f" stroked="f">
            <v:textbox inset="0,0,0,0">
              <w:txbxContent>
                <w:tbl>
                  <w:tblPr>
                    <w:tblW w:w="8699" w:type="dxa"/>
                    <w:tblLayout w:type="fixed"/>
                    <w:tblCellMar>
                      <w:left w:w="0" w:type="dxa"/>
                      <w:right w:w="0" w:type="dxa"/>
                    </w:tblCellMar>
                    <w:tblLook w:val="04A0" w:firstRow="1" w:lastRow="0" w:firstColumn="1" w:lastColumn="0" w:noHBand="0" w:noVBand="1"/>
                  </w:tblPr>
                  <w:tblGrid>
                    <w:gridCol w:w="1211"/>
                    <w:gridCol w:w="3488"/>
                    <w:gridCol w:w="4000"/>
                  </w:tblGrid>
                  <w:tr w:rsidR="00C45524" w:rsidTr="001820FF">
                    <w:trPr>
                      <w:trHeight w:hRule="exact" w:val="1414"/>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before="16" w:line="180" w:lineRule="exact"/>
                          <w:rPr>
                            <w:sz w:val="18"/>
                            <w:szCs w:val="18"/>
                          </w:rPr>
                        </w:pPr>
                      </w:p>
                      <w:p w:rsidR="00C45524" w:rsidRPr="001820FF" w:rsidRDefault="001820FF" w:rsidP="001820FF">
                        <w:pPr>
                          <w:pStyle w:val="TableParagraph"/>
                          <w:ind w:left="237"/>
                          <w:rPr>
                            <w:rFonts w:ascii="宋体" w:hAnsi="宋体" w:cs="宋体"/>
                            <w:sz w:val="18"/>
                            <w:szCs w:val="18"/>
                          </w:rPr>
                        </w:pPr>
                        <w:r w:rsidRPr="001820FF">
                          <w:rPr>
                            <w:rFonts w:ascii="宋体" w:hAnsi="宋体" w:cs="宋体" w:hint="eastAsia"/>
                            <w:b/>
                            <w:bCs/>
                            <w:sz w:val="18"/>
                            <w:szCs w:val="18"/>
                            <w:lang w:eastAsia="zh-TW"/>
                          </w:rPr>
                          <w:t>音响特性</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ight="65"/>
                          <w:rPr>
                            <w:rFonts w:ascii="宋体" w:hAnsi="宋体" w:cs="宋体"/>
                            <w:sz w:val="18"/>
                            <w:szCs w:val="18"/>
                            <w:lang w:eastAsia="zh-TW"/>
                          </w:rPr>
                        </w:pPr>
                        <w:r w:rsidRPr="001820FF">
                          <w:rPr>
                            <w:rFonts w:ascii="宋体" w:hAnsi="宋体" w:cs="宋体"/>
                            <w:sz w:val="18"/>
                            <w:szCs w:val="18"/>
                            <w:lang w:eastAsia="zh-TW"/>
                          </w:rPr>
                          <w:t>1.</w:t>
                        </w:r>
                        <w:r w:rsidRPr="001820FF">
                          <w:rPr>
                            <w:rFonts w:ascii="宋体" w:hAnsi="宋体" w:cs="宋体" w:hint="eastAsia"/>
                            <w:sz w:val="18"/>
                            <w:szCs w:val="18"/>
                            <w:lang w:eastAsia="zh-TW"/>
                          </w:rPr>
                          <w:t>声音应清脆，无嘶哑、变音等不良现象</w:t>
                        </w:r>
                      </w:p>
                      <w:p w:rsidR="00C45524" w:rsidRPr="001820FF" w:rsidRDefault="001820FF" w:rsidP="001820FF">
                        <w:pPr>
                          <w:pStyle w:val="TableParagraph"/>
                          <w:spacing w:before="1"/>
                          <w:ind w:left="102" w:right="65"/>
                          <w:rPr>
                            <w:rFonts w:ascii="宋体" w:hAnsi="宋体" w:cs="宋体"/>
                            <w:sz w:val="18"/>
                            <w:szCs w:val="18"/>
                          </w:rPr>
                        </w:pPr>
                        <w:r w:rsidRPr="001820FF">
                          <w:rPr>
                            <w:rFonts w:ascii="宋体" w:hAnsi="宋体" w:cs="宋体" w:hint="eastAsia"/>
                            <w:sz w:val="18"/>
                            <w:szCs w:val="18"/>
                            <w:lang w:eastAsia="zh-TW"/>
                          </w:rPr>
                          <w:t>（注：同一规格产品由不同供应商提供</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时，其音响特性应相同）。</w:t>
                        </w:r>
                        <w:r w:rsidRPr="001820FF">
                          <w:rPr>
                            <w:rFonts w:ascii="宋体" w:hAnsi="宋体" w:cs="宋体"/>
                            <w:sz w:val="18"/>
                            <w:szCs w:val="18"/>
                            <w:lang w:eastAsia="zh-TW"/>
                          </w:rPr>
                          <w:t xml:space="preserve"> 2.</w:t>
                        </w:r>
                        <w:r w:rsidRPr="001820FF">
                          <w:rPr>
                            <w:rFonts w:ascii="宋体" w:hAnsi="宋体" w:cs="宋体" w:hint="eastAsia"/>
                            <w:sz w:val="18"/>
                            <w:szCs w:val="18"/>
                            <w:lang w:eastAsia="zh-TW"/>
                          </w:rPr>
                          <w:t>输出音压（</w:t>
                        </w:r>
                        <w:r w:rsidRPr="001820FF">
                          <w:rPr>
                            <w:rFonts w:ascii="宋体" w:hAnsi="宋体" w:cs="宋体"/>
                            <w:sz w:val="18"/>
                            <w:szCs w:val="18"/>
                            <w:lang w:eastAsia="zh-TW"/>
                          </w:rPr>
                          <w:t>S.P.L</w:t>
                        </w:r>
                        <w:r w:rsidRPr="001820FF">
                          <w:rPr>
                            <w:rFonts w:ascii="宋体" w:hAnsi="宋体" w:cs="宋体" w:hint="eastAsia"/>
                            <w:sz w:val="18"/>
                            <w:szCs w:val="18"/>
                            <w:lang w:eastAsia="zh-TW"/>
                          </w:rPr>
                          <w:t>）：</w:t>
                        </w:r>
                        <w:r w:rsidRPr="001820FF">
                          <w:rPr>
                            <w:rFonts w:ascii="宋体" w:hAnsi="宋体" w:cs="宋体"/>
                            <w:sz w:val="18"/>
                            <w:szCs w:val="18"/>
                            <w:lang w:eastAsia="zh-TW"/>
                          </w:rPr>
                          <w:t xml:space="preserve"> SH1740T2PA</w:t>
                        </w:r>
                        <w:r w:rsidRPr="001820FF">
                          <w:rPr>
                            <w:rFonts w:ascii="宋体" w:hAnsi="宋体" w:cs="宋体" w:hint="eastAsia"/>
                            <w:sz w:val="18"/>
                            <w:szCs w:val="18"/>
                            <w:lang w:eastAsia="zh-TW"/>
                          </w:rPr>
                          <w:t>：</w:t>
                        </w:r>
                        <w:r w:rsidRPr="001820FF">
                          <w:rPr>
                            <w:rFonts w:ascii="宋体" w:hAnsi="宋体" w:cs="宋体"/>
                            <w:sz w:val="18"/>
                            <w:szCs w:val="18"/>
                            <w:lang w:eastAsia="zh-TW"/>
                          </w:rPr>
                          <w:t>85dB min at 4KHz/6V/10cm/square</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ight="105"/>
                          <w:jc w:val="both"/>
                          <w:rPr>
                            <w:rFonts w:ascii="宋体" w:hAnsi="宋体" w:cs="宋体"/>
                            <w:sz w:val="18"/>
                            <w:szCs w:val="18"/>
                            <w:lang w:eastAsia="zh-TW"/>
                          </w:rPr>
                        </w:pPr>
                        <w:r w:rsidRPr="001820FF">
                          <w:rPr>
                            <w:rFonts w:ascii="宋体" w:hAnsi="宋体" w:cs="宋体" w:hint="eastAsia"/>
                            <w:sz w:val="18"/>
                            <w:szCs w:val="18"/>
                            <w:lang w:eastAsia="zh-TW"/>
                          </w:rPr>
                          <w:t>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25±2℃</w:t>
                        </w:r>
                        <w:r w:rsidRPr="001820FF">
                          <w:rPr>
                            <w:rFonts w:ascii="宋体" w:hAnsi="宋体" w:cs="宋体" w:hint="eastAsia"/>
                            <w:sz w:val="18"/>
                            <w:szCs w:val="18"/>
                            <w:lang w:eastAsia="zh-TW"/>
                          </w:rPr>
                          <w:t>下，将蜂鸣器装在相应的工装上施加</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产品的谐振工作频率及额定工作电压，其输出音</w:t>
                        </w:r>
                        <w:r w:rsidRPr="001820FF">
                          <w:rPr>
                            <w:rFonts w:ascii="宋体" w:hAnsi="宋体" w:cs="宋体"/>
                            <w:sz w:val="18"/>
                            <w:szCs w:val="18"/>
                            <w:lang w:eastAsia="zh-TW"/>
                          </w:rPr>
                          <w:t xml:space="preserve"> </w:t>
                        </w:r>
                        <w:r w:rsidRPr="001820FF">
                          <w:rPr>
                            <w:rFonts w:ascii="宋体" w:hAnsi="宋体" w:cs="宋体" w:hint="eastAsia"/>
                            <w:sz w:val="18"/>
                            <w:szCs w:val="18"/>
                            <w:lang w:eastAsia="zh-TW"/>
                          </w:rPr>
                          <w:t>压（</w:t>
                        </w:r>
                        <w:r w:rsidRPr="001820FF">
                          <w:rPr>
                            <w:rFonts w:ascii="宋体" w:hAnsi="宋体" w:cs="宋体"/>
                            <w:sz w:val="18"/>
                            <w:szCs w:val="18"/>
                            <w:lang w:eastAsia="zh-TW"/>
                          </w:rPr>
                          <w:t>DB</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值）符合规格要求。</w:t>
                        </w:r>
                      </w:p>
                    </w:tc>
                  </w:tr>
                  <w:tr w:rsidR="00C45524" w:rsidTr="001820FF">
                    <w:trPr>
                      <w:trHeight w:hRule="exact" w:val="478"/>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48"/>
                          <w:rPr>
                            <w:rFonts w:ascii="宋体" w:hAnsi="宋体" w:cs="宋体"/>
                            <w:sz w:val="18"/>
                            <w:szCs w:val="18"/>
                            <w:lang w:eastAsia="zh-TW"/>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损耗电流</w:t>
                        </w:r>
                      </w:p>
                      <w:p w:rsidR="00C45524" w:rsidRPr="001820FF" w:rsidRDefault="001820FF" w:rsidP="001820FF">
                        <w:pPr>
                          <w:pStyle w:val="TableParagraph"/>
                          <w:spacing w:before="1"/>
                          <w:ind w:left="147"/>
                          <w:rPr>
                            <w:rFonts w:ascii="宋体" w:hAnsi="宋体" w:cs="宋体"/>
                            <w:sz w:val="18"/>
                            <w:szCs w:val="18"/>
                            <w:lang w:eastAsia="zh-TW"/>
                          </w:rPr>
                        </w:pPr>
                        <w:r w:rsidRPr="001820FF">
                          <w:rPr>
                            <w:rFonts w:ascii="宋体" w:hAnsi="宋体" w:cs="宋体" w:hint="eastAsia"/>
                            <w:b/>
                            <w:bCs/>
                            <w:sz w:val="18"/>
                            <w:szCs w:val="18"/>
                            <w:lang w:eastAsia="zh-TW"/>
                          </w:rPr>
                          <w:t>（蜂鸣器）</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ight="65"/>
                          <w:rPr>
                            <w:rFonts w:ascii="宋体" w:hAnsi="宋体" w:cs="宋体"/>
                            <w:sz w:val="18"/>
                            <w:szCs w:val="18"/>
                          </w:rPr>
                        </w:pPr>
                        <w:r w:rsidRPr="001820FF">
                          <w:rPr>
                            <w:rFonts w:ascii="宋体" w:hAnsi="宋体" w:cs="宋体"/>
                            <w:sz w:val="18"/>
                            <w:szCs w:val="18"/>
                            <w:lang w:eastAsia="zh-TW"/>
                          </w:rPr>
                          <w:t>SH1740T2PA</w:t>
                        </w:r>
                        <w:r w:rsidRPr="001820FF">
                          <w:rPr>
                            <w:rFonts w:ascii="宋体" w:hAnsi="宋体" w:cs="宋体" w:hint="eastAsia"/>
                            <w:sz w:val="18"/>
                            <w:szCs w:val="18"/>
                            <w:lang w:eastAsia="zh-TW"/>
                          </w:rPr>
                          <w:t>：</w:t>
                        </w:r>
                        <w:r w:rsidRPr="001820FF">
                          <w:rPr>
                            <w:rFonts w:ascii="宋体" w:hAnsi="宋体" w:cs="宋体"/>
                            <w:sz w:val="18"/>
                            <w:szCs w:val="18"/>
                            <w:lang w:eastAsia="zh-TW"/>
                          </w:rPr>
                          <w:t>10mA max at</w:t>
                        </w:r>
                      </w:p>
                      <w:p w:rsidR="00C45524" w:rsidRPr="001820FF" w:rsidRDefault="001820FF" w:rsidP="001820FF">
                        <w:pPr>
                          <w:pStyle w:val="TableParagraph"/>
                          <w:spacing w:before="1"/>
                          <w:ind w:left="102" w:right="65"/>
                          <w:rPr>
                            <w:rFonts w:ascii="宋体" w:hAnsi="宋体" w:cs="宋体"/>
                            <w:sz w:val="18"/>
                            <w:szCs w:val="18"/>
                          </w:rPr>
                        </w:pPr>
                        <w:r w:rsidRPr="001820FF">
                          <w:rPr>
                            <w:rFonts w:ascii="宋体"/>
                            <w:sz w:val="18"/>
                            <w:lang w:eastAsia="zh-TW"/>
                          </w:rPr>
                          <w:t>4KHz/6V/10cm/square</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w:t>
                        </w:r>
                        <w:r w:rsidRPr="001820FF">
                          <w:rPr>
                            <w:rFonts w:ascii="宋体" w:hAnsi="宋体" w:cs="宋体" w:hint="eastAsia"/>
                            <w:spacing w:val="-29"/>
                            <w:sz w:val="18"/>
                            <w:szCs w:val="18"/>
                            <w:lang w:eastAsia="zh-TW"/>
                          </w:rPr>
                          <w:t>温</w:t>
                        </w:r>
                        <w:r w:rsidRPr="001820FF">
                          <w:rPr>
                            <w:rFonts w:ascii="宋体" w:hAnsi="宋体" w:cs="宋体" w:hint="eastAsia"/>
                            <w:sz w:val="18"/>
                            <w:szCs w:val="18"/>
                            <w:lang w:eastAsia="zh-TW"/>
                          </w:rPr>
                          <w:t>（</w:t>
                        </w:r>
                        <w:r w:rsidRPr="001820FF">
                          <w:rPr>
                            <w:rFonts w:ascii="宋体" w:hAnsi="宋体" w:cs="宋体"/>
                            <w:sz w:val="18"/>
                            <w:szCs w:val="18"/>
                            <w:lang w:eastAsia="zh-TW"/>
                          </w:rPr>
                          <w:t>25±3℃</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下</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外接产品规范的工作频率</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及工作电压，然后串入相当精度的电流表测量。</w:t>
                        </w:r>
                      </w:p>
                    </w:tc>
                  </w:tr>
                  <w:tr w:rsidR="00C45524" w:rsidTr="001820FF">
                    <w:trPr>
                      <w:trHeight w:hRule="exact" w:val="479"/>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48"/>
                          <w:rPr>
                            <w:rFonts w:ascii="宋体" w:hAnsi="宋体" w:cs="宋体"/>
                            <w:sz w:val="18"/>
                            <w:szCs w:val="18"/>
                            <w:lang w:eastAsia="zh-TW"/>
                          </w:rPr>
                        </w:pPr>
                        <w:r w:rsidRPr="001820FF">
                          <w:rPr>
                            <w:rFonts w:ascii="宋体" w:hAnsi="宋体" w:cs="宋体" w:hint="eastAsia"/>
                            <w:b/>
                            <w:bCs/>
                            <w:sz w:val="18"/>
                            <w:szCs w:val="18"/>
                            <w:lang w:eastAsia="zh-TW"/>
                          </w:rPr>
                          <w:t>静态电容量</w:t>
                        </w:r>
                      </w:p>
                      <w:p w:rsidR="00C45524" w:rsidRPr="001820FF" w:rsidRDefault="001820FF" w:rsidP="001820FF">
                        <w:pPr>
                          <w:pStyle w:val="TableParagraph"/>
                          <w:spacing w:before="1"/>
                          <w:ind w:left="147"/>
                          <w:rPr>
                            <w:rFonts w:ascii="宋体" w:hAnsi="宋体" w:cs="宋体"/>
                            <w:sz w:val="18"/>
                            <w:szCs w:val="18"/>
                            <w:lang w:eastAsia="zh-TW"/>
                          </w:rPr>
                        </w:pPr>
                        <w:r w:rsidRPr="001820FF">
                          <w:rPr>
                            <w:rFonts w:ascii="宋体" w:hAnsi="宋体" w:cs="宋体" w:hint="eastAsia"/>
                            <w:b/>
                            <w:bCs/>
                            <w:sz w:val="18"/>
                            <w:szCs w:val="18"/>
                            <w:lang w:eastAsia="zh-TW"/>
                          </w:rPr>
                          <w:t>（蜂鸣器）</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ight="65"/>
                          <w:rPr>
                            <w:rFonts w:ascii="宋体" w:hAnsi="宋体" w:cs="宋体"/>
                            <w:sz w:val="18"/>
                            <w:szCs w:val="18"/>
                          </w:rPr>
                        </w:pPr>
                        <w:r w:rsidRPr="001820FF">
                          <w:rPr>
                            <w:rFonts w:ascii="宋体" w:hAnsi="宋体" w:cs="宋体"/>
                            <w:sz w:val="18"/>
                            <w:szCs w:val="18"/>
                            <w:lang w:eastAsia="zh-TW"/>
                          </w:rPr>
                          <w:t>SH1740T2PA</w:t>
                        </w:r>
                        <w:r w:rsidRPr="001820FF">
                          <w:rPr>
                            <w:rFonts w:ascii="宋体" w:hAnsi="宋体" w:cs="宋体" w:hint="eastAsia"/>
                            <w:sz w:val="18"/>
                            <w:szCs w:val="18"/>
                            <w:lang w:eastAsia="zh-TW"/>
                          </w:rPr>
                          <w:t>：</w:t>
                        </w:r>
                        <w:r w:rsidRPr="001820FF">
                          <w:rPr>
                            <w:rFonts w:ascii="宋体" w:hAnsi="宋体" w:cs="宋体"/>
                            <w:sz w:val="18"/>
                            <w:szCs w:val="18"/>
                            <w:lang w:eastAsia="zh-TW"/>
                          </w:rPr>
                          <w:t>14000±30%pF at 1KHz 1v</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在常温（</w:t>
                        </w:r>
                        <w:r w:rsidRPr="001820FF">
                          <w:rPr>
                            <w:rFonts w:ascii="宋体" w:hAnsi="宋体" w:cs="宋体"/>
                            <w:sz w:val="18"/>
                            <w:szCs w:val="18"/>
                            <w:lang w:eastAsia="zh-TW"/>
                          </w:rPr>
                          <w:t>25±3℃</w:t>
                        </w:r>
                        <w:r w:rsidRPr="001820FF">
                          <w:rPr>
                            <w:rFonts w:ascii="宋体" w:hAnsi="宋体" w:cs="宋体" w:hint="eastAsia"/>
                            <w:sz w:val="18"/>
                            <w:szCs w:val="18"/>
                            <w:lang w:eastAsia="zh-TW"/>
                          </w:rPr>
                          <w:t>）下</w:t>
                        </w:r>
                        <w:r w:rsidRPr="001820FF">
                          <w:rPr>
                            <w:rFonts w:ascii="宋体" w:hAnsi="宋体" w:cs="宋体"/>
                            <w:sz w:val="18"/>
                            <w:szCs w:val="18"/>
                            <w:lang w:eastAsia="zh-TW"/>
                          </w:rPr>
                          <w:t>,</w:t>
                        </w:r>
                        <w:r w:rsidRPr="001820FF">
                          <w:rPr>
                            <w:rFonts w:ascii="宋体" w:hAnsi="宋体" w:cs="宋体" w:hint="eastAsia"/>
                            <w:sz w:val="18"/>
                            <w:szCs w:val="18"/>
                            <w:lang w:eastAsia="zh-TW"/>
                          </w:rPr>
                          <w:t>用数字电桥直接测量（在</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规定的测试频率下测试</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r>
                  <w:tr w:rsidR="00C45524" w:rsidTr="001820FF">
                    <w:trPr>
                      <w:trHeight w:hRule="exact" w:val="478"/>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237"/>
                          <w:rPr>
                            <w:rFonts w:ascii="宋体" w:hAnsi="宋体" w:cs="宋体"/>
                            <w:sz w:val="18"/>
                            <w:szCs w:val="18"/>
                          </w:rPr>
                        </w:pPr>
                        <w:r w:rsidRPr="001820FF">
                          <w:rPr>
                            <w:rFonts w:ascii="宋体" w:hAnsi="宋体" w:cs="宋体" w:hint="eastAsia"/>
                            <w:b/>
                            <w:bCs/>
                            <w:sz w:val="18"/>
                            <w:szCs w:val="18"/>
                            <w:lang w:eastAsia="zh-TW"/>
                          </w:rPr>
                          <w:t>频率特性</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ight="65"/>
                          <w:rPr>
                            <w:rFonts w:ascii="宋体" w:hAnsi="宋体" w:cs="宋体"/>
                            <w:sz w:val="18"/>
                            <w:szCs w:val="18"/>
                          </w:rPr>
                        </w:pPr>
                        <w:r w:rsidRPr="001820FF">
                          <w:rPr>
                            <w:rFonts w:ascii="宋体" w:hAnsi="宋体" w:cs="宋体" w:hint="eastAsia"/>
                            <w:sz w:val="18"/>
                            <w:szCs w:val="18"/>
                            <w:lang w:eastAsia="zh-TW"/>
                          </w:rPr>
                          <w:t>蜂鸣器在</w:t>
                        </w:r>
                        <w:r w:rsidRPr="001820FF">
                          <w:rPr>
                            <w:rFonts w:ascii="宋体" w:hAnsi="宋体" w:cs="宋体"/>
                            <w:spacing w:val="-52"/>
                            <w:sz w:val="18"/>
                            <w:szCs w:val="18"/>
                            <w:lang w:eastAsia="zh-TW"/>
                          </w:rPr>
                          <w:t xml:space="preserve"> </w:t>
                        </w:r>
                        <w:r w:rsidRPr="001820FF">
                          <w:rPr>
                            <w:rFonts w:ascii="宋体" w:hAnsi="宋体" w:cs="宋体"/>
                            <w:sz w:val="18"/>
                            <w:szCs w:val="18"/>
                            <w:lang w:eastAsia="zh-TW"/>
                          </w:rPr>
                          <w:t>square</w:t>
                        </w:r>
                        <w:r w:rsidRPr="001820FF">
                          <w:rPr>
                            <w:rFonts w:ascii="宋体" w:hAnsi="宋体" w:cs="宋体"/>
                            <w:spacing w:val="-45"/>
                            <w:sz w:val="18"/>
                            <w:szCs w:val="18"/>
                            <w:lang w:eastAsia="zh-TW"/>
                          </w:rPr>
                          <w:t xml:space="preserve"> </w:t>
                        </w:r>
                        <w:r w:rsidRPr="001820FF">
                          <w:rPr>
                            <w:rFonts w:ascii="宋体" w:hAnsi="宋体" w:cs="宋体"/>
                            <w:sz w:val="18"/>
                            <w:szCs w:val="18"/>
                            <w:lang w:eastAsia="zh-TW"/>
                          </w:rPr>
                          <w:t>4.0±0.5KHz</w:t>
                        </w:r>
                        <w:r w:rsidRPr="001820FF">
                          <w:rPr>
                            <w:rFonts w:ascii="宋体" w:hAnsi="宋体" w:cs="宋体"/>
                            <w:spacing w:val="-52"/>
                            <w:sz w:val="18"/>
                            <w:szCs w:val="18"/>
                            <w:lang w:eastAsia="zh-TW"/>
                          </w:rPr>
                          <w:t xml:space="preserve"> </w:t>
                        </w:r>
                        <w:r w:rsidRPr="001820FF">
                          <w:rPr>
                            <w:rFonts w:ascii="宋体" w:hAnsi="宋体" w:cs="宋体" w:hint="eastAsia"/>
                            <w:sz w:val="18"/>
                            <w:szCs w:val="18"/>
                            <w:lang w:eastAsia="zh-TW"/>
                          </w:rPr>
                          <w:t>的频率范围</w:t>
                        </w:r>
                      </w:p>
                      <w:p w:rsidR="00C45524" w:rsidRPr="001820FF" w:rsidRDefault="001820FF" w:rsidP="001820FF">
                        <w:pPr>
                          <w:pStyle w:val="TableParagraph"/>
                          <w:spacing w:before="1"/>
                          <w:ind w:left="102" w:right="65"/>
                          <w:rPr>
                            <w:rFonts w:ascii="宋体" w:hAnsi="宋体" w:cs="宋体"/>
                            <w:sz w:val="18"/>
                            <w:szCs w:val="18"/>
                          </w:rPr>
                        </w:pPr>
                        <w:r w:rsidRPr="001820FF">
                          <w:rPr>
                            <w:rFonts w:ascii="宋体" w:hAnsi="宋体" w:cs="宋体" w:hint="eastAsia"/>
                            <w:sz w:val="18"/>
                            <w:szCs w:val="18"/>
                            <w:lang w:eastAsia="zh-TW"/>
                          </w:rPr>
                          <w:t>内，其</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dB</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值变化在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S.P.L±10dB</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内</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在常</w:t>
                        </w:r>
                        <w:r w:rsidRPr="001820FF">
                          <w:rPr>
                            <w:rFonts w:ascii="宋体" w:hAnsi="宋体" w:cs="宋体" w:hint="eastAsia"/>
                            <w:spacing w:val="-29"/>
                            <w:sz w:val="18"/>
                            <w:szCs w:val="18"/>
                            <w:lang w:eastAsia="zh-TW"/>
                          </w:rPr>
                          <w:t>温</w:t>
                        </w:r>
                        <w:r w:rsidRPr="001820FF">
                          <w:rPr>
                            <w:rFonts w:ascii="宋体" w:hAnsi="宋体" w:cs="宋体" w:hint="eastAsia"/>
                            <w:sz w:val="18"/>
                            <w:szCs w:val="18"/>
                            <w:lang w:eastAsia="zh-TW"/>
                          </w:rPr>
                          <w:t>（</w:t>
                        </w:r>
                        <w:r w:rsidRPr="001820FF">
                          <w:rPr>
                            <w:rFonts w:ascii="宋体" w:hAnsi="宋体" w:cs="宋体"/>
                            <w:sz w:val="18"/>
                            <w:szCs w:val="18"/>
                            <w:lang w:eastAsia="zh-TW"/>
                          </w:rPr>
                          <w:t>25±3℃</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下</w:t>
                        </w:r>
                        <w:r w:rsidRPr="001820FF">
                          <w:rPr>
                            <w:rFonts w:ascii="宋体" w:hAnsi="宋体" w:cs="宋体" w:hint="eastAsia"/>
                            <w:spacing w:val="-29"/>
                            <w:sz w:val="18"/>
                            <w:szCs w:val="18"/>
                            <w:lang w:eastAsia="zh-TW"/>
                          </w:rPr>
                          <w:t>，</w:t>
                        </w:r>
                        <w:r w:rsidRPr="001820FF">
                          <w:rPr>
                            <w:rFonts w:ascii="宋体" w:hAnsi="宋体" w:cs="宋体" w:hint="eastAsia"/>
                            <w:sz w:val="18"/>
                            <w:szCs w:val="18"/>
                            <w:lang w:eastAsia="zh-TW"/>
                          </w:rPr>
                          <w:t>用频率发生器调节频率范</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围，其输出音压（</w:t>
                        </w:r>
                        <w:r w:rsidRPr="001820FF">
                          <w:rPr>
                            <w:rFonts w:ascii="宋体" w:hAnsi="宋体" w:cs="宋体"/>
                            <w:sz w:val="18"/>
                            <w:szCs w:val="18"/>
                            <w:lang w:eastAsia="zh-TW"/>
                          </w:rPr>
                          <w:t>dB</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值）符合规格要求。</w:t>
                        </w:r>
                      </w:p>
                    </w:tc>
                  </w:tr>
                  <w:tr w:rsidR="00C45524" w:rsidTr="001820FF">
                    <w:trPr>
                      <w:trHeight w:hRule="exact" w:val="478"/>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237" w:hanging="89"/>
                          <w:rPr>
                            <w:rFonts w:ascii="宋体" w:hAnsi="宋体" w:cs="宋体"/>
                            <w:sz w:val="18"/>
                            <w:szCs w:val="18"/>
                            <w:lang w:eastAsia="zh-TW"/>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输出声</w:t>
                        </w:r>
                      </w:p>
                      <w:p w:rsidR="00C45524" w:rsidRPr="001820FF" w:rsidRDefault="001820FF" w:rsidP="001820FF">
                        <w:pPr>
                          <w:pStyle w:val="TableParagraph"/>
                          <w:spacing w:before="1"/>
                          <w:ind w:left="237"/>
                          <w:rPr>
                            <w:rFonts w:ascii="宋体" w:hAnsi="宋体" w:cs="宋体"/>
                            <w:sz w:val="18"/>
                            <w:szCs w:val="18"/>
                            <w:lang w:eastAsia="zh-TW"/>
                          </w:rPr>
                        </w:pPr>
                        <w:r w:rsidRPr="001820FF">
                          <w:rPr>
                            <w:rFonts w:ascii="宋体" w:hAnsi="宋体" w:cs="宋体" w:hint="eastAsia"/>
                            <w:b/>
                            <w:bCs/>
                            <w:sz w:val="18"/>
                            <w:szCs w:val="18"/>
                            <w:lang w:eastAsia="zh-TW"/>
                          </w:rPr>
                          <w:t>压</w:t>
                        </w:r>
                        <w:r w:rsidRPr="001820FF">
                          <w:rPr>
                            <w:rFonts w:ascii="宋体" w:hAnsi="宋体" w:cs="宋体"/>
                            <w:b/>
                            <w:bCs/>
                            <w:spacing w:val="-50"/>
                            <w:sz w:val="18"/>
                            <w:szCs w:val="18"/>
                            <w:lang w:eastAsia="zh-TW"/>
                          </w:rPr>
                          <w:t xml:space="preserve"> </w:t>
                        </w:r>
                        <w:r w:rsidRPr="001820FF">
                          <w:rPr>
                            <w:rFonts w:ascii="宋体" w:hAnsi="宋体" w:cs="宋体"/>
                            <w:b/>
                            <w:bCs/>
                            <w:sz w:val="18"/>
                            <w:szCs w:val="18"/>
                            <w:lang w:eastAsia="zh-TW"/>
                          </w:rPr>
                          <w:t>Cpk</w:t>
                        </w:r>
                        <w:r w:rsidRPr="001820FF">
                          <w:rPr>
                            <w:rFonts w:ascii="宋体" w:hAnsi="宋体" w:cs="宋体"/>
                            <w:b/>
                            <w:bCs/>
                            <w:spacing w:val="-49"/>
                            <w:sz w:val="18"/>
                            <w:szCs w:val="18"/>
                            <w:lang w:eastAsia="zh-TW"/>
                          </w:rPr>
                          <w:t xml:space="preserve"> </w:t>
                        </w:r>
                        <w:r w:rsidRPr="001820FF">
                          <w:rPr>
                            <w:rFonts w:ascii="宋体" w:hAnsi="宋体" w:cs="宋体" w:hint="eastAsia"/>
                            <w:b/>
                            <w:bCs/>
                            <w:sz w:val="18"/>
                            <w:szCs w:val="18"/>
                            <w:lang w:eastAsia="zh-TW"/>
                          </w:rPr>
                          <w:t>值</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ight="65"/>
                          <w:rPr>
                            <w:rFonts w:ascii="宋体" w:hAnsi="宋体" w:cs="宋体"/>
                            <w:sz w:val="18"/>
                            <w:szCs w:val="18"/>
                            <w:lang w:eastAsia="zh-TW"/>
                          </w:rPr>
                        </w:pPr>
                        <w:r w:rsidRPr="001820FF">
                          <w:rPr>
                            <w:rFonts w:ascii="宋体" w:hAnsi="宋体" w:cs="宋体" w:hint="eastAsia"/>
                            <w:sz w:val="18"/>
                            <w:szCs w:val="18"/>
                            <w:lang w:eastAsia="zh-TW"/>
                          </w:rPr>
                          <w:t>在规定的范围内声压</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Cpk≥1</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在其规的输出声压和方波范围记录</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组资料并</w:t>
                        </w:r>
                      </w:p>
                      <w:p w:rsidR="00C45524" w:rsidRPr="001820FF" w:rsidRDefault="001820FF" w:rsidP="001820FF">
                        <w:pPr>
                          <w:pStyle w:val="TableParagraph"/>
                          <w:spacing w:before="1"/>
                          <w:ind w:left="102"/>
                          <w:rPr>
                            <w:rFonts w:ascii="宋体" w:hAnsi="宋体" w:cs="宋体"/>
                            <w:sz w:val="18"/>
                            <w:szCs w:val="18"/>
                          </w:rPr>
                        </w:pPr>
                        <w:r w:rsidRPr="001820FF">
                          <w:rPr>
                            <w:rFonts w:ascii="宋体" w:hAnsi="宋体" w:cs="宋体" w:hint="eastAsia"/>
                            <w:sz w:val="18"/>
                            <w:szCs w:val="18"/>
                            <w:lang w:eastAsia="zh-TW"/>
                          </w:rPr>
                          <w:t>计算出</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Cpk</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值</w:t>
                        </w:r>
                      </w:p>
                    </w:tc>
                  </w:tr>
                  <w:tr w:rsidR="00C45524" w:rsidTr="001820FF">
                    <w:trPr>
                      <w:trHeight w:hRule="exact" w:val="479"/>
                    </w:trPr>
                    <w:tc>
                      <w:tcPr>
                        <w:tcW w:w="121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28" w:right="128"/>
                          <w:jc w:val="center"/>
                          <w:rPr>
                            <w:rFonts w:ascii="宋体" w:hAnsi="宋体" w:cs="宋体"/>
                            <w:sz w:val="18"/>
                            <w:szCs w:val="18"/>
                          </w:rPr>
                        </w:pPr>
                        <w:r w:rsidRPr="001820FF">
                          <w:rPr>
                            <w:rFonts w:ascii="宋体" w:hAnsi="宋体" w:cs="宋体"/>
                            <w:b/>
                            <w:bCs/>
                            <w:sz w:val="18"/>
                            <w:szCs w:val="18"/>
                            <w:lang w:eastAsia="zh-TW"/>
                          </w:rPr>
                          <w:t>★★</w:t>
                        </w:r>
                        <w:r w:rsidRPr="001820FF">
                          <w:rPr>
                            <w:rFonts w:ascii="宋体" w:hAnsi="宋体" w:cs="宋体" w:hint="eastAsia"/>
                            <w:b/>
                            <w:bCs/>
                            <w:sz w:val="18"/>
                            <w:szCs w:val="18"/>
                            <w:lang w:eastAsia="zh-TW"/>
                          </w:rPr>
                          <w:t>承受电</w:t>
                        </w:r>
                      </w:p>
                      <w:p w:rsidR="00C45524" w:rsidRPr="001820FF" w:rsidRDefault="001820FF" w:rsidP="001820FF">
                        <w:pPr>
                          <w:pStyle w:val="TableParagraph"/>
                          <w:spacing w:before="1"/>
                          <w:ind w:left="127" w:right="128"/>
                          <w:jc w:val="center"/>
                          <w:rPr>
                            <w:rFonts w:ascii="宋体" w:hAnsi="宋体" w:cs="宋体"/>
                            <w:sz w:val="18"/>
                            <w:szCs w:val="18"/>
                          </w:rPr>
                        </w:pPr>
                        <w:r w:rsidRPr="001820FF">
                          <w:rPr>
                            <w:rFonts w:ascii="宋体" w:hAnsi="宋体" w:cs="宋体" w:hint="eastAsia"/>
                            <w:b/>
                            <w:bCs/>
                            <w:sz w:val="18"/>
                            <w:szCs w:val="18"/>
                            <w:lang w:eastAsia="zh-TW"/>
                          </w:rPr>
                          <w:t>压</w:t>
                        </w:r>
                      </w:p>
                    </w:tc>
                    <w:tc>
                      <w:tcPr>
                        <w:tcW w:w="348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ight="65"/>
                          <w:rPr>
                            <w:rFonts w:ascii="宋体" w:hAnsi="宋体" w:cs="宋体"/>
                            <w:sz w:val="18"/>
                            <w:szCs w:val="18"/>
                          </w:rPr>
                        </w:pPr>
                        <w:r w:rsidRPr="001820FF">
                          <w:rPr>
                            <w:rFonts w:ascii="宋体" w:hAnsi="宋体" w:cs="宋体" w:hint="eastAsia"/>
                            <w:sz w:val="18"/>
                            <w:szCs w:val="18"/>
                            <w:lang w:eastAsia="zh-TW"/>
                          </w:rPr>
                          <w:t>能正常发音</w:t>
                        </w:r>
                      </w:p>
                    </w:tc>
                    <w:tc>
                      <w:tcPr>
                        <w:tcW w:w="400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在常温下，最大的承受电压工作</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24</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小时</w:t>
                        </w:r>
                      </w:p>
                    </w:tc>
                  </w:tr>
                </w:tbl>
                <w:p w:rsidR="00C45524" w:rsidRDefault="00C45524">
                  <w:pPr>
                    <w:rPr>
                      <w:lang w:eastAsia="zh-TW"/>
                    </w:rPr>
                  </w:pPr>
                </w:p>
              </w:txbxContent>
            </v:textbox>
            <w10:wrap anchorx="page" anchory="page"/>
          </v:shape>
        </w:pict>
      </w:r>
    </w:p>
    <w:tbl>
      <w:tblPr>
        <w:tblW w:w="15647"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3"/>
        <w:gridCol w:w="1269"/>
        <w:gridCol w:w="201"/>
        <w:gridCol w:w="2549"/>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5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5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4"/>
              <w:jc w:val="center"/>
              <w:rPr>
                <w:rFonts w:ascii="宋体" w:hAnsi="宋体" w:cs="宋体"/>
                <w:sz w:val="21"/>
                <w:szCs w:val="21"/>
              </w:rPr>
            </w:pPr>
            <w:r w:rsidRPr="001820FF">
              <w:rPr>
                <w:rFonts w:ascii="宋体" w:hAnsi="宋体" w:cs="宋体" w:hint="eastAsia"/>
                <w:b/>
                <w:bCs/>
                <w:sz w:val="21"/>
                <w:szCs w:val="21"/>
                <w:lang w:eastAsia="zh-TW"/>
              </w:rPr>
              <w:t>蜂鸣器类检验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5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478"/>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2" w:lineRule="exact"/>
              <w:ind w:left="1362" w:hanging="1260"/>
              <w:rPr>
                <w:rFonts w:ascii="宋体" w:hAnsi="宋体" w:cs="宋体"/>
                <w:sz w:val="18"/>
                <w:szCs w:val="18"/>
                <w:lang w:eastAsia="zh-TW"/>
              </w:rPr>
            </w:pPr>
            <w:r w:rsidRPr="001820FF">
              <w:rPr>
                <w:rFonts w:ascii="宋体" w:hAnsi="宋体" w:cs="宋体" w:hint="eastAsia"/>
                <w:spacing w:val="-1"/>
                <w:sz w:val="18"/>
                <w:szCs w:val="18"/>
                <w:lang w:eastAsia="zh-TW"/>
              </w:rPr>
              <w:t>测试工具</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仪器：任意波形发生器、</w:t>
            </w:r>
            <w:r w:rsidRPr="001820FF">
              <w:rPr>
                <w:rFonts w:ascii="Times New Roman" w:hAnsi="Times New Roman" w:cs="Times New Roman"/>
                <w:spacing w:val="-1"/>
                <w:sz w:val="18"/>
                <w:szCs w:val="18"/>
                <w:lang w:eastAsia="zh-TW"/>
              </w:rPr>
              <w:t>DB</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1"/>
                <w:sz w:val="18"/>
                <w:szCs w:val="18"/>
                <w:lang w:eastAsia="zh-TW"/>
              </w:rPr>
              <w:t>表、频率发生器、万用表、数位</w:t>
            </w:r>
          </w:p>
          <w:p w:rsidR="00C45524" w:rsidRPr="001820FF" w:rsidRDefault="001820FF" w:rsidP="001820FF">
            <w:pPr>
              <w:pStyle w:val="TableParagraph"/>
              <w:spacing w:line="227" w:lineRule="exact"/>
              <w:ind w:left="1362"/>
              <w:rPr>
                <w:rFonts w:ascii="宋体" w:hAnsi="宋体" w:cs="宋体"/>
                <w:sz w:val="18"/>
                <w:szCs w:val="18"/>
              </w:rPr>
            </w:pPr>
            <w:r w:rsidRPr="001820FF">
              <w:rPr>
                <w:rFonts w:ascii="宋体" w:hAnsi="宋体" w:cs="宋体" w:hint="eastAsia"/>
                <w:sz w:val="18"/>
                <w:szCs w:val="18"/>
                <w:lang w:eastAsia="zh-TW"/>
              </w:rPr>
              <w:t>电桥、直流电源</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5"/>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10"/>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721"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60" w:lineRule="exact"/>
              <w:rPr>
                <w:sz w:val="26"/>
                <w:szCs w:val="26"/>
              </w:rPr>
            </w:pPr>
          </w:p>
          <w:p w:rsidR="00C45524" w:rsidRPr="001820FF" w:rsidRDefault="001820FF" w:rsidP="001820FF">
            <w:pPr>
              <w:pStyle w:val="TableParagraph"/>
              <w:ind w:left="1444" w:right="6689"/>
              <w:rPr>
                <w:rFonts w:ascii="Times New Roman" w:eastAsia="Times New Roman" w:hAnsi="Times New Roman" w:cs="Times New Roman"/>
                <w:sz w:val="20"/>
                <w:szCs w:val="20"/>
              </w:rPr>
            </w:pPr>
            <w:r>
              <w:pict>
                <v:shape id="Picture 20" o:spid="_x0000_i1044" type="#_x0000_t75" style="width:206.5pt;height:129.75pt">
                  <v:imagedata r:id="rId47" o:title=""/>
                </v:shape>
              </w:pict>
            </w:r>
          </w:p>
          <w:p w:rsidR="00C45524" w:rsidRPr="001820FF" w:rsidRDefault="00C45524" w:rsidP="001820FF">
            <w:pPr>
              <w:pStyle w:val="TableParagraph"/>
              <w:spacing w:before="1" w:line="120" w:lineRule="exact"/>
              <w:rPr>
                <w:sz w:val="12"/>
                <w:szCs w:val="12"/>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323"/>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591" w:right="3595"/>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721"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721"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根据货仓开出的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品检报告单或上料单，核对上料供方是否为合格供方</w:t>
            </w:r>
            <w:r w:rsidRPr="001820FF">
              <w:rPr>
                <w:rFonts w:ascii="宋体" w:hAnsi="宋体" w:cs="宋体"/>
                <w:sz w:val="18"/>
                <w:szCs w:val="18"/>
                <w:lang w:eastAsia="zh-TW"/>
              </w:rPr>
              <w:t>,</w:t>
            </w:r>
            <w:r w:rsidRPr="001820FF">
              <w:rPr>
                <w:rFonts w:ascii="宋体" w:hAnsi="宋体" w:cs="宋体" w:hint="eastAsia"/>
                <w:sz w:val="18"/>
                <w:szCs w:val="18"/>
                <w:lang w:eastAsia="zh-TW"/>
              </w:rPr>
              <w:t>有无该料的产品出货检验报告，</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再查找相应订单和产品制造标准书，核实相应机型和数量。</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3"/>
                <w:sz w:val="18"/>
                <w:szCs w:val="18"/>
                <w:lang w:eastAsia="zh-TW"/>
              </w:rPr>
              <w:t>取待检物料，准备检验工具</w:t>
            </w:r>
            <w:r w:rsidRPr="001820FF">
              <w:rPr>
                <w:rFonts w:ascii="宋体" w:hAnsi="宋体" w:cs="宋体"/>
                <w:spacing w:val="-3"/>
                <w:sz w:val="18"/>
                <w:szCs w:val="18"/>
                <w:lang w:eastAsia="zh-TW"/>
              </w:rPr>
              <w:t>/</w:t>
            </w:r>
            <w:r w:rsidRPr="001820FF">
              <w:rPr>
                <w:rFonts w:ascii="宋体" w:hAnsi="宋体" w:cs="宋体" w:hint="eastAsia"/>
                <w:spacing w:val="-3"/>
                <w:sz w:val="18"/>
                <w:szCs w:val="18"/>
                <w:lang w:eastAsia="zh-TW"/>
              </w:rPr>
              <w:t>仪器，对照相应产品制造标准书，参照样板或规格承认书，以</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检验标准为</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依据，按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AQL</w:t>
            </w:r>
            <w:r w:rsidRPr="001820FF">
              <w:rPr>
                <w:rFonts w:ascii="宋体" w:hAnsi="宋体" w:cs="宋体" w:hint="eastAsia"/>
                <w:sz w:val="18"/>
                <w:szCs w:val="18"/>
                <w:lang w:eastAsia="zh-TW"/>
              </w:rPr>
              <w:t>：</w:t>
            </w:r>
            <w:r w:rsidRPr="001820FF">
              <w:rPr>
                <w:rFonts w:ascii="宋体" w:hAnsi="宋体" w:cs="宋体"/>
                <w:sz w:val="18"/>
                <w:szCs w:val="18"/>
                <w:lang w:eastAsia="zh-TW"/>
              </w:rPr>
              <w:t>0.65/1.5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均匀抽样。</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、包装、外观检查：</w:t>
            </w:r>
          </w:p>
        </w:tc>
        <w:tc>
          <w:tcPr>
            <w:tcW w:w="6721"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蜂鸣器件无刮伤；外壳涂覆层应完整、无起泡、无花纹；引脚无锈迹、无氧化、无弯曲、无折断</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器件结构紧凑；正负极性标志正确、清晰，用橡皮擦擦拭</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15s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仍清晰完整。</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型号规格、品牌应符合产品规格书或确认单要求。</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包装应无破损、潮湿等，能保护到物料不受损坏、印刷供应商名称、产品名称、型号、数量、生产日期。</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附有供应商的出厂检验报告，报告内容必须与实物一致。</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要求用防静电包装，</w:t>
            </w:r>
            <w:r w:rsidRPr="001820FF">
              <w:rPr>
                <w:rFonts w:ascii="宋体" w:hAnsi="宋体" w:cs="宋体"/>
                <w:w w:val="95"/>
                <w:sz w:val="18"/>
                <w:szCs w:val="18"/>
                <w:lang w:eastAsia="zh-TW"/>
              </w:rPr>
              <w:t>|</w:t>
            </w:r>
            <w:r w:rsidRPr="001820FF">
              <w:rPr>
                <w:rFonts w:ascii="宋体" w:hAnsi="宋体" w:cs="宋体" w:hint="eastAsia"/>
                <w:w w:val="95"/>
                <w:sz w:val="18"/>
                <w:szCs w:val="18"/>
                <w:lang w:eastAsia="zh-TW"/>
              </w:rPr>
              <w:t>静电电压</w:t>
            </w:r>
            <w:r w:rsidRPr="001820FF">
              <w:rPr>
                <w:rFonts w:ascii="宋体" w:hAnsi="宋体" w:cs="宋体"/>
                <w:w w:val="95"/>
                <w:sz w:val="18"/>
                <w:szCs w:val="18"/>
                <w:lang w:eastAsia="zh-TW"/>
              </w:rPr>
              <w:t>|≤0.2KV</w:t>
            </w:r>
            <w:r w:rsidRPr="001820FF">
              <w:rPr>
                <w:rFonts w:ascii="宋体" w:hAnsi="宋体" w:cs="宋体" w:hint="eastAsia"/>
                <w:w w:val="95"/>
                <w:sz w:val="18"/>
                <w:szCs w:val="18"/>
                <w:lang w:eastAsia="zh-TW"/>
              </w:rPr>
              <w:t>。</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102"/>
              <w:rPr>
                <w:rFonts w:ascii="宋体" w:hAnsi="宋体" w:cs="宋体"/>
                <w:sz w:val="18"/>
                <w:szCs w:val="18"/>
              </w:rPr>
            </w:pPr>
            <w:r w:rsidRPr="001820FF">
              <w:rPr>
                <w:rFonts w:ascii="宋体" w:hAnsi="宋体" w:cs="宋体"/>
                <w:b/>
                <w:bCs/>
                <w:sz w:val="18"/>
                <w:szCs w:val="18"/>
                <w:u w:val="single" w:color="000000"/>
                <w:lang w:eastAsia="zh-TW"/>
              </w:rPr>
              <w:t>3</w:t>
            </w:r>
            <w:r w:rsidRPr="001820FF">
              <w:rPr>
                <w:rFonts w:ascii="宋体" w:hAnsi="宋体" w:cs="宋体" w:hint="eastAsia"/>
                <w:b/>
                <w:bCs/>
                <w:sz w:val="18"/>
                <w:szCs w:val="18"/>
                <w:u w:val="single" w:color="000000"/>
                <w:lang w:eastAsia="zh-TW"/>
              </w:rPr>
              <w:t>、规格测量、试装：</w:t>
            </w:r>
          </w:p>
        </w:tc>
        <w:tc>
          <w:tcPr>
            <w:tcW w:w="6721"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hint="eastAsia"/>
                <w:w w:val="95"/>
                <w:sz w:val="18"/>
                <w:szCs w:val="18"/>
                <w:lang w:eastAsia="zh-TW"/>
              </w:rPr>
              <w:t>》</w:t>
            </w:r>
            <w:r w:rsidRPr="001820FF">
              <w:rPr>
                <w:rFonts w:ascii="Arial Unicode MS" w:eastAsia="Arial Unicode MS" w:hAnsi="Arial Unicode MS" w:cs="Arial Unicode MS"/>
                <w:w w:val="95"/>
                <w:sz w:val="18"/>
                <w:szCs w:val="18"/>
                <w:lang w:eastAsia="zh-TW"/>
              </w:rPr>
              <w:tab/>
            </w:r>
            <w:r w:rsidRPr="001820FF">
              <w:rPr>
                <w:rFonts w:ascii="宋体" w:hAnsi="宋体" w:cs="宋体" w:hint="eastAsia"/>
                <w:w w:val="95"/>
                <w:sz w:val="18"/>
                <w:szCs w:val="18"/>
                <w:lang w:eastAsia="zh-TW"/>
              </w:rPr>
              <w:t>测量外壳的高度、内径、外径，引脚的长度、直径、间距。</w:t>
            </w:r>
          </w:p>
        </w:tc>
        <w:tc>
          <w:tcPr>
            <w:tcW w:w="6721"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1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hint="eastAsia"/>
                <w:sz w:val="18"/>
                <w:szCs w:val="18"/>
                <w:lang w:eastAsia="zh-TW"/>
              </w:rPr>
              <w:t>》</w:t>
            </w:r>
            <w:r w:rsidRPr="001820FF">
              <w:rPr>
                <w:rFonts w:ascii="Arial Unicode MS" w:eastAsia="Arial Unicode MS" w:hAnsi="Arial Unicode MS" w:cs="Arial Unicode MS"/>
                <w:sz w:val="18"/>
                <w:szCs w:val="18"/>
                <w:lang w:eastAsia="zh-TW"/>
              </w:rPr>
              <w:tab/>
            </w:r>
            <w:r w:rsidRPr="001820FF">
              <w:rPr>
                <w:rFonts w:ascii="宋体" w:hAnsi="宋体" w:cs="宋体" w:hint="eastAsia"/>
                <w:sz w:val="18"/>
                <w:szCs w:val="18"/>
                <w:lang w:eastAsia="zh-TW"/>
              </w:rPr>
              <w:t>试装：用相应的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PCB</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试装，实际装配良好。</w:t>
            </w:r>
          </w:p>
        </w:tc>
        <w:tc>
          <w:tcPr>
            <w:tcW w:w="6721"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1"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1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102"/>
              <w:rPr>
                <w:rFonts w:ascii="宋体" w:hAnsi="宋体" w:cs="宋体"/>
                <w:sz w:val="18"/>
                <w:szCs w:val="18"/>
              </w:rPr>
            </w:pPr>
            <w:r w:rsidRPr="001820FF">
              <w:rPr>
                <w:rFonts w:ascii="宋体" w:hAnsi="宋体" w:cs="宋体"/>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6721"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z w:val="18"/>
                <w:szCs w:val="18"/>
                <w:lang w:eastAsia="zh-TW"/>
              </w:rPr>
              <w:t>根据相关资料、承认书或供方出货检验报告并参照样板对来料材质进行相关验证。</w:t>
            </w:r>
          </w:p>
        </w:tc>
        <w:tc>
          <w:tcPr>
            <w:tcW w:w="6721"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3" w:line="110" w:lineRule="exact"/>
              <w:rPr>
                <w:sz w:val="11"/>
                <w:szCs w:val="11"/>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spacing w:line="234" w:lineRule="exact"/>
              <w:ind w:left="102" w:right="102"/>
              <w:jc w:val="both"/>
              <w:rPr>
                <w:rFonts w:ascii="宋体" w:hAnsi="宋体" w:cs="宋体"/>
                <w:sz w:val="18"/>
                <w:szCs w:val="18"/>
                <w:lang w:eastAsia="zh-TW"/>
              </w:rPr>
            </w:pPr>
            <w:r w:rsidRPr="001820FF">
              <w:rPr>
                <w:rFonts w:ascii="宋体" w:hAnsi="宋体" w:cs="宋体" w:hint="eastAsia"/>
                <w:sz w:val="18"/>
                <w:szCs w:val="18"/>
                <w:lang w:eastAsia="zh-TW"/>
              </w:rPr>
              <w:t>注意：除了上述电性能测试之外可以用低频信号发生器输出</w:t>
            </w:r>
            <w:r w:rsidRPr="001820FF">
              <w:rPr>
                <w:rFonts w:ascii="宋体" w:hAnsi="宋体" w:cs="宋体"/>
                <w:spacing w:val="-39"/>
                <w:sz w:val="18"/>
                <w:szCs w:val="18"/>
                <w:lang w:eastAsia="zh-TW"/>
              </w:rPr>
              <w:t xml:space="preserve"> </w:t>
            </w:r>
            <w:r w:rsidRPr="001820FF">
              <w:rPr>
                <w:rFonts w:ascii="Times New Roman" w:hAnsi="Times New Roman" w:cs="Times New Roman"/>
                <w:spacing w:val="-1"/>
                <w:sz w:val="18"/>
                <w:szCs w:val="18"/>
                <w:lang w:eastAsia="zh-TW"/>
              </w:rPr>
              <w:t>1KHZ</w:t>
            </w:r>
            <w:r w:rsidRPr="001820FF">
              <w:rPr>
                <w:rFonts w:ascii="Times New Roman" w:hAnsi="Times New Roman" w:cs="Times New Roman"/>
                <w:spacing w:val="7"/>
                <w:sz w:val="18"/>
                <w:szCs w:val="18"/>
                <w:lang w:eastAsia="zh-TW"/>
              </w:rPr>
              <w:t xml:space="preserve"> </w:t>
            </w:r>
            <w:r w:rsidRPr="001820FF">
              <w:rPr>
                <w:rFonts w:ascii="宋体" w:hAnsi="宋体" w:cs="宋体" w:hint="eastAsia"/>
                <w:sz w:val="18"/>
                <w:szCs w:val="18"/>
                <w:lang w:eastAsia="zh-TW"/>
              </w:rPr>
              <w:t>的信号，将信号</w:t>
            </w:r>
            <w:r w:rsidRPr="001820FF">
              <w:rPr>
                <w:rFonts w:ascii="宋体" w:hAnsi="宋体" w:cs="宋体"/>
                <w:spacing w:val="22"/>
                <w:sz w:val="18"/>
                <w:szCs w:val="18"/>
                <w:lang w:eastAsia="zh-TW"/>
              </w:rPr>
              <w:t xml:space="preserve"> </w:t>
            </w:r>
            <w:r w:rsidRPr="001820FF">
              <w:rPr>
                <w:rFonts w:ascii="宋体" w:hAnsi="宋体" w:cs="宋体" w:hint="eastAsia"/>
                <w:sz w:val="18"/>
                <w:szCs w:val="18"/>
                <w:lang w:eastAsia="zh-TW"/>
              </w:rPr>
              <w:t>加在蜂鸣器两极片上测试发声，发声正常则判定为合格，发生不正常或不发生则为</w:t>
            </w:r>
            <w:r w:rsidRPr="001820FF">
              <w:rPr>
                <w:rFonts w:ascii="宋体" w:hAnsi="宋体" w:cs="宋体"/>
                <w:spacing w:val="24"/>
                <w:sz w:val="18"/>
                <w:szCs w:val="18"/>
                <w:lang w:eastAsia="zh-TW"/>
              </w:rPr>
              <w:t xml:space="preserve"> </w:t>
            </w:r>
            <w:r w:rsidRPr="001820FF">
              <w:rPr>
                <w:rFonts w:ascii="宋体" w:hAnsi="宋体" w:cs="宋体" w:hint="eastAsia"/>
                <w:sz w:val="18"/>
                <w:szCs w:val="18"/>
                <w:lang w:eastAsia="zh-TW"/>
              </w:rPr>
              <w:t>合格</w:t>
            </w:r>
          </w:p>
        </w:tc>
      </w:tr>
      <w:tr w:rsidR="00C45524" w:rsidTr="001820FF">
        <w:trPr>
          <w:trHeight w:hRule="exact" w:val="178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5</w:t>
            </w:r>
            <w:r w:rsidRPr="001820FF">
              <w:rPr>
                <w:rFonts w:ascii="宋体" w:hAnsi="宋体" w:cs="宋体" w:hint="eastAsia"/>
                <w:b/>
                <w:bCs/>
                <w:sz w:val="18"/>
                <w:szCs w:val="18"/>
                <w:u w:val="single" w:color="000000"/>
                <w:lang w:eastAsia="zh-TW"/>
              </w:rPr>
              <w:t>、性能测试、试验：</w:t>
            </w:r>
          </w:p>
        </w:tc>
        <w:tc>
          <w:tcPr>
            <w:tcW w:w="6721"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8"/>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180" w:lineRule="exact"/>
              <w:rPr>
                <w:sz w:val="18"/>
                <w:szCs w:val="18"/>
              </w:rPr>
            </w:pPr>
            <w:r w:rsidRPr="001820FF">
              <w:rPr>
                <w:rFonts w:ascii="PMingLiU" w:hAnsi="PMingLiU" w:hint="eastAsia"/>
                <w:sz w:val="18"/>
                <w:szCs w:val="18"/>
                <w:lang w:eastAsia="zh-TW"/>
              </w:rPr>
              <w:t>4</w:t>
            </w: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before="16" w:line="240" w:lineRule="exact"/>
              <w:rPr>
                <w:sz w:val="24"/>
                <w:szCs w:val="24"/>
              </w:rPr>
            </w:pPr>
          </w:p>
          <w:p w:rsidR="00C45524" w:rsidRPr="001820FF" w:rsidRDefault="001820FF" w:rsidP="001820FF">
            <w:pPr>
              <w:pStyle w:val="TableParagraph"/>
              <w:ind w:left="102"/>
              <w:rPr>
                <w:rFonts w:ascii="宋体" w:hAnsi="宋体" w:cs="宋体"/>
                <w:sz w:val="18"/>
                <w:szCs w:val="18"/>
              </w:rPr>
            </w:pPr>
            <w:r w:rsidRPr="001820FF">
              <w:rPr>
                <w:rFonts w:ascii="宋体" w:hAnsi="宋体" w:cs="宋体"/>
                <w:b/>
                <w:bCs/>
                <w:sz w:val="18"/>
                <w:szCs w:val="18"/>
                <w:lang w:eastAsia="zh-TW"/>
              </w:rPr>
              <w:t>6</w:t>
            </w:r>
            <w:r w:rsidRPr="001820FF">
              <w:rPr>
                <w:rFonts w:ascii="宋体" w:hAnsi="宋体" w:cs="宋体" w:hint="eastAsia"/>
                <w:b/>
                <w:bCs/>
                <w:sz w:val="18"/>
                <w:szCs w:val="18"/>
                <w:lang w:eastAsia="zh-TW"/>
              </w:rPr>
              <w:t>、判定、标识：</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5"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7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5"/>
              <w:ind w:left="192"/>
              <w:rPr>
                <w:rFonts w:ascii="宋体" w:hAnsi="宋体" w:cs="宋体"/>
                <w:sz w:val="21"/>
                <w:szCs w:val="21"/>
              </w:rPr>
            </w:pPr>
            <w:r w:rsidRPr="001820FF">
              <w:rPr>
                <w:rFonts w:ascii="宋体" w:hAnsi="宋体" w:cs="宋体" w:hint="eastAsia"/>
                <w:sz w:val="21"/>
                <w:szCs w:val="21"/>
                <w:lang w:eastAsia="zh-TW"/>
              </w:rPr>
              <w:t>修改次数</w:t>
            </w:r>
          </w:p>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5"/>
              <w:ind w:left="3"/>
              <w:jc w:val="center"/>
              <w:rPr>
                <w:rFonts w:ascii="宋体" w:hAnsi="宋体" w:cs="宋体"/>
                <w:sz w:val="21"/>
                <w:szCs w:val="21"/>
              </w:rPr>
            </w:pPr>
            <w:r w:rsidRPr="001820FF">
              <w:rPr>
                <w:rFonts w:ascii="宋体" w:hAnsi="宋体" w:cs="宋体" w:hint="eastAsia"/>
                <w:sz w:val="21"/>
                <w:szCs w:val="21"/>
                <w:lang w:eastAsia="zh-TW"/>
              </w:rPr>
              <w:t>日期</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5"/>
              <w:ind w:right="16"/>
              <w:jc w:val="center"/>
              <w:rPr>
                <w:rFonts w:ascii="宋体" w:hAnsi="宋体" w:cs="宋体"/>
                <w:sz w:val="21"/>
                <w:szCs w:val="21"/>
              </w:rPr>
            </w:pPr>
            <w:r w:rsidRPr="001820FF">
              <w:rPr>
                <w:rFonts w:ascii="宋体" w:hAnsi="宋体" w:cs="宋体" w:hint="eastAsia"/>
                <w:sz w:val="21"/>
                <w:szCs w:val="21"/>
                <w:lang w:eastAsia="zh-TW"/>
              </w:rPr>
              <w:t>内容</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5"/>
              <w:ind w:left="838"/>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459"/>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9"/>
              <w:ind w:left="8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47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0"/>
              <w:ind w:left="192"/>
              <w:rPr>
                <w:rFonts w:ascii="宋体" w:hAnsi="宋体" w:cs="宋体"/>
                <w:sz w:val="21"/>
                <w:szCs w:val="21"/>
              </w:rPr>
            </w:pPr>
            <w:r w:rsidRPr="001820FF">
              <w:rPr>
                <w:rFonts w:ascii="宋体" w:hAnsi="宋体" w:cs="宋体" w:hint="eastAsia"/>
                <w:sz w:val="21"/>
                <w:szCs w:val="21"/>
                <w:lang w:eastAsia="zh-TW"/>
              </w:rPr>
              <w:t>文件编号</w:t>
            </w:r>
          </w:p>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36"/>
              <w:rPr>
                <w:rFonts w:ascii="Times New Roman" w:hAnsi="Times New Roman" w:cs="Times New Roman"/>
                <w:sz w:val="18"/>
                <w:szCs w:val="18"/>
                <w:lang w:eastAsia="zh-CN"/>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1"/>
              <w:ind w:left="106"/>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1"/>
              <w:ind w:left="8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443"/>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402"/>
              <w:rPr>
                <w:rFonts w:ascii="宋体" w:hAnsi="宋体" w:cs="宋体"/>
                <w:sz w:val="21"/>
                <w:szCs w:val="21"/>
              </w:rPr>
            </w:pPr>
            <w:r w:rsidRPr="001820FF">
              <w:rPr>
                <w:rFonts w:ascii="宋体" w:hAnsi="宋体" w:cs="宋体" w:hint="eastAsia"/>
                <w:sz w:val="21"/>
                <w:szCs w:val="21"/>
                <w:lang w:eastAsia="zh-TW"/>
              </w:rPr>
              <w:t>版本</w:t>
            </w:r>
          </w:p>
        </w:tc>
        <w:tc>
          <w:tcPr>
            <w:tcW w:w="146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0"/>
              <w:rPr>
                <w:rFonts w:ascii="Arial" w:hAnsi="Arial" w:cs="Arial"/>
                <w:sz w:val="20"/>
                <w:szCs w:val="20"/>
                <w:lang w:eastAsia="zh-CN"/>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106"/>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4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48"/>
              <w:ind w:left="8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0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81" w:lineRule="exact"/>
              <w:ind w:left="462"/>
              <w:rPr>
                <w:rFonts w:ascii="宋体" w:hAnsi="宋体" w:cs="宋体"/>
                <w:sz w:val="18"/>
                <w:szCs w:val="18"/>
              </w:rPr>
            </w:pPr>
            <w:r w:rsidRPr="001820FF">
              <w:rPr>
                <w:rFonts w:ascii="宋体" w:hAnsi="宋体" w:cs="宋体" w:hint="eastAsia"/>
                <w:spacing w:val="-1"/>
                <w:sz w:val="18"/>
                <w:szCs w:val="18"/>
                <w:lang w:eastAsia="zh-TW"/>
              </w:rPr>
              <w:t>将不良品标识清楚并及时隔离，以物料检验报告单的形式交由上级处理。将</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PASS</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好的物料做好标识（包括</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39"/>
              <w:ind w:left="187"/>
              <w:rPr>
                <w:rFonts w:ascii="宋体" w:hAnsi="宋体" w:cs="宋体"/>
                <w:sz w:val="21"/>
                <w:szCs w:val="21"/>
              </w:rPr>
            </w:pPr>
            <w:r w:rsidRPr="001820FF">
              <w:rPr>
                <w:rFonts w:ascii="宋体" w:hAnsi="宋体" w:cs="宋体" w:hint="eastAsia"/>
                <w:sz w:val="21"/>
                <w:szCs w:val="21"/>
                <w:lang w:eastAsia="zh-TW"/>
              </w:rPr>
              <w:t>受控印章</w:t>
            </w:r>
          </w:p>
        </w:tc>
        <w:tc>
          <w:tcPr>
            <w:tcW w:w="1466"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1"/>
              <w:ind w:left="106"/>
              <w:rPr>
                <w:rFonts w:ascii="宋体" w:hAnsi="宋体" w:cs="宋体"/>
                <w:sz w:val="21"/>
                <w:szCs w:val="21"/>
              </w:rPr>
            </w:pPr>
            <w:r w:rsidRPr="001820FF">
              <w:rPr>
                <w:rFonts w:ascii="宋体" w:hAnsi="宋体" w:cs="宋体" w:hint="eastAsia"/>
                <w:sz w:val="21"/>
                <w:szCs w:val="21"/>
                <w:lang w:eastAsia="zh-TW"/>
              </w:rPr>
              <w:t>批准：</w:t>
            </w:r>
          </w:p>
        </w:tc>
        <w:tc>
          <w:tcPr>
            <w:tcW w:w="2549"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54"/>
              <w:ind w:left="82"/>
              <w:rPr>
                <w:rFonts w:ascii="宋体" w:hAnsi="宋体" w:cs="宋体"/>
                <w:sz w:val="21"/>
                <w:szCs w:val="21"/>
              </w:rPr>
            </w:pPr>
            <w:r w:rsidRPr="001820FF">
              <w:rPr>
                <w:rFonts w:ascii="宋体" w:hAnsi="宋体" w:cs="宋体" w:hint="eastAsia"/>
                <w:sz w:val="21"/>
                <w:szCs w:val="21"/>
                <w:lang w:eastAsia="zh-TW"/>
              </w:rPr>
              <w:t>日期：</w:t>
            </w:r>
          </w:p>
        </w:tc>
      </w:tr>
      <w:tr w:rsidR="001820FF" w:rsidTr="001820FF">
        <w:trPr>
          <w:trHeight w:hRule="exact" w:val="242"/>
        </w:trPr>
        <w:tc>
          <w:tcPr>
            <w:tcW w:w="8926" w:type="dxa"/>
            <w:gridSpan w:val="3"/>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6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49"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bl>
    <w:p w:rsidR="00C45524" w:rsidRDefault="00C45524">
      <w:pPr>
        <w:rPr>
          <w:lang w:eastAsia="zh-TW"/>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lang w:eastAsia="zh-TW"/>
        </w:rPr>
      </w:pPr>
    </w:p>
    <w:tbl>
      <w:tblPr>
        <w:tblW w:w="15751" w:type="dxa"/>
        <w:tblInd w:w="104" w:type="dxa"/>
        <w:tblLayout w:type="fixed"/>
        <w:tblCellMar>
          <w:left w:w="0" w:type="dxa"/>
          <w:right w:w="0" w:type="dxa"/>
        </w:tblCellMar>
        <w:tblLook w:val="04A0" w:firstRow="1" w:lastRow="0" w:firstColumn="1" w:lastColumn="0" w:noHBand="0" w:noVBand="1"/>
      </w:tblPr>
      <w:tblGrid>
        <w:gridCol w:w="5651"/>
        <w:gridCol w:w="1260"/>
        <w:gridCol w:w="2015"/>
        <w:gridCol w:w="1236"/>
        <w:gridCol w:w="1440"/>
        <w:gridCol w:w="109"/>
        <w:gridCol w:w="1359"/>
        <w:gridCol w:w="2681"/>
      </w:tblGrid>
      <w:tr w:rsidR="001820FF" w:rsidTr="001820FF">
        <w:trPr>
          <w:trHeight w:val="282"/>
        </w:trPr>
        <w:tc>
          <w:tcPr>
            <w:tcW w:w="5651"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TW"/>
              </w:rPr>
            </w:pPr>
            <w:r w:rsidRPr="001820FF">
              <w:rPr>
                <w:rFonts w:hint="eastAsia"/>
                <w:sz w:val="28"/>
                <w:szCs w:val="28"/>
                <w:lang w:eastAsia="zh-CN"/>
              </w:rPr>
              <w:t>云鲸智能科技（东莞）有限公司</w:t>
            </w:r>
          </w:p>
        </w:tc>
        <w:tc>
          <w:tcPr>
            <w:tcW w:w="6060" w:type="dxa"/>
            <w:gridSpan w:val="5"/>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412"/>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3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651" w:type="dxa"/>
            <w:vMerge/>
            <w:tcBorders>
              <w:left w:val="single" w:sz="4" w:space="0" w:color="000000"/>
              <w:right w:val="single" w:sz="4" w:space="0" w:color="000000"/>
            </w:tcBorders>
            <w:shd w:val="clear" w:color="auto" w:fill="auto"/>
          </w:tcPr>
          <w:p w:rsidR="00C45524" w:rsidRDefault="00C45524"/>
        </w:tc>
        <w:tc>
          <w:tcPr>
            <w:tcW w:w="6060" w:type="dxa"/>
            <w:gridSpan w:val="5"/>
            <w:vMerge/>
            <w:tcBorders>
              <w:left w:val="single" w:sz="4" w:space="0" w:color="000000"/>
              <w:bottom w:val="single" w:sz="4" w:space="0" w:color="000000"/>
              <w:right w:val="single" w:sz="4" w:space="0" w:color="000000"/>
            </w:tcBorders>
            <w:shd w:val="clear" w:color="auto" w:fill="auto"/>
          </w:tcPr>
          <w:p w:rsidR="00C45524" w:rsidRDefault="00C45524"/>
        </w:tc>
        <w:tc>
          <w:tcPr>
            <w:tcW w:w="13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651"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800" w:type="dxa"/>
            <w:gridSpan w:val="4"/>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258"/>
              <w:rPr>
                <w:rFonts w:ascii="Times New Roman" w:eastAsia="Times New Roman" w:hAnsi="Times New Roman" w:cs="Times New Roman"/>
                <w:sz w:val="21"/>
                <w:szCs w:val="21"/>
              </w:rPr>
            </w:pPr>
            <w:r w:rsidRPr="001820FF">
              <w:rPr>
                <w:rFonts w:ascii="宋体" w:hAnsi="宋体" w:cs="宋体" w:hint="eastAsia"/>
                <w:b/>
                <w:bCs/>
                <w:sz w:val="21"/>
                <w:szCs w:val="21"/>
                <w:lang w:eastAsia="zh-TW"/>
              </w:rPr>
              <w:t>电源适配器</w:t>
            </w:r>
            <w:r w:rsidRPr="001820FF">
              <w:rPr>
                <w:rFonts w:ascii="宋体" w:hAnsi="宋体" w:cs="宋体"/>
                <w:b/>
                <w:bCs/>
                <w:spacing w:val="-65"/>
                <w:sz w:val="21"/>
                <w:szCs w:val="21"/>
                <w:lang w:eastAsia="zh-TW"/>
              </w:rPr>
              <w:t xml:space="preserve"> </w:t>
            </w:r>
            <w:r w:rsidRPr="001820FF">
              <w:rPr>
                <w:rFonts w:ascii="Times New Roman" w:hAnsi="Times New Roman" w:cs="Times New Roman"/>
                <w:b/>
                <w:bCs/>
                <w:spacing w:val="-1"/>
                <w:sz w:val="21"/>
                <w:szCs w:val="21"/>
                <w:lang w:eastAsia="zh-TW"/>
              </w:rPr>
              <w:t>LS-09030072</w:t>
            </w:r>
          </w:p>
        </w:tc>
        <w:tc>
          <w:tcPr>
            <w:tcW w:w="13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65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负载</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1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33"/>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825" w:type="dxa"/>
            <w:gridSpan w:val="5"/>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before="9"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998" w:right="6793"/>
              <w:rPr>
                <w:rFonts w:ascii="Times New Roman" w:eastAsia="Times New Roman" w:hAnsi="Times New Roman" w:cs="Times New Roman"/>
                <w:sz w:val="20"/>
                <w:szCs w:val="20"/>
              </w:rPr>
            </w:pPr>
            <w:r>
              <w:pict>
                <v:shape id="Picture 21" o:spid="_x0000_i1045" type="#_x0000_t75" style="width:169.15pt;height:134.5pt">
                  <v:imagedata r:id="rId48" o:title=""/>
                </v:shape>
              </w:pict>
            </w:r>
          </w:p>
          <w:p w:rsidR="00C45524" w:rsidRPr="001820FF" w:rsidRDefault="00C45524" w:rsidP="001820FF">
            <w:pPr>
              <w:pStyle w:val="TableParagraph"/>
              <w:spacing w:before="2" w:line="170" w:lineRule="exact"/>
              <w:rPr>
                <w:sz w:val="17"/>
                <w:szCs w:val="17"/>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4"/>
                <w:sz w:val="18"/>
                <w:szCs w:val="18"/>
                <w:lang w:eastAsia="zh-TW"/>
              </w:rPr>
              <w:t>根据货仓开出的</w:t>
            </w:r>
            <w:r w:rsidRPr="001820FF">
              <w:rPr>
                <w:rFonts w:ascii="宋体" w:hAnsi="宋体" w:cs="宋体"/>
                <w:spacing w:val="-6"/>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42"/>
                <w:sz w:val="18"/>
                <w:szCs w:val="18"/>
                <w:lang w:eastAsia="zh-TW"/>
              </w:rPr>
              <w:t xml:space="preserve"> </w:t>
            </w:r>
            <w:r w:rsidRPr="001820FF">
              <w:rPr>
                <w:rFonts w:ascii="宋体" w:hAnsi="宋体" w:cs="宋体" w:hint="eastAsia"/>
                <w:spacing w:val="-4"/>
                <w:sz w:val="18"/>
                <w:szCs w:val="18"/>
                <w:lang w:eastAsia="zh-TW"/>
              </w:rPr>
              <w:t>品检报告单或上料单，核对上料供方是否为合格供方</w:t>
            </w:r>
            <w:r w:rsidRPr="001820FF">
              <w:rPr>
                <w:rFonts w:ascii="Times New Roman" w:hAnsi="Times New Roman" w:cs="Times New Roman"/>
                <w:spacing w:val="-4"/>
                <w:sz w:val="18"/>
                <w:szCs w:val="18"/>
                <w:lang w:eastAsia="zh-TW"/>
              </w:rPr>
              <w:t>,</w:t>
            </w:r>
            <w:r w:rsidRPr="001820FF">
              <w:rPr>
                <w:rFonts w:ascii="宋体" w:hAnsi="宋体" w:cs="宋体" w:hint="eastAsia"/>
                <w:spacing w:val="-4"/>
                <w:sz w:val="18"/>
                <w:szCs w:val="18"/>
                <w:lang w:eastAsia="zh-TW"/>
              </w:rPr>
              <w:t>再查找相应订单和产品制造标准</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书，核实相应机型和数量。</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6"/>
                <w:sz w:val="18"/>
                <w:szCs w:val="18"/>
                <w:lang w:eastAsia="zh-TW"/>
              </w:rPr>
              <w:t>取待检物料，准备检验工具</w:t>
            </w:r>
            <w:r w:rsidRPr="001820FF">
              <w:rPr>
                <w:rFonts w:ascii="Times New Roman" w:hAnsi="Times New Roman" w:cs="Times New Roman"/>
                <w:spacing w:val="-7"/>
                <w:sz w:val="18"/>
                <w:szCs w:val="18"/>
                <w:lang w:eastAsia="zh-TW"/>
              </w:rPr>
              <w:t>/</w:t>
            </w:r>
            <w:r w:rsidRPr="001820FF">
              <w:rPr>
                <w:rFonts w:ascii="宋体" w:hAnsi="宋体" w:cs="宋体" w:hint="eastAsia"/>
                <w:spacing w:val="-6"/>
                <w:sz w:val="18"/>
                <w:szCs w:val="18"/>
                <w:lang w:eastAsia="zh-TW"/>
              </w:rPr>
              <w:t>仪器，对照相应产品制造标准书，参照样板或规格承认书，以</w:t>
            </w:r>
            <w:r w:rsidRPr="001820FF">
              <w:rPr>
                <w:rFonts w:ascii="宋体" w:hAnsi="宋体" w:cs="宋体"/>
                <w:spacing w:val="-51"/>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5"/>
                <w:sz w:val="18"/>
                <w:szCs w:val="18"/>
                <w:lang w:eastAsia="zh-TW"/>
              </w:rPr>
              <w:t>检验标准为依</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2"/>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p>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包装应合理，有无按常规或指定材料包装（以不伤物料本体为原则</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4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、外观检查：</w:t>
            </w:r>
          </w:p>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45" w:lineRule="exact"/>
              <w:ind w:left="102"/>
              <w:rPr>
                <w:rFonts w:ascii="宋体" w:hAnsi="宋体" w:cs="宋体"/>
                <w:sz w:val="20"/>
                <w:szCs w:val="20"/>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1"/>
                <w:sz w:val="20"/>
                <w:szCs w:val="20"/>
                <w:lang w:eastAsia="zh-TW"/>
              </w:rPr>
              <w:t>有</w:t>
            </w:r>
            <w:r w:rsidRPr="001820FF">
              <w:rPr>
                <w:rFonts w:ascii="宋体" w:hAnsi="宋体" w:cs="宋体" w:hint="eastAsia"/>
                <w:spacing w:val="2"/>
                <w:sz w:val="20"/>
                <w:szCs w:val="20"/>
                <w:lang w:eastAsia="zh-TW"/>
              </w:rPr>
              <w:t>无</w:t>
            </w:r>
            <w:r w:rsidRPr="001820FF">
              <w:rPr>
                <w:rFonts w:ascii="宋体" w:hAnsi="宋体" w:cs="宋体" w:hint="eastAsia"/>
                <w:spacing w:val="1"/>
                <w:sz w:val="20"/>
                <w:szCs w:val="20"/>
                <w:lang w:eastAsia="zh-TW"/>
              </w:rPr>
              <w:t>相应电压和</w:t>
            </w:r>
            <w:r w:rsidRPr="001820FF">
              <w:rPr>
                <w:rFonts w:ascii="宋体" w:hAnsi="宋体" w:cs="宋体" w:hint="eastAsia"/>
                <w:spacing w:val="2"/>
                <w:sz w:val="20"/>
                <w:szCs w:val="20"/>
                <w:lang w:eastAsia="zh-TW"/>
              </w:rPr>
              <w:t>安</w:t>
            </w:r>
            <w:r w:rsidRPr="001820FF">
              <w:rPr>
                <w:rFonts w:ascii="宋体" w:hAnsi="宋体" w:cs="宋体" w:hint="eastAsia"/>
                <w:spacing w:val="1"/>
                <w:sz w:val="20"/>
                <w:szCs w:val="20"/>
                <w:lang w:eastAsia="zh-TW"/>
              </w:rPr>
              <w:t>规标识（必</w:t>
            </w:r>
            <w:r w:rsidRPr="001820FF">
              <w:rPr>
                <w:rFonts w:ascii="宋体" w:hAnsi="宋体" w:cs="宋体" w:hint="eastAsia"/>
                <w:spacing w:val="2"/>
                <w:sz w:val="20"/>
                <w:szCs w:val="20"/>
                <w:lang w:eastAsia="zh-TW"/>
              </w:rPr>
              <w:t>须</w:t>
            </w:r>
            <w:r w:rsidRPr="001820FF">
              <w:rPr>
                <w:rFonts w:ascii="宋体" w:hAnsi="宋体" w:cs="宋体" w:hint="eastAsia"/>
                <w:spacing w:val="1"/>
                <w:sz w:val="20"/>
                <w:szCs w:val="20"/>
                <w:lang w:eastAsia="zh-TW"/>
              </w:rPr>
              <w:t>与样板一</w:t>
            </w:r>
            <w:r w:rsidRPr="001820FF">
              <w:rPr>
                <w:rFonts w:ascii="宋体" w:hAnsi="宋体" w:cs="宋体" w:hint="eastAsia"/>
                <w:spacing w:val="2"/>
                <w:sz w:val="20"/>
                <w:szCs w:val="20"/>
                <w:lang w:eastAsia="zh-TW"/>
              </w:rPr>
              <w:t>致</w:t>
            </w:r>
            <w:r w:rsidRPr="001820FF">
              <w:rPr>
                <w:rFonts w:ascii="宋体" w:hAnsi="宋体" w:cs="宋体" w:hint="eastAsia"/>
                <w:spacing w:val="-100"/>
                <w:sz w:val="20"/>
                <w:szCs w:val="20"/>
                <w:lang w:eastAsia="zh-TW"/>
              </w:rPr>
              <w:t>）</w:t>
            </w:r>
            <w:r w:rsidRPr="001820FF">
              <w:rPr>
                <w:rFonts w:ascii="宋体" w:hAnsi="宋体" w:cs="宋体" w:hint="eastAsia"/>
                <w:spacing w:val="1"/>
                <w:sz w:val="20"/>
                <w:szCs w:val="20"/>
                <w:lang w:eastAsia="zh-TW"/>
              </w:rPr>
              <w:t>、</w:t>
            </w:r>
            <w:r w:rsidRPr="001820FF">
              <w:rPr>
                <w:rFonts w:ascii="宋体" w:hAnsi="宋体" w:cs="宋体" w:hint="eastAsia"/>
                <w:spacing w:val="2"/>
                <w:sz w:val="20"/>
                <w:szCs w:val="20"/>
                <w:lang w:eastAsia="zh-TW"/>
              </w:rPr>
              <w:t>品牌</w:t>
            </w:r>
            <w:r w:rsidRPr="001820FF">
              <w:rPr>
                <w:rFonts w:ascii="Times New Roman" w:hAnsi="Times New Roman" w:cs="Times New Roman"/>
                <w:sz w:val="20"/>
                <w:szCs w:val="20"/>
                <w:lang w:eastAsia="zh-TW"/>
              </w:rPr>
              <w:t>/</w:t>
            </w:r>
            <w:r w:rsidRPr="001820FF">
              <w:rPr>
                <w:rFonts w:ascii="宋体" w:hAnsi="宋体" w:cs="宋体" w:hint="eastAsia"/>
                <w:spacing w:val="1"/>
                <w:sz w:val="20"/>
                <w:szCs w:val="20"/>
                <w:lang w:eastAsia="zh-TW"/>
              </w:rPr>
              <w:t>型</w:t>
            </w:r>
            <w:r w:rsidRPr="001820FF">
              <w:rPr>
                <w:rFonts w:ascii="宋体" w:hAnsi="宋体" w:cs="宋体" w:hint="eastAsia"/>
                <w:spacing w:val="2"/>
                <w:sz w:val="20"/>
                <w:szCs w:val="20"/>
                <w:lang w:eastAsia="zh-TW"/>
              </w:rPr>
              <w:t>号</w:t>
            </w:r>
            <w:r w:rsidRPr="001820FF">
              <w:rPr>
                <w:rFonts w:ascii="Times New Roman" w:hAnsi="Times New Roman" w:cs="Times New Roman"/>
                <w:sz w:val="20"/>
                <w:szCs w:val="20"/>
                <w:lang w:eastAsia="zh-TW"/>
              </w:rPr>
              <w:t>/</w:t>
            </w:r>
            <w:r w:rsidRPr="001820FF">
              <w:rPr>
                <w:rFonts w:ascii="宋体" w:hAnsi="宋体" w:cs="宋体" w:hint="eastAsia"/>
                <w:spacing w:val="1"/>
                <w:sz w:val="20"/>
                <w:szCs w:val="20"/>
                <w:lang w:eastAsia="zh-TW"/>
              </w:rPr>
              <w:t>颜</w:t>
            </w:r>
            <w:r w:rsidRPr="001820FF">
              <w:rPr>
                <w:rFonts w:ascii="宋体" w:hAnsi="宋体" w:cs="宋体" w:hint="eastAsia"/>
                <w:spacing w:val="2"/>
                <w:sz w:val="20"/>
                <w:szCs w:val="20"/>
                <w:lang w:eastAsia="zh-TW"/>
              </w:rPr>
              <w:t>色</w:t>
            </w:r>
            <w:r w:rsidRPr="001820FF">
              <w:rPr>
                <w:rFonts w:ascii="宋体" w:hAnsi="宋体" w:cs="宋体" w:hint="eastAsia"/>
                <w:spacing w:val="1"/>
                <w:sz w:val="20"/>
                <w:szCs w:val="20"/>
                <w:lang w:eastAsia="zh-TW"/>
              </w:rPr>
              <w:t>是否相</w:t>
            </w:r>
            <w:r w:rsidRPr="001820FF">
              <w:rPr>
                <w:rFonts w:ascii="宋体" w:hAnsi="宋体" w:cs="宋体" w:hint="eastAsia"/>
                <w:spacing w:val="2"/>
                <w:sz w:val="20"/>
                <w:szCs w:val="20"/>
                <w:lang w:eastAsia="zh-TW"/>
              </w:rPr>
              <w:t>符</w:t>
            </w:r>
            <w:r w:rsidRPr="001820FF">
              <w:rPr>
                <w:rFonts w:ascii="宋体" w:hAnsi="宋体" w:cs="宋体" w:hint="eastAsia"/>
                <w:spacing w:val="1"/>
                <w:sz w:val="20"/>
                <w:szCs w:val="20"/>
                <w:lang w:eastAsia="zh-TW"/>
              </w:rPr>
              <w:t>、本体有无</w:t>
            </w:r>
            <w:r w:rsidRPr="001820FF">
              <w:rPr>
                <w:rFonts w:ascii="宋体" w:hAnsi="宋体" w:cs="宋体" w:hint="eastAsia"/>
                <w:spacing w:val="2"/>
                <w:sz w:val="20"/>
                <w:szCs w:val="20"/>
                <w:lang w:eastAsia="zh-TW"/>
              </w:rPr>
              <w:t>破</w:t>
            </w:r>
            <w:r w:rsidRPr="001820FF">
              <w:rPr>
                <w:rFonts w:ascii="宋体" w:hAnsi="宋体" w:cs="宋体" w:hint="eastAsia"/>
                <w:spacing w:val="1"/>
                <w:sz w:val="20"/>
                <w:szCs w:val="20"/>
                <w:lang w:eastAsia="zh-TW"/>
              </w:rPr>
              <w:t>损划</w:t>
            </w:r>
            <w:r w:rsidRPr="001820FF">
              <w:rPr>
                <w:rFonts w:ascii="宋体" w:hAnsi="宋体" w:cs="宋体" w:hint="eastAsia"/>
                <w:spacing w:val="2"/>
                <w:sz w:val="20"/>
                <w:szCs w:val="20"/>
                <w:lang w:eastAsia="zh-TW"/>
              </w:rPr>
              <w:t>伤</w:t>
            </w:r>
            <w:r w:rsidRPr="001820FF">
              <w:rPr>
                <w:rFonts w:ascii="宋体" w:hAnsi="宋体" w:cs="宋体" w:hint="eastAsia"/>
                <w:sz w:val="20"/>
                <w:szCs w:val="20"/>
                <w:lang w:eastAsia="zh-TW"/>
              </w:rPr>
              <w:t>、</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5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5" w:lineRule="exact"/>
              <w:ind w:left="522"/>
              <w:rPr>
                <w:rFonts w:ascii="宋体" w:hAnsi="宋体" w:cs="宋体"/>
                <w:sz w:val="20"/>
                <w:szCs w:val="20"/>
                <w:lang w:eastAsia="zh-TW"/>
              </w:rPr>
            </w:pPr>
            <w:r w:rsidRPr="001820FF">
              <w:rPr>
                <w:rFonts w:ascii="宋体" w:hAnsi="宋体" w:cs="宋体" w:hint="eastAsia"/>
                <w:spacing w:val="-1"/>
                <w:sz w:val="20"/>
                <w:szCs w:val="20"/>
                <w:lang w:eastAsia="zh-TW"/>
              </w:rPr>
              <w:t>引脚有无氧化发黑、丝印有无模糊脱落、输出输入插头形状是否与样板一致。</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51" w:lineRule="exact"/>
              <w:ind w:left="102"/>
              <w:rPr>
                <w:rFonts w:ascii="宋体" w:hAnsi="宋体" w:cs="宋体"/>
                <w:sz w:val="20"/>
                <w:szCs w:val="20"/>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2"/>
                <w:w w:val="120"/>
                <w:sz w:val="20"/>
                <w:szCs w:val="20"/>
                <w:lang w:eastAsia="zh-TW"/>
              </w:rPr>
              <w:t>带保险丝的应确认保险丝电压</w:t>
            </w:r>
            <w:r w:rsidRPr="001820FF">
              <w:rPr>
                <w:rFonts w:ascii="Times New Roman" w:hAnsi="Times New Roman" w:cs="Times New Roman"/>
                <w:spacing w:val="-2"/>
                <w:w w:val="120"/>
                <w:sz w:val="20"/>
                <w:szCs w:val="20"/>
                <w:lang w:eastAsia="zh-TW"/>
              </w:rPr>
              <w:t>/</w:t>
            </w:r>
            <w:r w:rsidRPr="001820FF">
              <w:rPr>
                <w:rFonts w:ascii="宋体" w:hAnsi="宋体" w:cs="宋体" w:hint="eastAsia"/>
                <w:spacing w:val="-2"/>
                <w:w w:val="120"/>
                <w:sz w:val="20"/>
                <w:szCs w:val="20"/>
                <w:lang w:eastAsia="zh-TW"/>
              </w:rPr>
              <w:t>电流</w:t>
            </w:r>
            <w:r w:rsidRPr="001820FF">
              <w:rPr>
                <w:rFonts w:ascii="Times New Roman" w:hAnsi="Times New Roman" w:cs="Times New Roman"/>
                <w:spacing w:val="-2"/>
                <w:w w:val="120"/>
                <w:sz w:val="20"/>
                <w:szCs w:val="20"/>
                <w:lang w:eastAsia="zh-TW"/>
              </w:rPr>
              <w:t>/</w:t>
            </w:r>
            <w:r w:rsidRPr="001820FF">
              <w:rPr>
                <w:rFonts w:ascii="宋体" w:hAnsi="宋体" w:cs="宋体" w:hint="eastAsia"/>
                <w:spacing w:val="-2"/>
                <w:w w:val="120"/>
                <w:sz w:val="20"/>
                <w:szCs w:val="20"/>
                <w:lang w:eastAsia="zh-TW"/>
              </w:rPr>
              <w:t>安规标识是否与要求相符等。</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5" w:lineRule="exact"/>
              <w:ind w:left="102"/>
              <w:rPr>
                <w:rFonts w:ascii="宋体" w:hAnsi="宋体" w:cs="宋体"/>
                <w:sz w:val="18"/>
                <w:szCs w:val="18"/>
              </w:rPr>
            </w:pPr>
            <w:r w:rsidRPr="001820FF">
              <w:rPr>
                <w:rFonts w:ascii="Times New Roman" w:hAnsi="Times New Roman" w:cs="Times New Roman"/>
                <w:sz w:val="18"/>
                <w:szCs w:val="18"/>
                <w:u w:val="single" w:color="000000"/>
                <w:lang w:eastAsia="zh-TW"/>
              </w:rPr>
              <w:t>4</w:t>
            </w:r>
            <w:r w:rsidRPr="001820FF">
              <w:rPr>
                <w:rFonts w:ascii="宋体" w:hAnsi="宋体" w:cs="宋体" w:hint="eastAsia"/>
                <w:b/>
                <w:bCs/>
                <w:sz w:val="18"/>
                <w:szCs w:val="18"/>
                <w:u w:val="single" w:color="000000"/>
                <w:lang w:eastAsia="zh-TW"/>
              </w:rPr>
              <w:t>、规格测量：</w:t>
            </w:r>
          </w:p>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0" w:lineRule="exact"/>
              <w:ind w:left="501"/>
              <w:rPr>
                <w:rFonts w:ascii="宋体" w:hAnsi="宋体" w:cs="宋体"/>
                <w:sz w:val="20"/>
                <w:szCs w:val="20"/>
                <w:lang w:eastAsia="zh-TW"/>
              </w:rPr>
            </w:pPr>
            <w:r w:rsidRPr="001820FF">
              <w:rPr>
                <w:rFonts w:ascii="宋体" w:hAnsi="宋体" w:cs="宋体" w:hint="eastAsia"/>
                <w:spacing w:val="-1"/>
                <w:sz w:val="20"/>
                <w:szCs w:val="20"/>
                <w:lang w:eastAsia="zh-TW"/>
              </w:rPr>
              <w:t>用相应测量工具测量物料各部位大小，与要求是否相符，如：芯线直径</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长度、本体大小</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输出插</w:t>
            </w:r>
          </w:p>
        </w:tc>
        <w:tc>
          <w:tcPr>
            <w:tcW w:w="6825"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25"/>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5" w:lineRule="exact"/>
              <w:ind w:left="102"/>
              <w:rPr>
                <w:rFonts w:ascii="宋体" w:hAnsi="宋体" w:cs="宋体"/>
                <w:sz w:val="20"/>
                <w:szCs w:val="20"/>
                <w:lang w:eastAsia="zh-TW"/>
              </w:rPr>
            </w:pPr>
            <w:r w:rsidRPr="001820FF">
              <w:rPr>
                <w:rFonts w:ascii="宋体" w:hAnsi="宋体" w:cs="宋体" w:hint="eastAsia"/>
                <w:spacing w:val="-1"/>
                <w:sz w:val="20"/>
                <w:szCs w:val="20"/>
                <w:lang w:eastAsia="zh-TW"/>
              </w:rPr>
              <w:t>头大小等。需要试装才能确认的应进行相应试装。</w:t>
            </w:r>
          </w:p>
        </w:tc>
        <w:tc>
          <w:tcPr>
            <w:tcW w:w="6825" w:type="dxa"/>
            <w:gridSpan w:val="5"/>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right="1"/>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04"/>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135"/>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22"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、材质验证：</w:t>
            </w:r>
          </w:p>
        </w:tc>
        <w:tc>
          <w:tcPr>
            <w:tcW w:w="6825"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825" w:type="dxa"/>
            <w:gridSpan w:val="5"/>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8" w:line="120" w:lineRule="exact"/>
              <w:rPr>
                <w:sz w:val="12"/>
                <w:szCs w:val="12"/>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42"/>
              <w:rPr>
                <w:rFonts w:ascii="宋体" w:hAnsi="宋体" w:cs="宋体"/>
                <w:sz w:val="18"/>
                <w:szCs w:val="18"/>
                <w:lang w:eastAsia="zh-TW"/>
              </w:rPr>
            </w:pPr>
            <w:r w:rsidRPr="001820FF">
              <w:rPr>
                <w:rFonts w:ascii="宋体" w:hAnsi="宋体" w:cs="宋体" w:hint="eastAsia"/>
                <w:spacing w:val="-5"/>
                <w:sz w:val="18"/>
                <w:szCs w:val="18"/>
                <w:lang w:eastAsia="zh-TW"/>
              </w:rPr>
              <w:t>参照样板或供应商器件确认书对来料材质进行相关验证是否与样板有无不符。</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5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6</w:t>
            </w:r>
            <w:r w:rsidRPr="001820FF">
              <w:rPr>
                <w:rFonts w:ascii="宋体" w:hAnsi="宋体" w:cs="宋体" w:hint="eastAsia"/>
                <w:b/>
                <w:bCs/>
                <w:sz w:val="18"/>
                <w:szCs w:val="18"/>
                <w:u w:val="single" w:color="000000"/>
                <w:lang w:eastAsia="zh-TW"/>
              </w:rPr>
              <w:t>、性能测试：</w:t>
            </w:r>
          </w:p>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28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2" w:lineRule="exact"/>
              <w:ind w:left="102"/>
              <w:rPr>
                <w:rFonts w:ascii="宋体" w:hAnsi="宋体" w:cs="宋体"/>
                <w:sz w:val="20"/>
                <w:szCs w:val="20"/>
                <w:lang w:eastAsia="zh-TW"/>
              </w:rPr>
            </w:pPr>
            <w:r w:rsidRPr="001820FF">
              <w:rPr>
                <w:rFonts w:ascii="Arial Unicode MS" w:hAnsi="Arial Unicode MS" w:cs="Arial Unicode MS"/>
                <w:w w:val="325"/>
                <w:sz w:val="20"/>
                <w:szCs w:val="20"/>
                <w:lang w:eastAsia="zh-TW"/>
              </w:rPr>
              <w:t>.</w:t>
            </w:r>
            <w:r w:rsidRPr="001820FF">
              <w:rPr>
                <w:rFonts w:ascii="Arial Unicode MS" w:eastAsia="Arial Unicode MS" w:hAnsi="Arial Unicode MS" w:cs="Arial Unicode MS"/>
                <w:w w:val="325"/>
                <w:sz w:val="20"/>
                <w:szCs w:val="20"/>
                <w:lang w:eastAsia="zh-TW"/>
              </w:rPr>
              <w:tab/>
            </w:r>
            <w:r w:rsidRPr="001820FF">
              <w:rPr>
                <w:rFonts w:ascii="宋体" w:hAnsi="宋体" w:cs="宋体" w:hint="eastAsia"/>
                <w:spacing w:val="-2"/>
                <w:sz w:val="20"/>
                <w:szCs w:val="20"/>
                <w:lang w:eastAsia="zh-TW"/>
              </w:rPr>
              <w:t>测试输出电压：</w:t>
            </w:r>
            <w:r w:rsidRPr="001820FF">
              <w:rPr>
                <w:rFonts w:ascii="宋体" w:hAnsi="宋体" w:cs="宋体" w:hint="eastAsia"/>
                <w:b/>
                <w:bCs/>
                <w:spacing w:val="-2"/>
                <w:sz w:val="20"/>
                <w:szCs w:val="20"/>
                <w:lang w:eastAsia="zh-TW"/>
              </w:rPr>
              <w:t>空载测试</w:t>
            </w:r>
            <w:r w:rsidRPr="001820FF">
              <w:rPr>
                <w:rFonts w:ascii="宋体" w:hAnsi="宋体" w:cs="宋体"/>
                <w:b/>
                <w:bCs/>
                <w:spacing w:val="-7"/>
                <w:sz w:val="20"/>
                <w:szCs w:val="20"/>
                <w:lang w:eastAsia="zh-TW"/>
              </w:rPr>
              <w:t xml:space="preserve"> </w:t>
            </w:r>
            <w:r w:rsidRPr="001820FF">
              <w:rPr>
                <w:rFonts w:ascii="宋体" w:hAnsi="宋体" w:cs="宋体"/>
                <w:sz w:val="20"/>
                <w:szCs w:val="20"/>
                <w:lang w:eastAsia="zh-TW"/>
              </w:rPr>
              <w:t>—</w:t>
            </w:r>
            <w:r w:rsidRPr="001820FF">
              <w:rPr>
                <w:rFonts w:ascii="宋体" w:hAnsi="宋体" w:cs="宋体"/>
                <w:spacing w:val="-4"/>
                <w:sz w:val="20"/>
                <w:szCs w:val="20"/>
                <w:lang w:eastAsia="zh-TW"/>
              </w:rPr>
              <w:t xml:space="preserve"> </w:t>
            </w:r>
            <w:r w:rsidRPr="001820FF">
              <w:rPr>
                <w:rFonts w:ascii="宋体" w:hAnsi="宋体" w:cs="宋体" w:hint="eastAsia"/>
                <w:spacing w:val="-1"/>
                <w:sz w:val="20"/>
                <w:szCs w:val="20"/>
                <w:lang w:eastAsia="zh-TW"/>
              </w:rPr>
              <w:t>初级接上额定输入电压用万用表直接测试次级输出端电压；</w:t>
            </w:r>
            <w:r w:rsidRPr="001820FF">
              <w:rPr>
                <w:rFonts w:ascii="宋体" w:hAnsi="宋体" w:cs="宋体"/>
                <w:spacing w:val="-12"/>
                <w:sz w:val="20"/>
                <w:szCs w:val="20"/>
                <w:lang w:eastAsia="zh-TW"/>
              </w:rPr>
              <w:t xml:space="preserve"> </w:t>
            </w:r>
            <w:r w:rsidRPr="001820FF">
              <w:rPr>
                <w:rFonts w:ascii="宋体" w:hAnsi="宋体" w:cs="宋体" w:hint="eastAsia"/>
                <w:b/>
                <w:bCs/>
                <w:sz w:val="20"/>
                <w:szCs w:val="20"/>
                <w:lang w:eastAsia="zh-TW"/>
              </w:rPr>
              <w:t>负载</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522"/>
              <w:rPr>
                <w:rFonts w:ascii="宋体" w:hAnsi="宋体" w:cs="宋体"/>
                <w:sz w:val="20"/>
                <w:szCs w:val="20"/>
                <w:lang w:eastAsia="zh-TW"/>
              </w:rPr>
            </w:pPr>
            <w:r w:rsidRPr="001820FF">
              <w:rPr>
                <w:rFonts w:ascii="宋体" w:hAnsi="宋体" w:cs="宋体" w:hint="eastAsia"/>
                <w:b/>
                <w:bCs/>
                <w:spacing w:val="6"/>
                <w:sz w:val="20"/>
                <w:szCs w:val="20"/>
                <w:lang w:eastAsia="zh-TW"/>
              </w:rPr>
              <w:t>测试</w:t>
            </w:r>
            <w:r w:rsidRPr="001820FF">
              <w:rPr>
                <w:rFonts w:ascii="宋体" w:hAnsi="宋体" w:cs="宋体"/>
                <w:spacing w:val="6"/>
                <w:sz w:val="20"/>
                <w:szCs w:val="20"/>
                <w:lang w:eastAsia="zh-TW"/>
              </w:rPr>
              <w:t>—</w:t>
            </w:r>
            <w:r w:rsidRPr="001820FF">
              <w:rPr>
                <w:rFonts w:ascii="宋体" w:hAnsi="宋体" w:cs="宋体" w:hint="eastAsia"/>
                <w:spacing w:val="6"/>
                <w:sz w:val="20"/>
                <w:szCs w:val="20"/>
                <w:lang w:eastAsia="zh-TW"/>
              </w:rPr>
              <w:t>初级接上额定输入电压，次级带上相应负载，使负载电流达到相应要求的电流值范围</w:t>
            </w:r>
          </w:p>
        </w:tc>
        <w:tc>
          <w:tcPr>
            <w:tcW w:w="6825" w:type="dxa"/>
            <w:gridSpan w:val="5"/>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5" w:lineRule="exact"/>
              <w:ind w:left="522"/>
              <w:rPr>
                <w:rFonts w:ascii="宋体" w:hAnsi="宋体" w:cs="宋体"/>
                <w:sz w:val="20"/>
                <w:szCs w:val="20"/>
                <w:lang w:eastAsia="zh-TW"/>
              </w:rPr>
            </w:pPr>
            <w:r w:rsidRPr="001820FF">
              <w:rPr>
                <w:rFonts w:ascii="宋体" w:hAnsi="宋体" w:cs="宋体" w:hint="eastAsia"/>
                <w:sz w:val="20"/>
                <w:szCs w:val="20"/>
                <w:lang w:eastAsia="zh-TW"/>
              </w:rPr>
              <w:t>（</w:t>
            </w:r>
            <w:r w:rsidRPr="001820FF">
              <w:rPr>
                <w:rFonts w:ascii="Times New Roman" w:hAnsi="Times New Roman" w:cs="Times New Roman"/>
                <w:spacing w:val="-1"/>
                <w:sz w:val="20"/>
                <w:szCs w:val="20"/>
                <w:lang w:eastAsia="zh-TW"/>
              </w:rPr>
              <w:t>3</w:t>
            </w:r>
            <w:r w:rsidRPr="001820FF">
              <w:rPr>
                <w:rFonts w:ascii="Times New Roman" w:hAnsi="Times New Roman" w:cs="Times New Roman"/>
                <w:sz w:val="20"/>
                <w:szCs w:val="20"/>
                <w:lang w:eastAsia="zh-TW"/>
              </w:rPr>
              <w:t>00</w:t>
            </w:r>
            <w:r w:rsidRPr="001820FF">
              <w:rPr>
                <w:rFonts w:ascii="Times New Roman" w:hAnsi="Times New Roman" w:cs="Times New Roman"/>
                <w:spacing w:val="-2"/>
                <w:sz w:val="20"/>
                <w:szCs w:val="20"/>
                <w:lang w:eastAsia="zh-TW"/>
              </w:rPr>
              <w:t>M</w:t>
            </w:r>
            <w:r w:rsidRPr="001820FF">
              <w:rPr>
                <w:rFonts w:ascii="Times New Roman" w:hAnsi="Times New Roman" w:cs="Times New Roman"/>
                <w:spacing w:val="-1"/>
                <w:sz w:val="20"/>
                <w:szCs w:val="20"/>
                <w:lang w:eastAsia="zh-TW"/>
              </w:rPr>
              <w:t>A</w:t>
            </w:r>
            <w:r w:rsidRPr="001820FF">
              <w:rPr>
                <w:rFonts w:ascii="宋体" w:hAnsi="宋体" w:cs="宋体" w:hint="eastAsia"/>
                <w:spacing w:val="-100"/>
                <w:sz w:val="20"/>
                <w:szCs w:val="20"/>
                <w:lang w:eastAsia="zh-TW"/>
              </w:rPr>
              <w:t>）</w:t>
            </w:r>
            <w:r w:rsidRPr="001820FF">
              <w:rPr>
                <w:rFonts w:ascii="宋体" w:hAnsi="宋体" w:cs="宋体" w:hint="eastAsia"/>
                <w:spacing w:val="-2"/>
                <w:sz w:val="20"/>
                <w:szCs w:val="20"/>
                <w:lang w:eastAsia="zh-TW"/>
              </w:rPr>
              <w:t>，</w:t>
            </w:r>
            <w:r w:rsidRPr="001820FF">
              <w:rPr>
                <w:rFonts w:ascii="宋体" w:hAnsi="宋体" w:cs="宋体" w:hint="eastAsia"/>
                <w:sz w:val="20"/>
                <w:szCs w:val="20"/>
                <w:lang w:eastAsia="zh-TW"/>
              </w:rPr>
              <w:t>再用万</w:t>
            </w:r>
            <w:r w:rsidRPr="001820FF">
              <w:rPr>
                <w:rFonts w:ascii="宋体" w:hAnsi="宋体" w:cs="宋体" w:hint="eastAsia"/>
                <w:spacing w:val="-2"/>
                <w:sz w:val="20"/>
                <w:szCs w:val="20"/>
                <w:lang w:eastAsia="zh-TW"/>
              </w:rPr>
              <w:t>用</w:t>
            </w:r>
            <w:r w:rsidRPr="001820FF">
              <w:rPr>
                <w:rFonts w:ascii="宋体" w:hAnsi="宋体" w:cs="宋体" w:hint="eastAsia"/>
                <w:sz w:val="20"/>
                <w:szCs w:val="20"/>
                <w:lang w:eastAsia="zh-TW"/>
              </w:rPr>
              <w:t>表</w:t>
            </w:r>
            <w:r w:rsidRPr="001820FF">
              <w:rPr>
                <w:rFonts w:ascii="宋体" w:hAnsi="宋体" w:cs="宋体" w:hint="eastAsia"/>
                <w:spacing w:val="-2"/>
                <w:sz w:val="20"/>
                <w:szCs w:val="20"/>
                <w:lang w:eastAsia="zh-TW"/>
              </w:rPr>
              <w:t>测</w:t>
            </w:r>
            <w:r w:rsidRPr="001820FF">
              <w:rPr>
                <w:rFonts w:ascii="宋体" w:hAnsi="宋体" w:cs="宋体" w:hint="eastAsia"/>
                <w:sz w:val="20"/>
                <w:szCs w:val="20"/>
                <w:lang w:eastAsia="zh-TW"/>
              </w:rPr>
              <w:t>试次级</w:t>
            </w:r>
            <w:r w:rsidRPr="001820FF">
              <w:rPr>
                <w:rFonts w:ascii="宋体" w:hAnsi="宋体" w:cs="宋体" w:hint="eastAsia"/>
                <w:spacing w:val="-2"/>
                <w:sz w:val="20"/>
                <w:szCs w:val="20"/>
                <w:lang w:eastAsia="zh-TW"/>
              </w:rPr>
              <w:t>输</w:t>
            </w:r>
            <w:r w:rsidRPr="001820FF">
              <w:rPr>
                <w:rFonts w:ascii="宋体" w:hAnsi="宋体" w:cs="宋体" w:hint="eastAsia"/>
                <w:sz w:val="20"/>
                <w:szCs w:val="20"/>
                <w:lang w:eastAsia="zh-TW"/>
              </w:rPr>
              <w:t>出</w:t>
            </w:r>
            <w:r w:rsidRPr="001820FF">
              <w:rPr>
                <w:rFonts w:ascii="宋体" w:hAnsi="宋体" w:cs="宋体" w:hint="eastAsia"/>
                <w:spacing w:val="-2"/>
                <w:sz w:val="20"/>
                <w:szCs w:val="20"/>
                <w:lang w:eastAsia="zh-TW"/>
              </w:rPr>
              <w:t>端</w:t>
            </w:r>
            <w:r w:rsidRPr="001820FF">
              <w:rPr>
                <w:rFonts w:ascii="宋体" w:hAnsi="宋体" w:cs="宋体" w:hint="eastAsia"/>
                <w:sz w:val="20"/>
                <w:szCs w:val="20"/>
                <w:lang w:eastAsia="zh-TW"/>
              </w:rPr>
              <w:t>电压</w:t>
            </w:r>
            <w:r w:rsidRPr="001820FF">
              <w:rPr>
                <w:rFonts w:ascii="宋体" w:hAnsi="宋体" w:cs="宋体" w:hint="eastAsia"/>
                <w:spacing w:val="-2"/>
                <w:sz w:val="20"/>
                <w:szCs w:val="20"/>
                <w:lang w:eastAsia="zh-TW"/>
              </w:rPr>
              <w:t>（</w:t>
            </w:r>
            <w:r w:rsidRPr="001820FF">
              <w:rPr>
                <w:rFonts w:ascii="Times New Roman" w:hAnsi="Times New Roman" w:cs="Times New Roman"/>
                <w:sz w:val="20"/>
                <w:szCs w:val="20"/>
                <w:lang w:eastAsia="zh-TW"/>
              </w:rPr>
              <w:t>9</w:t>
            </w:r>
            <w:r w:rsidRPr="001820FF">
              <w:rPr>
                <w:rFonts w:ascii="Times New Roman" w:hAnsi="Times New Roman" w:cs="Times New Roman"/>
                <w:spacing w:val="-1"/>
                <w:sz w:val="20"/>
                <w:szCs w:val="20"/>
                <w:lang w:eastAsia="zh-TW"/>
              </w:rPr>
              <w:t>V</w:t>
            </w:r>
            <w:r w:rsidRPr="001820FF">
              <w:rPr>
                <w:rFonts w:ascii="宋体" w:hAnsi="宋体" w:cs="宋体" w:hint="eastAsia"/>
                <w:spacing w:val="-100"/>
                <w:sz w:val="20"/>
                <w:szCs w:val="20"/>
                <w:lang w:eastAsia="zh-TW"/>
              </w:rPr>
              <w:t>）</w:t>
            </w:r>
            <w:r w:rsidRPr="001820FF">
              <w:rPr>
                <w:rFonts w:ascii="宋体" w:hAnsi="宋体" w:cs="宋体" w:hint="eastAsia"/>
                <w:spacing w:val="-2"/>
                <w:sz w:val="20"/>
                <w:szCs w:val="20"/>
                <w:lang w:eastAsia="zh-TW"/>
              </w:rPr>
              <w:t>；</w:t>
            </w:r>
            <w:r w:rsidRPr="001820FF">
              <w:rPr>
                <w:rFonts w:ascii="宋体" w:hAnsi="宋体" w:cs="宋体" w:hint="eastAsia"/>
                <w:sz w:val="20"/>
                <w:szCs w:val="20"/>
                <w:lang w:eastAsia="zh-TW"/>
              </w:rPr>
              <w:t>两次测</w:t>
            </w:r>
            <w:r w:rsidRPr="001820FF">
              <w:rPr>
                <w:rFonts w:ascii="宋体" w:hAnsi="宋体" w:cs="宋体" w:hint="eastAsia"/>
                <w:spacing w:val="-2"/>
                <w:sz w:val="20"/>
                <w:szCs w:val="20"/>
                <w:lang w:eastAsia="zh-TW"/>
              </w:rPr>
              <w:t>试</w:t>
            </w:r>
            <w:r w:rsidRPr="001820FF">
              <w:rPr>
                <w:rFonts w:ascii="宋体" w:hAnsi="宋体" w:cs="宋体" w:hint="eastAsia"/>
                <w:sz w:val="20"/>
                <w:szCs w:val="20"/>
                <w:lang w:eastAsia="zh-TW"/>
              </w:rPr>
              <w:t>结</w:t>
            </w:r>
            <w:r w:rsidRPr="001820FF">
              <w:rPr>
                <w:rFonts w:ascii="宋体" w:hAnsi="宋体" w:cs="宋体" w:hint="eastAsia"/>
                <w:spacing w:val="-2"/>
                <w:sz w:val="20"/>
                <w:szCs w:val="20"/>
                <w:lang w:eastAsia="zh-TW"/>
              </w:rPr>
              <w:t>果</w:t>
            </w:r>
            <w:r w:rsidRPr="001820FF">
              <w:rPr>
                <w:rFonts w:ascii="宋体" w:hAnsi="宋体" w:cs="宋体" w:hint="eastAsia"/>
                <w:sz w:val="20"/>
                <w:szCs w:val="20"/>
                <w:lang w:eastAsia="zh-TW"/>
              </w:rPr>
              <w:t>应与要</w:t>
            </w:r>
            <w:r w:rsidRPr="001820FF">
              <w:rPr>
                <w:rFonts w:ascii="宋体" w:hAnsi="宋体" w:cs="宋体" w:hint="eastAsia"/>
                <w:spacing w:val="-2"/>
                <w:sz w:val="20"/>
                <w:szCs w:val="20"/>
                <w:lang w:eastAsia="zh-TW"/>
              </w:rPr>
              <w:t>求</w:t>
            </w:r>
            <w:r w:rsidRPr="001820FF">
              <w:rPr>
                <w:rFonts w:ascii="宋体" w:hAnsi="宋体" w:cs="宋体" w:hint="eastAsia"/>
                <w:sz w:val="20"/>
                <w:szCs w:val="20"/>
                <w:lang w:eastAsia="zh-TW"/>
              </w:rPr>
              <w:t>相</w:t>
            </w:r>
            <w:r w:rsidRPr="001820FF">
              <w:rPr>
                <w:rFonts w:ascii="宋体" w:hAnsi="宋体" w:cs="宋体" w:hint="eastAsia"/>
                <w:spacing w:val="-2"/>
                <w:sz w:val="20"/>
                <w:szCs w:val="20"/>
                <w:lang w:eastAsia="zh-TW"/>
              </w:rPr>
              <w:t>符</w:t>
            </w:r>
            <w:r w:rsidRPr="001820FF">
              <w:rPr>
                <w:rFonts w:ascii="宋体" w:hAnsi="宋体" w:cs="宋体" w:hint="eastAsia"/>
                <w:sz w:val="20"/>
                <w:szCs w:val="20"/>
                <w:lang w:eastAsia="zh-TW"/>
              </w:rPr>
              <w:t>。</w:t>
            </w:r>
          </w:p>
        </w:tc>
        <w:tc>
          <w:tcPr>
            <w:tcW w:w="6825" w:type="dxa"/>
            <w:gridSpan w:val="5"/>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、所照参样板必须为合格样板。</w:t>
            </w:r>
          </w:p>
        </w:tc>
      </w:tr>
      <w:tr w:rsidR="00C45524" w:rsidTr="001820FF">
        <w:trPr>
          <w:trHeight w:hRule="exact" w:val="28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56" w:lineRule="exact"/>
              <w:ind w:left="102"/>
              <w:rPr>
                <w:rFonts w:ascii="宋体" w:hAnsi="宋体" w:cs="宋体"/>
                <w:sz w:val="20"/>
                <w:szCs w:val="20"/>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1"/>
                <w:sz w:val="20"/>
                <w:szCs w:val="20"/>
                <w:lang w:eastAsia="zh-TW"/>
              </w:rPr>
              <w:t>需要试验才能确认的应进行相关试验，如：拉力</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阻燃</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绝缘或试装整机老化</w:t>
            </w:r>
            <w:r w:rsidRPr="001820FF">
              <w:rPr>
                <w:rFonts w:ascii="宋体" w:hAnsi="宋体" w:cs="宋体"/>
                <w:spacing w:val="-51"/>
                <w:sz w:val="20"/>
                <w:szCs w:val="20"/>
                <w:lang w:eastAsia="zh-TW"/>
              </w:rPr>
              <w:t xml:space="preserve"> </w:t>
            </w:r>
            <w:r w:rsidRPr="001820FF">
              <w:rPr>
                <w:rFonts w:ascii="Times New Roman" w:hAnsi="Times New Roman" w:cs="Times New Roman"/>
                <w:sz w:val="20"/>
                <w:szCs w:val="20"/>
                <w:lang w:eastAsia="zh-TW"/>
              </w:rPr>
              <w:t>8</w:t>
            </w:r>
            <w:r w:rsidRPr="001820FF">
              <w:rPr>
                <w:rFonts w:ascii="Times New Roman" w:hAnsi="Times New Roman" w:cs="Times New Roman"/>
                <w:spacing w:val="1"/>
                <w:sz w:val="20"/>
                <w:szCs w:val="20"/>
                <w:lang w:eastAsia="zh-TW"/>
              </w:rPr>
              <w:t xml:space="preserve"> </w:t>
            </w:r>
            <w:r w:rsidRPr="001820FF">
              <w:rPr>
                <w:rFonts w:ascii="宋体" w:hAnsi="宋体" w:cs="宋体" w:hint="eastAsia"/>
                <w:spacing w:val="-1"/>
                <w:sz w:val="20"/>
                <w:szCs w:val="20"/>
                <w:lang w:eastAsia="zh-TW"/>
              </w:rPr>
              <w:t>小时试验等，</w:t>
            </w:r>
          </w:p>
        </w:tc>
        <w:tc>
          <w:tcPr>
            <w:tcW w:w="6825" w:type="dxa"/>
            <w:gridSpan w:val="5"/>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0"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、电压测试时注意输出端的电压极性是否符合要求，与样品一致。</w:t>
            </w:r>
          </w:p>
        </w:tc>
      </w:tr>
      <w:tr w:rsidR="00C45524" w:rsidTr="001820FF">
        <w:trPr>
          <w:trHeight w:hRule="exact" w:val="26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4" w:lineRule="exact"/>
              <w:ind w:left="522"/>
              <w:rPr>
                <w:rFonts w:ascii="宋体" w:hAnsi="宋体" w:cs="宋体"/>
                <w:sz w:val="20"/>
                <w:szCs w:val="20"/>
                <w:lang w:eastAsia="zh-TW"/>
              </w:rPr>
            </w:pPr>
            <w:r w:rsidRPr="001820FF">
              <w:rPr>
                <w:rFonts w:ascii="宋体" w:hAnsi="宋体" w:cs="宋体" w:hint="eastAsia"/>
                <w:spacing w:val="-1"/>
                <w:sz w:val="20"/>
                <w:szCs w:val="20"/>
                <w:lang w:eastAsia="zh-TW"/>
              </w:rPr>
              <w:t>观察结果是否与要求相符。</w:t>
            </w:r>
          </w:p>
        </w:tc>
        <w:tc>
          <w:tcPr>
            <w:tcW w:w="6825" w:type="dxa"/>
            <w:gridSpan w:val="5"/>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0"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7</w:t>
            </w:r>
            <w:r w:rsidRPr="001820FF">
              <w:rPr>
                <w:rFonts w:ascii="宋体" w:hAnsi="宋体" w:cs="宋体" w:hint="eastAsia"/>
                <w:b/>
                <w:bCs/>
                <w:sz w:val="18"/>
                <w:szCs w:val="18"/>
                <w:u w:val="single" w:color="000000"/>
                <w:lang w:eastAsia="zh-TW"/>
              </w:rPr>
              <w:t>、判定</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标识：</w:t>
            </w:r>
          </w:p>
        </w:tc>
        <w:tc>
          <w:tcPr>
            <w:tcW w:w="6825" w:type="dxa"/>
            <w:gridSpan w:val="5"/>
            <w:vMerge/>
            <w:tcBorders>
              <w:left w:val="single" w:sz="4" w:space="0" w:color="000000"/>
              <w:right w:val="single" w:sz="4" w:space="0" w:color="000000"/>
            </w:tcBorders>
            <w:shd w:val="clear" w:color="auto" w:fill="auto"/>
          </w:tcPr>
          <w:p w:rsidR="00C45524" w:rsidRDefault="00C45524"/>
        </w:tc>
      </w:tr>
      <w:tr w:rsidR="00C45524" w:rsidTr="001820FF">
        <w:trPr>
          <w:trHeight w:hRule="exact" w:val="26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42"/>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33"/>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13"/>
                <w:sz w:val="18"/>
                <w:szCs w:val="18"/>
                <w:lang w:eastAsia="zh-TW"/>
              </w:rPr>
              <w:t xml:space="preserve"> </w:t>
            </w:r>
            <w:r w:rsidRPr="001820FF">
              <w:rPr>
                <w:rFonts w:ascii="宋体" w:hAnsi="宋体" w:cs="宋体" w:hint="eastAsia"/>
                <w:spacing w:val="-4"/>
                <w:sz w:val="18"/>
                <w:szCs w:val="18"/>
                <w:lang w:eastAsia="zh-TW"/>
              </w:rPr>
              <w:t>好的物料做好标识放入指</w:t>
            </w:r>
          </w:p>
        </w:tc>
        <w:tc>
          <w:tcPr>
            <w:tcW w:w="6825"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175" w:lineRule="exact"/>
              <w:ind w:left="102"/>
              <w:rPr>
                <w:rFonts w:ascii="宋体" w:hAnsi="宋体" w:cs="宋体"/>
                <w:sz w:val="18"/>
                <w:szCs w:val="18"/>
                <w:lang w:eastAsia="zh-TW"/>
              </w:rPr>
            </w:pPr>
            <w:r w:rsidRPr="001820FF">
              <w:rPr>
                <w:rFonts w:ascii="宋体" w:hAnsi="宋体" w:cs="宋体" w:hint="eastAsia"/>
                <w:spacing w:val="-5"/>
                <w:sz w:val="18"/>
                <w:szCs w:val="18"/>
                <w:lang w:eastAsia="zh-TW"/>
              </w:rPr>
              <w:t>定区域，并做好相关记录。</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589" w:type="dxa"/>
            <w:gridSpan w:val="4"/>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589" w:type="dxa"/>
            <w:gridSpan w:val="4"/>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4"/>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192"/>
              <w:rPr>
                <w:rFonts w:ascii="宋体" w:hAnsi="宋体" w:cs="宋体"/>
                <w:sz w:val="21"/>
                <w:szCs w:val="21"/>
              </w:rPr>
            </w:pPr>
            <w:r w:rsidRPr="001820FF">
              <w:rPr>
                <w:rFonts w:ascii="宋体" w:hAnsi="宋体" w:cs="宋体" w:hint="eastAsia"/>
                <w:sz w:val="21"/>
                <w:szCs w:val="21"/>
                <w:lang w:eastAsia="zh-TW"/>
              </w:rPr>
              <w:t>修改次数</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jc w:val="center"/>
              <w:rPr>
                <w:rFonts w:ascii="宋体" w:hAnsi="宋体" w:cs="宋体"/>
                <w:sz w:val="21"/>
                <w:szCs w:val="21"/>
              </w:rPr>
            </w:pPr>
            <w:r w:rsidRPr="001820FF">
              <w:rPr>
                <w:rFonts w:ascii="宋体" w:hAnsi="宋体" w:cs="宋体" w:hint="eastAsia"/>
                <w:sz w:val="21"/>
                <w:szCs w:val="21"/>
                <w:lang w:eastAsia="zh-TW"/>
              </w:rPr>
              <w:t>日期</w:t>
            </w:r>
          </w:p>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right="1"/>
              <w:jc w:val="center"/>
              <w:rPr>
                <w:rFonts w:ascii="宋体" w:hAnsi="宋体" w:cs="宋体"/>
                <w:sz w:val="21"/>
                <w:szCs w:val="21"/>
              </w:rPr>
            </w:pPr>
            <w:r w:rsidRPr="001820FF">
              <w:rPr>
                <w:rFonts w:ascii="宋体" w:hAnsi="宋体" w:cs="宋体" w:hint="eastAsia"/>
                <w:sz w:val="21"/>
                <w:szCs w:val="21"/>
                <w:lang w:eastAsia="zh-TW"/>
              </w:rPr>
              <w:t>内容</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5"/>
              <w:rPr>
                <w:rFonts w:ascii="Times New Roman" w:hAnsi="Times New Roman" w:cs="Times New Roman"/>
                <w:sz w:val="18"/>
                <w:szCs w:val="18"/>
                <w:lang w:eastAsia="zh-CN"/>
              </w:rPr>
            </w:pPr>
          </w:p>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80"/>
                <w:sz w:val="21"/>
                <w:szCs w:val="21"/>
                <w:lang w:eastAsia="zh-TW"/>
              </w:rPr>
              <w:t>：</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4"/>
              <w:rPr>
                <w:rFonts w:ascii="Arial" w:hAnsi="Arial" w:cs="Arial"/>
                <w:sz w:val="20"/>
                <w:szCs w:val="20"/>
                <w:lang w:eastAsia="zh-CN"/>
              </w:rPr>
            </w:pPr>
          </w:p>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92"/>
                <w:sz w:val="21"/>
                <w:szCs w:val="21"/>
                <w:lang w:eastAsia="zh-TW"/>
              </w:rPr>
              <w:t>：</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4"/>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40"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6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68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400" w:header="720" w:footer="720" w:gutter="0"/>
          <w:cols w:space="720"/>
        </w:sectPr>
      </w:pPr>
    </w:p>
    <w:p w:rsidR="00C45524" w:rsidRDefault="001820FF">
      <w:pPr>
        <w:spacing w:before="2" w:line="80" w:lineRule="exact"/>
        <w:rPr>
          <w:sz w:val="8"/>
          <w:szCs w:val="8"/>
        </w:rPr>
      </w:pPr>
      <w:r>
        <w:lastRenderedPageBreak/>
        <w:pict>
          <v:group id="Group 42" o:spid="_x0000_s1558" style="position:absolute;margin-left:25.5pt;margin-top:327.4pt;width:61.1pt;height:.1pt;z-index:-21;mso-position-horizontal-relative:page;mso-position-vertical-relative:page" coordorigin="510,6548" coordsize="1222,2">
            <v:shape id="未知 43" o:spid="_x0000_s1559" style="position:absolute;left:510;top:6548;width:1222;height:2" coordorigin="510,6548" coordsize="1222,0" o:preferrelative="t" path="m510,6548r1221,e" filled="f" strokeweight=".64pt">
              <v:stroke miterlimit="2"/>
            </v:shape>
            <w10:wrap anchorx="page" anchory="page"/>
          </v:group>
        </w:pict>
      </w:r>
      <w:r>
        <w:pict>
          <v:group id="Group 39" o:spid="_x0000_s1560" style="position:absolute;margin-left:691.15pt;margin-top:97.7pt;width:79.9pt;height:83.9pt;z-index:-20;mso-position-horizontal-relative:page;mso-position-vertical-relative:page" coordorigin="13823,1954" coordsize="1598,1678">
            <o:lock v:ext="edit" aspectratio="t"/>
            <v:shape id="Picture 41" o:spid="_x0000_s1561" type="#_x0000_t75" style="position:absolute;left:14040;top:2902;width:1380;height:730">
              <v:imagedata r:id="rId49" o:title=""/>
            </v:shape>
            <v:shape id="Picture 40" o:spid="_x0000_s1562" type="#_x0000_t75" style="position:absolute;left:13823;top:1954;width:1498;height:904">
              <v:imagedata r:id="rId50" o:title=""/>
            </v:shape>
            <w10:wrap anchorx="page" anchory="page"/>
          </v:group>
        </w:pict>
      </w:r>
      <w:r>
        <w:pict>
          <v:shape id="Picture 38" o:spid="_x0000_s1563" type="#_x0000_t75" style="position:absolute;margin-left:491.25pt;margin-top:97.7pt;width:101.05pt;height:42.95pt;z-index:-19;mso-position-horizontal-relative:page;mso-position-vertical-relative:page">
            <v:imagedata r:id="rId51" o:title=""/>
            <w10:wrap anchorx="page" anchory="page"/>
          </v:shape>
        </w:pict>
      </w:r>
      <w:r>
        <w:pict>
          <v:group id="Group 35" o:spid="_x0000_s1564" style="position:absolute;margin-left:600.25pt;margin-top:97.6pt;width:85.9pt;height:103.3pt;z-index:-18;mso-position-horizontal-relative:page;mso-position-vertical-relative:page" coordorigin="12005,1952" coordsize="1718,2066">
            <o:lock v:ext="edit" aspectratio="t"/>
            <v:shape id="Picture 37" o:spid="_x0000_s1565" type="#_x0000_t75" style="position:absolute;left:12005;top:1952;width:1717;height:994">
              <v:imagedata r:id="rId52" o:title=""/>
            </v:shape>
            <v:shape id="Picture 36" o:spid="_x0000_s1566" type="#_x0000_t75" style="position:absolute;left:12005;top:2986;width:1381;height:1032">
              <v:imagedata r:id="rId53" o:title=""/>
            </v:shape>
            <w10:wrap anchorx="page" anchory="page"/>
          </v:group>
        </w:pict>
      </w:r>
      <w:r>
        <w:pict>
          <v:shape id="Picture 34" o:spid="_x0000_s1567" type="#_x0000_t75" style="position:absolute;margin-left:487.65pt;margin-top:149.3pt;width:102.65pt;height:38.9pt;z-index:-17;mso-position-horizontal-relative:page;mso-position-vertical-relative:page">
            <v:imagedata r:id="rId54" o:title=""/>
            <w10:wrap anchorx="page" anchory="page"/>
          </v:shape>
        </w:pict>
      </w:r>
      <w:r>
        <w:pict>
          <v:shape id="Picture 33" o:spid="_x0000_s1568" type="#_x0000_t75" style="position:absolute;margin-left:498.25pt;margin-top:205.25pt;width:75.55pt;height:41.75pt;z-index:-16;mso-position-horizontal-relative:page;mso-position-vertical-relative:page">
            <v:imagedata r:id="rId55" o:title=""/>
            <w10:wrap anchorx="page" anchory="page"/>
          </v:shape>
        </w:pict>
      </w:r>
      <w:r>
        <w:pict>
          <v:shape id="Quad Arrow 32" o:spid="_x0000_s1569" type="#_x0000_t202" style="position:absolute;margin-left:25.45pt;margin-top:292.4pt;width:441.55pt;height:24.5pt;z-index:-15;mso-position-horizontal-relative:page;mso-position-vertical-relative:page" o:preferrelative="t" filled="f" stroked="f">
            <v:textbox inset="0,0,0,0">
              <w:txbxContent>
                <w:tbl>
                  <w:tblPr>
                    <w:tblW w:w="8812" w:type="dxa"/>
                    <w:tblLayout w:type="fixed"/>
                    <w:tblCellMar>
                      <w:left w:w="0" w:type="dxa"/>
                      <w:right w:w="0" w:type="dxa"/>
                    </w:tblCellMar>
                    <w:tblLook w:val="04A0" w:firstRow="1" w:lastRow="0" w:firstColumn="1" w:lastColumn="0" w:noHBand="0" w:noVBand="1"/>
                  </w:tblPr>
                  <w:tblGrid>
                    <w:gridCol w:w="1226"/>
                    <w:gridCol w:w="3534"/>
                    <w:gridCol w:w="4052"/>
                  </w:tblGrid>
                  <w:tr w:rsidR="00C45524" w:rsidTr="001820FF">
                    <w:trPr>
                      <w:trHeight w:hRule="exact" w:val="478"/>
                    </w:trPr>
                    <w:tc>
                      <w:tcPr>
                        <w:tcW w:w="122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56" w:right="158"/>
                          <w:jc w:val="center"/>
                          <w:rPr>
                            <w:rFonts w:ascii="宋体" w:hAnsi="宋体" w:cs="宋体"/>
                            <w:sz w:val="18"/>
                            <w:szCs w:val="18"/>
                          </w:rPr>
                        </w:pPr>
                        <w:r w:rsidRPr="001820FF">
                          <w:rPr>
                            <w:rFonts w:ascii="宋体" w:hAnsi="宋体" w:cs="宋体" w:hint="eastAsia"/>
                            <w:b/>
                            <w:bCs/>
                            <w:sz w:val="18"/>
                            <w:szCs w:val="18"/>
                            <w:lang w:eastAsia="zh-TW"/>
                          </w:rPr>
                          <w:t>功能</w:t>
                        </w:r>
                      </w:p>
                    </w:tc>
                    <w:tc>
                      <w:tcPr>
                        <w:tcW w:w="35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04" w:lineRule="exact"/>
                          <w:ind w:left="102"/>
                          <w:rPr>
                            <w:rFonts w:ascii="宋体" w:hAnsi="宋体" w:cs="宋体"/>
                            <w:sz w:val="18"/>
                            <w:szCs w:val="18"/>
                            <w:lang w:eastAsia="zh-TW"/>
                          </w:rPr>
                        </w:pPr>
                        <w:r w:rsidRPr="001820FF">
                          <w:rPr>
                            <w:rFonts w:ascii="宋体" w:hAnsi="宋体" w:cs="宋体" w:hint="eastAsia"/>
                            <w:sz w:val="18"/>
                            <w:szCs w:val="18"/>
                            <w:lang w:eastAsia="zh-TW"/>
                          </w:rPr>
                          <w:t>针对批量使用主晶片，各功能正常，</w:t>
                        </w:r>
                      </w:p>
                      <w:p w:rsidR="00C45524" w:rsidRPr="001820FF" w:rsidRDefault="001820FF" w:rsidP="001820FF">
                        <w:pPr>
                          <w:pStyle w:val="TableParagraph"/>
                          <w:spacing w:before="1"/>
                          <w:ind w:left="102"/>
                          <w:rPr>
                            <w:rFonts w:ascii="宋体" w:hAnsi="宋体" w:cs="宋体"/>
                            <w:sz w:val="18"/>
                            <w:szCs w:val="18"/>
                            <w:lang w:eastAsia="zh-TW"/>
                          </w:rPr>
                        </w:pPr>
                        <w:r w:rsidRPr="001820FF">
                          <w:rPr>
                            <w:rFonts w:ascii="宋体" w:hAnsi="宋体" w:cs="宋体" w:hint="eastAsia"/>
                            <w:sz w:val="18"/>
                            <w:szCs w:val="18"/>
                            <w:lang w:eastAsia="zh-TW"/>
                          </w:rPr>
                          <w:t>注：空白晶片、新试制产品此专案免检；</w:t>
                        </w:r>
                      </w:p>
                    </w:tc>
                    <w:tc>
                      <w:tcPr>
                        <w:tcW w:w="4052"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8"/>
                          <w:ind w:left="102"/>
                          <w:rPr>
                            <w:rFonts w:ascii="宋体" w:hAnsi="宋体" w:cs="宋体"/>
                            <w:sz w:val="18"/>
                            <w:szCs w:val="18"/>
                            <w:lang w:eastAsia="zh-TW"/>
                          </w:rPr>
                        </w:pPr>
                        <w:r w:rsidRPr="001820FF">
                          <w:rPr>
                            <w:rFonts w:ascii="宋体" w:hAnsi="宋体" w:cs="宋体" w:hint="eastAsia"/>
                            <w:sz w:val="18"/>
                            <w:szCs w:val="18"/>
                            <w:lang w:eastAsia="zh-TW"/>
                          </w:rPr>
                          <w:t>使用</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测试架进行测试；</w:t>
                        </w:r>
                      </w:p>
                    </w:tc>
                  </w:tr>
                </w:tbl>
                <w:p w:rsidR="00C45524" w:rsidRDefault="00C45524">
                  <w:pPr>
                    <w:rPr>
                      <w:lang w:eastAsia="zh-TW"/>
                    </w:rPr>
                  </w:pPr>
                </w:p>
              </w:txbxContent>
            </v:textbox>
            <w10:wrap anchorx="page" anchory="page"/>
          </v:shape>
        </w:pict>
      </w:r>
    </w:p>
    <w:tbl>
      <w:tblPr>
        <w:tblW w:w="15859" w:type="dxa"/>
        <w:tblInd w:w="96" w:type="dxa"/>
        <w:tblLayout w:type="fixed"/>
        <w:tblCellMar>
          <w:left w:w="0" w:type="dxa"/>
          <w:right w:w="0" w:type="dxa"/>
        </w:tblCellMar>
        <w:tblLook w:val="04A0" w:firstRow="1" w:lastRow="0" w:firstColumn="1" w:lastColumn="0" w:noHBand="0" w:noVBand="1"/>
      </w:tblPr>
      <w:tblGrid>
        <w:gridCol w:w="5759"/>
        <w:gridCol w:w="1260"/>
        <w:gridCol w:w="2020"/>
        <w:gridCol w:w="1255"/>
        <w:gridCol w:w="1265"/>
        <w:gridCol w:w="99"/>
        <w:gridCol w:w="1055"/>
        <w:gridCol w:w="355"/>
        <w:gridCol w:w="680"/>
        <w:gridCol w:w="2111"/>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800"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281"/>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314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800"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314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540"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304"/>
              <w:rPr>
                <w:rFonts w:ascii="宋体" w:hAnsi="宋体" w:cs="宋体"/>
                <w:sz w:val="21"/>
                <w:szCs w:val="21"/>
                <w:lang w:eastAsia="zh-TW"/>
              </w:rPr>
            </w:pPr>
            <w:r w:rsidRPr="001820FF">
              <w:rPr>
                <w:rFonts w:ascii="Times New Roman" w:hAnsi="Times New Roman" w:cs="Times New Roman"/>
                <w:b/>
                <w:bCs/>
                <w:sz w:val="21"/>
                <w:szCs w:val="21"/>
                <w:lang w:eastAsia="zh-TW"/>
              </w:rPr>
              <w:t>IC</w:t>
            </w:r>
            <w:r w:rsidRPr="001820FF">
              <w:rPr>
                <w:rFonts w:ascii="宋体" w:hAnsi="宋体" w:cs="宋体" w:hint="eastAsia"/>
                <w:b/>
                <w:bCs/>
                <w:sz w:val="21"/>
                <w:szCs w:val="21"/>
                <w:lang w:eastAsia="zh-TW"/>
              </w:rPr>
              <w:t>（积体电路）检验</w:t>
            </w:r>
          </w:p>
        </w:tc>
        <w:tc>
          <w:tcPr>
            <w:tcW w:w="11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314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z w:val="21"/>
                <w:szCs w:val="21"/>
                <w:lang w:eastAsia="zh-TW"/>
              </w:rPr>
              <w:t>测试工具</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仪器：</w:t>
            </w:r>
            <w:r w:rsidRPr="001820FF">
              <w:rPr>
                <w:rFonts w:ascii="宋体" w:hAnsi="宋体" w:cs="宋体"/>
                <w:spacing w:val="-1"/>
                <w:sz w:val="21"/>
                <w:szCs w:val="21"/>
                <w:lang w:eastAsia="zh-TW"/>
              </w:rPr>
              <w:t xml:space="preserve"> </w:t>
            </w:r>
            <w:r w:rsidRPr="001820FF">
              <w:rPr>
                <w:rFonts w:ascii="宋体" w:hAnsi="宋体" w:cs="宋体" w:hint="eastAsia"/>
                <w:spacing w:val="-1"/>
                <w:sz w:val="20"/>
                <w:szCs w:val="20"/>
                <w:lang w:eastAsia="zh-TW"/>
              </w:rPr>
              <w:t>目视、测试架</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202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39" w:lineRule="exact"/>
              <w:ind w:left="714" w:right="685"/>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55" w:type="dxa"/>
            <w:vMerge w:val="restart"/>
            <w:tcBorders>
              <w:top w:val="single" w:sz="4" w:space="0" w:color="000000"/>
              <w:left w:val="single" w:sz="4" w:space="0" w:color="000000"/>
              <w:right w:val="nil"/>
            </w:tcBorders>
            <w:shd w:val="clear" w:color="auto" w:fill="auto"/>
          </w:tcPr>
          <w:p w:rsidR="00C45524" w:rsidRPr="001820FF" w:rsidRDefault="001820FF" w:rsidP="001820FF">
            <w:pPr>
              <w:pStyle w:val="TableParagraph"/>
              <w:spacing w:before="24"/>
              <w:ind w:left="302"/>
              <w:rPr>
                <w:rFonts w:ascii="宋体" w:hAnsi="宋体" w:cs="宋体"/>
                <w:sz w:val="20"/>
                <w:szCs w:val="20"/>
              </w:rPr>
            </w:pPr>
            <w:r w:rsidRPr="001820FF">
              <w:rPr>
                <w:rFonts w:ascii="宋体" w:hAnsi="宋体" w:cs="宋体" w:hint="eastAsia"/>
                <w:sz w:val="20"/>
                <w:szCs w:val="20"/>
                <w:lang w:eastAsia="zh-TW"/>
              </w:rPr>
              <w:t>图示：</w:t>
            </w:r>
          </w:p>
        </w:tc>
        <w:tc>
          <w:tcPr>
            <w:tcW w:w="1265" w:type="dxa"/>
            <w:vMerge w:val="restart"/>
            <w:tcBorders>
              <w:top w:val="single" w:sz="4" w:space="0" w:color="000000"/>
              <w:left w:val="nil"/>
              <w:right w:val="nil"/>
            </w:tcBorders>
            <w:shd w:val="clear" w:color="auto" w:fill="auto"/>
          </w:tcPr>
          <w:p w:rsidR="00C45524" w:rsidRPr="001820FF" w:rsidRDefault="00C45524" w:rsidP="001820FF">
            <w:pPr>
              <w:pStyle w:val="TableParagraph"/>
              <w:spacing w:before="1" w:line="100" w:lineRule="exact"/>
              <w:rPr>
                <w:sz w:val="10"/>
                <w:szCs w:val="10"/>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C45524" w:rsidP="001820FF">
            <w:pPr>
              <w:pStyle w:val="TableParagraph"/>
              <w:spacing w:line="120" w:lineRule="exact"/>
              <w:rPr>
                <w:sz w:val="12"/>
                <w:szCs w:val="12"/>
              </w:rPr>
            </w:pPr>
          </w:p>
          <w:p w:rsidR="00C45524" w:rsidRPr="001820FF" w:rsidRDefault="001820FF" w:rsidP="001820FF">
            <w:pPr>
              <w:pStyle w:val="TableParagraph"/>
              <w:ind w:right="167"/>
              <w:jc w:val="right"/>
              <w:rPr>
                <w:rFonts w:ascii="Times New Roman" w:eastAsia="Times New Roman" w:hAnsi="Times New Roman" w:cs="Times New Roman"/>
                <w:sz w:val="13"/>
                <w:szCs w:val="13"/>
              </w:rPr>
            </w:pPr>
            <w:r w:rsidRPr="001820FF">
              <w:rPr>
                <w:rFonts w:ascii="Times New Roman"/>
                <w:spacing w:val="-1"/>
                <w:w w:val="95"/>
                <w:sz w:val="13"/>
                <w:lang w:eastAsia="zh-TW"/>
              </w:rPr>
              <w:t>DIP</w:t>
            </w:r>
          </w:p>
        </w:tc>
        <w:tc>
          <w:tcPr>
            <w:tcW w:w="2189" w:type="dxa"/>
            <w:gridSpan w:val="4"/>
            <w:vMerge w:val="restart"/>
            <w:tcBorders>
              <w:top w:val="single" w:sz="4" w:space="0" w:color="000000"/>
              <w:left w:val="nil"/>
              <w:right w:val="nil"/>
            </w:tcBorders>
            <w:shd w:val="clear" w:color="auto" w:fill="auto"/>
          </w:tcPr>
          <w:p w:rsidR="00C45524" w:rsidRPr="001820FF" w:rsidRDefault="00C45524" w:rsidP="001820FF">
            <w:pPr>
              <w:pStyle w:val="TableParagraph"/>
              <w:spacing w:before="1" w:line="300" w:lineRule="exact"/>
              <w:rPr>
                <w:sz w:val="30"/>
                <w:szCs w:val="30"/>
              </w:rPr>
            </w:pPr>
          </w:p>
          <w:p w:rsidR="00C45524" w:rsidRPr="001820FF" w:rsidRDefault="00C45524" w:rsidP="001820FF">
            <w:pPr>
              <w:pStyle w:val="TableParagraph"/>
              <w:spacing w:line="600" w:lineRule="exact"/>
              <w:rPr>
                <w:sz w:val="60"/>
                <w:szCs w:val="60"/>
              </w:rPr>
            </w:pPr>
          </w:p>
          <w:p w:rsidR="00C45524" w:rsidRPr="001820FF" w:rsidRDefault="00C45524" w:rsidP="001820FF">
            <w:pPr>
              <w:pStyle w:val="TableParagraph"/>
              <w:spacing w:line="600" w:lineRule="exact"/>
              <w:rPr>
                <w:sz w:val="60"/>
                <w:szCs w:val="60"/>
              </w:rPr>
            </w:pPr>
          </w:p>
          <w:p w:rsidR="00C45524" w:rsidRPr="001820FF" w:rsidRDefault="00C45524" w:rsidP="001820FF">
            <w:pPr>
              <w:pStyle w:val="TableParagraph"/>
              <w:spacing w:line="600" w:lineRule="exact"/>
              <w:rPr>
                <w:sz w:val="60"/>
                <w:szCs w:val="60"/>
              </w:rPr>
            </w:pPr>
          </w:p>
          <w:p w:rsidR="00C45524" w:rsidRPr="001820FF" w:rsidRDefault="00C45524" w:rsidP="001820FF">
            <w:pPr>
              <w:pStyle w:val="TableParagraph"/>
              <w:spacing w:line="600" w:lineRule="exact"/>
              <w:rPr>
                <w:sz w:val="60"/>
                <w:szCs w:val="60"/>
              </w:rPr>
            </w:pPr>
          </w:p>
          <w:p w:rsidR="00C45524" w:rsidRPr="001820FF" w:rsidRDefault="001820FF" w:rsidP="001820FF">
            <w:pPr>
              <w:pStyle w:val="TableParagraph"/>
              <w:ind w:left="474"/>
              <w:rPr>
                <w:rFonts w:ascii="Times New Roman" w:eastAsia="Times New Roman" w:hAnsi="Times New Roman" w:cs="Times New Roman"/>
                <w:sz w:val="13"/>
                <w:szCs w:val="13"/>
              </w:rPr>
            </w:pPr>
            <w:r>
              <w:pict>
                <v:shape id="Picture 22" o:spid="_x0000_i1046" type="#_x0000_t75" style="width:51.6pt;height:29.9pt">
                  <v:imagedata r:id="rId56" o:title=""/>
                </v:shape>
              </w:pict>
            </w:r>
            <w:r w:rsidRPr="001820FF">
              <w:rPr>
                <w:rFonts w:ascii="Times New Roman"/>
                <w:sz w:val="20"/>
                <w:lang w:eastAsia="zh-TW"/>
              </w:rPr>
              <w:t xml:space="preserve">  </w:t>
            </w:r>
            <w:r w:rsidRPr="001820FF">
              <w:rPr>
                <w:rFonts w:ascii="Times New Roman"/>
                <w:spacing w:val="-1"/>
                <w:sz w:val="13"/>
                <w:lang w:eastAsia="zh-TW"/>
              </w:rPr>
              <w:t>SO23-5</w:t>
            </w:r>
          </w:p>
        </w:tc>
        <w:tc>
          <w:tcPr>
            <w:tcW w:w="2111" w:type="dxa"/>
            <w:vMerge w:val="restart"/>
            <w:tcBorders>
              <w:top w:val="single" w:sz="4" w:space="0" w:color="000000"/>
              <w:left w:val="nil"/>
              <w:right w:val="single" w:sz="4" w:space="0" w:color="000000"/>
            </w:tcBorders>
            <w:shd w:val="clear" w:color="auto" w:fill="auto"/>
          </w:tcPr>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line="140" w:lineRule="exact"/>
              <w:rPr>
                <w:sz w:val="14"/>
                <w:szCs w:val="14"/>
              </w:rPr>
            </w:pPr>
          </w:p>
          <w:p w:rsidR="00C45524" w:rsidRPr="001820FF" w:rsidRDefault="00C45524" w:rsidP="001820FF">
            <w:pPr>
              <w:pStyle w:val="TableParagraph"/>
              <w:spacing w:before="6" w:line="140" w:lineRule="exact"/>
              <w:rPr>
                <w:sz w:val="14"/>
                <w:szCs w:val="14"/>
              </w:rPr>
            </w:pPr>
          </w:p>
          <w:p w:rsidR="00C45524" w:rsidRPr="001820FF" w:rsidRDefault="001820FF" w:rsidP="001820FF">
            <w:pPr>
              <w:pStyle w:val="TableParagraph"/>
              <w:ind w:left="187"/>
              <w:rPr>
                <w:rFonts w:ascii="Times New Roman" w:eastAsia="Times New Roman" w:hAnsi="Times New Roman" w:cs="Times New Roman"/>
                <w:sz w:val="15"/>
                <w:szCs w:val="15"/>
              </w:rPr>
            </w:pPr>
            <w:r w:rsidRPr="001820FF">
              <w:rPr>
                <w:rFonts w:ascii="Times New Roman"/>
                <w:sz w:val="15"/>
                <w:lang w:eastAsia="zh-TW"/>
              </w:rPr>
              <w:t>B</w:t>
            </w:r>
          </w:p>
        </w:tc>
      </w:tr>
      <w:tr w:rsidR="001820FF" w:rsidTr="001820FF">
        <w:trPr>
          <w:trHeight w:hRule="exact" w:val="283"/>
        </w:trPr>
        <w:tc>
          <w:tcPr>
            <w:tcW w:w="9039"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3649" w:right="3651"/>
              <w:jc w:val="center"/>
              <w:rPr>
                <w:rFonts w:ascii="宋体" w:hAnsi="宋体" w:cs="宋体"/>
                <w:sz w:val="21"/>
                <w:szCs w:val="21"/>
              </w:rPr>
            </w:pPr>
            <w:r w:rsidRPr="001820FF">
              <w:rPr>
                <w:rFonts w:ascii="宋体" w:hAnsi="宋体" w:cs="宋体" w:hint="eastAsia"/>
                <w:b/>
                <w:bCs/>
                <w:sz w:val="21"/>
                <w:szCs w:val="21"/>
                <w:lang w:eastAsia="zh-TW"/>
              </w:rPr>
              <w:t>检验步骤及内容</w:t>
            </w:r>
          </w:p>
        </w:tc>
        <w:tc>
          <w:tcPr>
            <w:tcW w:w="1255" w:type="dxa"/>
            <w:vMerge/>
            <w:tcBorders>
              <w:left w:val="single" w:sz="4" w:space="0" w:color="000000"/>
              <w:right w:val="nil"/>
            </w:tcBorders>
            <w:shd w:val="clear" w:color="auto" w:fill="auto"/>
          </w:tcPr>
          <w:p w:rsidR="00C45524" w:rsidRDefault="00C45524"/>
        </w:tc>
        <w:tc>
          <w:tcPr>
            <w:tcW w:w="1265" w:type="dxa"/>
            <w:vMerge/>
            <w:tcBorders>
              <w:left w:val="nil"/>
              <w:right w:val="nil"/>
            </w:tcBorders>
            <w:shd w:val="clear" w:color="auto" w:fill="auto"/>
          </w:tcPr>
          <w:p w:rsidR="00C45524" w:rsidRDefault="00C45524"/>
        </w:tc>
        <w:tc>
          <w:tcPr>
            <w:tcW w:w="2189" w:type="dxa"/>
            <w:gridSpan w:val="4"/>
            <w:vMerge/>
            <w:tcBorders>
              <w:left w:val="nil"/>
              <w:right w:val="nil"/>
            </w:tcBorders>
            <w:shd w:val="clear" w:color="auto" w:fill="auto"/>
          </w:tcPr>
          <w:p w:rsidR="00C45524" w:rsidRDefault="00C45524"/>
        </w:tc>
        <w:tc>
          <w:tcPr>
            <w:tcW w:w="2111" w:type="dxa"/>
            <w:vMerge/>
            <w:tcBorders>
              <w:left w:val="nil"/>
              <w:right w:val="single" w:sz="4" w:space="0" w:color="000000"/>
            </w:tcBorders>
            <w:shd w:val="clear" w:color="auto" w:fill="auto"/>
          </w:tcPr>
          <w:p w:rsidR="00C45524" w:rsidRDefault="00C45524"/>
        </w:tc>
      </w:tr>
      <w:tr w:rsidR="001820FF" w:rsidTr="001820FF">
        <w:trPr>
          <w:trHeight w:hRule="exact" w:val="242"/>
        </w:trPr>
        <w:tc>
          <w:tcPr>
            <w:tcW w:w="9039"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1255" w:type="dxa"/>
            <w:vMerge/>
            <w:tcBorders>
              <w:left w:val="single" w:sz="4" w:space="0" w:color="000000"/>
              <w:right w:val="nil"/>
            </w:tcBorders>
            <w:shd w:val="clear" w:color="auto" w:fill="auto"/>
          </w:tcPr>
          <w:p w:rsidR="00C45524" w:rsidRDefault="00C45524"/>
        </w:tc>
        <w:tc>
          <w:tcPr>
            <w:tcW w:w="1265" w:type="dxa"/>
            <w:vMerge/>
            <w:tcBorders>
              <w:left w:val="nil"/>
              <w:right w:val="nil"/>
            </w:tcBorders>
            <w:shd w:val="clear" w:color="auto" w:fill="auto"/>
          </w:tcPr>
          <w:p w:rsidR="00C45524" w:rsidRDefault="00C45524"/>
        </w:tc>
        <w:tc>
          <w:tcPr>
            <w:tcW w:w="2189" w:type="dxa"/>
            <w:gridSpan w:val="4"/>
            <w:vMerge/>
            <w:tcBorders>
              <w:left w:val="nil"/>
              <w:right w:val="nil"/>
            </w:tcBorders>
            <w:shd w:val="clear" w:color="auto" w:fill="auto"/>
          </w:tcPr>
          <w:p w:rsidR="00C45524" w:rsidRDefault="00C45524"/>
        </w:tc>
        <w:tc>
          <w:tcPr>
            <w:tcW w:w="2111" w:type="dxa"/>
            <w:vMerge/>
            <w:tcBorders>
              <w:left w:val="nil"/>
              <w:right w:val="single" w:sz="4" w:space="0" w:color="000000"/>
            </w:tcBorders>
            <w:shd w:val="clear" w:color="auto" w:fill="auto"/>
          </w:tcPr>
          <w:p w:rsidR="00C45524" w:rsidRDefault="00C45524"/>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根</w:t>
            </w:r>
            <w:r w:rsidRPr="001820FF">
              <w:rPr>
                <w:rFonts w:ascii="宋体" w:hAnsi="宋体" w:cs="宋体" w:hint="eastAsia"/>
                <w:spacing w:val="-4"/>
                <w:sz w:val="18"/>
                <w:szCs w:val="18"/>
                <w:lang w:eastAsia="zh-TW"/>
              </w:rPr>
              <w:t>据货</w:t>
            </w:r>
            <w:r w:rsidRPr="001820FF">
              <w:rPr>
                <w:rFonts w:ascii="宋体" w:hAnsi="宋体" w:cs="宋体" w:hint="eastAsia"/>
                <w:spacing w:val="-5"/>
                <w:sz w:val="18"/>
                <w:szCs w:val="18"/>
                <w:lang w:eastAsia="zh-TW"/>
              </w:rPr>
              <w:t>仓</w:t>
            </w:r>
            <w:r w:rsidRPr="001820FF">
              <w:rPr>
                <w:rFonts w:ascii="宋体" w:hAnsi="宋体" w:cs="宋体" w:hint="eastAsia"/>
                <w:spacing w:val="-4"/>
                <w:sz w:val="18"/>
                <w:szCs w:val="18"/>
                <w:lang w:eastAsia="zh-TW"/>
              </w:rPr>
              <w:t>开出</w:t>
            </w:r>
            <w:r w:rsidRPr="001820FF">
              <w:rPr>
                <w:rFonts w:ascii="宋体" w:hAnsi="宋体" w:cs="宋体" w:hint="eastAsia"/>
                <w:sz w:val="18"/>
                <w:szCs w:val="18"/>
                <w:lang w:eastAsia="zh-TW"/>
              </w:rPr>
              <w:t>的</w:t>
            </w:r>
            <w:r w:rsidRPr="001820FF">
              <w:rPr>
                <w:rFonts w:ascii="宋体" w:hAnsi="宋体" w:cs="宋体"/>
                <w:spacing w:val="-51"/>
                <w:sz w:val="18"/>
                <w:szCs w:val="18"/>
                <w:lang w:eastAsia="zh-TW"/>
              </w:rPr>
              <w:t xml:space="preserve"> </w:t>
            </w:r>
            <w:r w:rsidRPr="001820FF">
              <w:rPr>
                <w:rFonts w:ascii="Times New Roman" w:hAnsi="Times New Roman" w:cs="Times New Roman"/>
                <w:spacing w:val="-3"/>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2"/>
                <w:sz w:val="18"/>
                <w:szCs w:val="18"/>
                <w:lang w:eastAsia="zh-TW"/>
              </w:rPr>
              <w:t xml:space="preserve"> </w:t>
            </w:r>
            <w:r w:rsidRPr="001820FF">
              <w:rPr>
                <w:rFonts w:ascii="宋体" w:hAnsi="宋体" w:cs="宋体" w:hint="eastAsia"/>
                <w:spacing w:val="-4"/>
                <w:sz w:val="18"/>
                <w:szCs w:val="18"/>
                <w:lang w:eastAsia="zh-TW"/>
              </w:rPr>
              <w:t>品</w:t>
            </w:r>
            <w:r w:rsidRPr="001820FF">
              <w:rPr>
                <w:rFonts w:ascii="宋体" w:hAnsi="宋体" w:cs="宋体" w:hint="eastAsia"/>
                <w:spacing w:val="-5"/>
                <w:sz w:val="18"/>
                <w:szCs w:val="18"/>
                <w:lang w:eastAsia="zh-TW"/>
              </w:rPr>
              <w:t>检</w:t>
            </w:r>
            <w:r w:rsidRPr="001820FF">
              <w:rPr>
                <w:rFonts w:ascii="宋体" w:hAnsi="宋体" w:cs="宋体" w:hint="eastAsia"/>
                <w:spacing w:val="-4"/>
                <w:sz w:val="18"/>
                <w:szCs w:val="18"/>
                <w:lang w:eastAsia="zh-TW"/>
              </w:rPr>
              <w:t>报</w:t>
            </w:r>
            <w:r w:rsidRPr="001820FF">
              <w:rPr>
                <w:rFonts w:ascii="宋体" w:hAnsi="宋体" w:cs="宋体" w:hint="eastAsia"/>
                <w:spacing w:val="-5"/>
                <w:sz w:val="18"/>
                <w:szCs w:val="18"/>
                <w:lang w:eastAsia="zh-TW"/>
              </w:rPr>
              <w:t>告</w:t>
            </w:r>
            <w:r w:rsidRPr="001820FF">
              <w:rPr>
                <w:rFonts w:ascii="宋体" w:hAnsi="宋体" w:cs="宋体" w:hint="eastAsia"/>
                <w:spacing w:val="-4"/>
                <w:sz w:val="18"/>
                <w:szCs w:val="18"/>
                <w:lang w:eastAsia="zh-TW"/>
              </w:rPr>
              <w:t>单或</w:t>
            </w:r>
            <w:r w:rsidRPr="001820FF">
              <w:rPr>
                <w:rFonts w:ascii="宋体" w:hAnsi="宋体" w:cs="宋体" w:hint="eastAsia"/>
                <w:spacing w:val="-5"/>
                <w:sz w:val="18"/>
                <w:szCs w:val="18"/>
                <w:lang w:eastAsia="zh-TW"/>
              </w:rPr>
              <w:t>上</w:t>
            </w:r>
            <w:r w:rsidRPr="001820FF">
              <w:rPr>
                <w:rFonts w:ascii="宋体" w:hAnsi="宋体" w:cs="宋体" w:hint="eastAsia"/>
                <w:spacing w:val="-4"/>
                <w:sz w:val="18"/>
                <w:szCs w:val="18"/>
                <w:lang w:eastAsia="zh-TW"/>
              </w:rPr>
              <w:t>料单</w:t>
            </w:r>
            <w:r w:rsidRPr="001820FF">
              <w:rPr>
                <w:rFonts w:ascii="宋体" w:hAnsi="宋体" w:cs="宋体" w:hint="eastAsia"/>
                <w:spacing w:val="-45"/>
                <w:sz w:val="18"/>
                <w:szCs w:val="18"/>
                <w:lang w:eastAsia="zh-TW"/>
              </w:rPr>
              <w:t>，</w:t>
            </w:r>
            <w:r w:rsidRPr="001820FF">
              <w:rPr>
                <w:rFonts w:ascii="宋体" w:hAnsi="宋体" w:cs="宋体" w:hint="eastAsia"/>
                <w:spacing w:val="-5"/>
                <w:sz w:val="18"/>
                <w:szCs w:val="18"/>
                <w:lang w:eastAsia="zh-TW"/>
              </w:rPr>
              <w:t>核</w:t>
            </w:r>
            <w:r w:rsidRPr="001820FF">
              <w:rPr>
                <w:rFonts w:ascii="宋体" w:hAnsi="宋体" w:cs="宋体" w:hint="eastAsia"/>
                <w:spacing w:val="-4"/>
                <w:sz w:val="18"/>
                <w:szCs w:val="18"/>
                <w:lang w:eastAsia="zh-TW"/>
              </w:rPr>
              <w:t>对上</w:t>
            </w:r>
            <w:r w:rsidRPr="001820FF">
              <w:rPr>
                <w:rFonts w:ascii="宋体" w:hAnsi="宋体" w:cs="宋体" w:hint="eastAsia"/>
                <w:spacing w:val="-5"/>
                <w:sz w:val="18"/>
                <w:szCs w:val="18"/>
                <w:lang w:eastAsia="zh-TW"/>
              </w:rPr>
              <w:t>料</w:t>
            </w:r>
            <w:r w:rsidRPr="001820FF">
              <w:rPr>
                <w:rFonts w:ascii="宋体" w:hAnsi="宋体" w:cs="宋体" w:hint="eastAsia"/>
                <w:spacing w:val="-4"/>
                <w:sz w:val="18"/>
                <w:szCs w:val="18"/>
                <w:lang w:eastAsia="zh-TW"/>
              </w:rPr>
              <w:t>供方</w:t>
            </w:r>
            <w:r w:rsidRPr="001820FF">
              <w:rPr>
                <w:rFonts w:ascii="宋体" w:hAnsi="宋体" w:cs="宋体" w:hint="eastAsia"/>
                <w:spacing w:val="-5"/>
                <w:sz w:val="18"/>
                <w:szCs w:val="18"/>
                <w:lang w:eastAsia="zh-TW"/>
              </w:rPr>
              <w:t>是</w:t>
            </w:r>
            <w:r w:rsidRPr="001820FF">
              <w:rPr>
                <w:rFonts w:ascii="宋体" w:hAnsi="宋体" w:cs="宋体" w:hint="eastAsia"/>
                <w:spacing w:val="-4"/>
                <w:sz w:val="18"/>
                <w:szCs w:val="18"/>
                <w:lang w:eastAsia="zh-TW"/>
              </w:rPr>
              <w:t>否为</w:t>
            </w:r>
            <w:r w:rsidRPr="001820FF">
              <w:rPr>
                <w:rFonts w:ascii="宋体" w:hAnsi="宋体" w:cs="宋体" w:hint="eastAsia"/>
                <w:spacing w:val="-5"/>
                <w:sz w:val="18"/>
                <w:szCs w:val="18"/>
                <w:lang w:eastAsia="zh-TW"/>
              </w:rPr>
              <w:t>合</w:t>
            </w:r>
            <w:r w:rsidRPr="001820FF">
              <w:rPr>
                <w:rFonts w:ascii="宋体" w:hAnsi="宋体" w:cs="宋体" w:hint="eastAsia"/>
                <w:spacing w:val="-4"/>
                <w:sz w:val="18"/>
                <w:szCs w:val="18"/>
                <w:lang w:eastAsia="zh-TW"/>
              </w:rPr>
              <w:t>格供</w:t>
            </w:r>
            <w:r w:rsidRPr="001820FF">
              <w:rPr>
                <w:rFonts w:ascii="宋体" w:hAnsi="宋体" w:cs="宋体" w:hint="eastAsia"/>
                <w:spacing w:val="-5"/>
                <w:sz w:val="18"/>
                <w:szCs w:val="18"/>
                <w:lang w:eastAsia="zh-TW"/>
              </w:rPr>
              <w:t>方</w:t>
            </w:r>
            <w:r w:rsidRPr="001820FF">
              <w:rPr>
                <w:rFonts w:ascii="Times New Roman" w:hAnsi="Times New Roman" w:cs="Times New Roman"/>
                <w:spacing w:val="-2"/>
                <w:sz w:val="18"/>
                <w:szCs w:val="18"/>
                <w:lang w:eastAsia="zh-TW"/>
              </w:rPr>
              <w:t>,</w:t>
            </w:r>
            <w:r w:rsidRPr="001820FF">
              <w:rPr>
                <w:rFonts w:ascii="宋体" w:hAnsi="宋体" w:cs="宋体" w:hint="eastAsia"/>
                <w:spacing w:val="-4"/>
                <w:sz w:val="18"/>
                <w:szCs w:val="18"/>
                <w:lang w:eastAsia="zh-TW"/>
              </w:rPr>
              <w:t>再</w:t>
            </w:r>
            <w:r w:rsidRPr="001820FF">
              <w:rPr>
                <w:rFonts w:ascii="宋体" w:hAnsi="宋体" w:cs="宋体" w:hint="eastAsia"/>
                <w:spacing w:val="-5"/>
                <w:sz w:val="18"/>
                <w:szCs w:val="18"/>
                <w:lang w:eastAsia="zh-TW"/>
              </w:rPr>
              <w:t>查</w:t>
            </w:r>
            <w:r w:rsidRPr="001820FF">
              <w:rPr>
                <w:rFonts w:ascii="宋体" w:hAnsi="宋体" w:cs="宋体" w:hint="eastAsia"/>
                <w:spacing w:val="-4"/>
                <w:sz w:val="18"/>
                <w:szCs w:val="18"/>
                <w:lang w:eastAsia="zh-TW"/>
              </w:rPr>
              <w:t>找相应</w:t>
            </w:r>
            <w:r w:rsidRPr="001820FF">
              <w:rPr>
                <w:rFonts w:ascii="宋体" w:hAnsi="宋体" w:cs="宋体" w:hint="eastAsia"/>
                <w:spacing w:val="-5"/>
                <w:sz w:val="18"/>
                <w:szCs w:val="18"/>
                <w:lang w:eastAsia="zh-TW"/>
              </w:rPr>
              <w:t>订</w:t>
            </w:r>
            <w:r w:rsidRPr="001820FF">
              <w:rPr>
                <w:rFonts w:ascii="宋体" w:hAnsi="宋体" w:cs="宋体" w:hint="eastAsia"/>
                <w:spacing w:val="-4"/>
                <w:sz w:val="18"/>
                <w:szCs w:val="18"/>
                <w:lang w:eastAsia="zh-TW"/>
              </w:rPr>
              <w:t>单和</w:t>
            </w:r>
            <w:r w:rsidRPr="001820FF">
              <w:rPr>
                <w:rFonts w:ascii="宋体" w:hAnsi="宋体" w:cs="宋体" w:hint="eastAsia"/>
                <w:spacing w:val="-5"/>
                <w:sz w:val="18"/>
                <w:szCs w:val="18"/>
                <w:lang w:eastAsia="zh-TW"/>
              </w:rPr>
              <w:t>产</w:t>
            </w:r>
            <w:r w:rsidRPr="001820FF">
              <w:rPr>
                <w:rFonts w:ascii="宋体" w:hAnsi="宋体" w:cs="宋体" w:hint="eastAsia"/>
                <w:spacing w:val="-4"/>
                <w:sz w:val="18"/>
                <w:szCs w:val="18"/>
                <w:lang w:eastAsia="zh-TW"/>
              </w:rPr>
              <w:t>品制</w:t>
            </w:r>
            <w:r w:rsidRPr="001820FF">
              <w:rPr>
                <w:rFonts w:ascii="宋体" w:hAnsi="宋体" w:cs="宋体" w:hint="eastAsia"/>
                <w:spacing w:val="-5"/>
                <w:sz w:val="18"/>
                <w:szCs w:val="18"/>
                <w:lang w:eastAsia="zh-TW"/>
              </w:rPr>
              <w:t>造</w:t>
            </w:r>
            <w:r w:rsidRPr="001820FF">
              <w:rPr>
                <w:rFonts w:ascii="宋体" w:hAnsi="宋体" w:cs="宋体" w:hint="eastAsia"/>
                <w:spacing w:val="-4"/>
                <w:sz w:val="18"/>
                <w:szCs w:val="18"/>
                <w:lang w:eastAsia="zh-TW"/>
              </w:rPr>
              <w:t>标准</w:t>
            </w:r>
            <w:r w:rsidRPr="001820FF">
              <w:rPr>
                <w:rFonts w:ascii="宋体" w:hAnsi="宋体" w:cs="宋体" w:hint="eastAsia"/>
                <w:spacing w:val="-5"/>
                <w:sz w:val="18"/>
                <w:szCs w:val="18"/>
                <w:lang w:eastAsia="zh-TW"/>
              </w:rPr>
              <w:t>书</w:t>
            </w:r>
            <w:r w:rsidRPr="001820FF">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522"/>
              <w:rPr>
                <w:rFonts w:ascii="宋体" w:hAnsi="宋体" w:cs="宋体"/>
                <w:sz w:val="18"/>
                <w:szCs w:val="18"/>
                <w:lang w:eastAsia="zh-TW"/>
              </w:rPr>
            </w:pPr>
            <w:r w:rsidRPr="001820FF">
              <w:rPr>
                <w:rFonts w:ascii="宋体" w:hAnsi="宋体" w:cs="宋体" w:hint="eastAsia"/>
                <w:spacing w:val="-5"/>
                <w:sz w:val="18"/>
                <w:szCs w:val="18"/>
                <w:lang w:eastAsia="zh-TW"/>
              </w:rPr>
              <w:t>核实相应机型和数量。</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1"/>
              </w:tabs>
              <w:spacing w:line="230" w:lineRule="exact"/>
              <w:ind w:left="101"/>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5"/>
                <w:sz w:val="18"/>
                <w:szCs w:val="18"/>
                <w:lang w:eastAsia="zh-TW"/>
              </w:rPr>
              <w:t>取待检物料，准备检验工具</w:t>
            </w:r>
            <w:r w:rsidRPr="001820FF">
              <w:rPr>
                <w:rFonts w:ascii="Times New Roman" w:hAnsi="Times New Roman" w:cs="Times New Roman"/>
                <w:spacing w:val="-6"/>
                <w:sz w:val="18"/>
                <w:szCs w:val="18"/>
                <w:lang w:eastAsia="zh-TW"/>
              </w:rPr>
              <w:t>/</w:t>
            </w:r>
            <w:r w:rsidRPr="001820FF">
              <w:rPr>
                <w:rFonts w:ascii="宋体" w:hAnsi="宋体" w:cs="宋体" w:hint="eastAsia"/>
                <w:spacing w:val="-5"/>
                <w:sz w:val="18"/>
                <w:szCs w:val="18"/>
                <w:lang w:eastAsia="zh-TW"/>
              </w:rPr>
              <w:t>仪器，对照相应产品制造标准书，参照样板或规格承认书，以</w:t>
            </w:r>
            <w:r w:rsidRPr="001820FF">
              <w:rPr>
                <w:rFonts w:ascii="宋体" w:hAnsi="宋体" w:cs="宋体"/>
                <w:spacing w:val="-30"/>
                <w:sz w:val="18"/>
                <w:szCs w:val="18"/>
                <w:lang w:eastAsia="zh-TW"/>
              </w:rPr>
              <w:t xml:space="preserve"> </w:t>
            </w:r>
            <w:r w:rsidRPr="001820FF">
              <w:rPr>
                <w:rFonts w:ascii="Times New Roman" w:hAnsi="Times New Roman" w:cs="Times New Roman"/>
                <w:spacing w:val="-2"/>
                <w:sz w:val="18"/>
                <w:szCs w:val="18"/>
                <w:lang w:eastAsia="zh-TW"/>
              </w:rPr>
              <w:t>IQC</w:t>
            </w:r>
            <w:r w:rsidRPr="001820FF">
              <w:rPr>
                <w:rFonts w:ascii="Times New Roman" w:hAnsi="Times New Roman" w:cs="Times New Roman"/>
                <w:spacing w:val="17"/>
                <w:sz w:val="18"/>
                <w:szCs w:val="18"/>
                <w:lang w:eastAsia="zh-TW"/>
              </w:rPr>
              <w:t xml:space="preserve"> </w:t>
            </w:r>
            <w:r w:rsidRPr="001820FF">
              <w:rPr>
                <w:rFonts w:ascii="宋体" w:hAnsi="宋体" w:cs="宋体" w:hint="eastAsia"/>
                <w:spacing w:val="-4"/>
                <w:sz w:val="18"/>
                <w:szCs w:val="18"/>
                <w:lang w:eastAsia="zh-TW"/>
              </w:rPr>
              <w:t>检验标准为依</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521"/>
              <w:rPr>
                <w:rFonts w:ascii="宋体" w:hAnsi="宋体" w:cs="宋体"/>
                <w:sz w:val="18"/>
                <w:szCs w:val="18"/>
                <w:lang w:eastAsia="zh-TW"/>
              </w:rPr>
            </w:pPr>
            <w:r w:rsidRPr="001820FF">
              <w:rPr>
                <w:rFonts w:ascii="宋体" w:hAnsi="宋体" w:cs="宋体" w:hint="eastAsia"/>
                <w:spacing w:val="-3"/>
                <w:sz w:val="18"/>
                <w:szCs w:val="18"/>
                <w:lang w:eastAsia="zh-TW"/>
              </w:rPr>
              <w:t>据，按</w:t>
            </w:r>
            <w:r w:rsidRPr="001820FF">
              <w:rPr>
                <w:rFonts w:ascii="宋体" w:hAnsi="宋体" w:cs="宋体"/>
                <w:spacing w:val="-54"/>
                <w:sz w:val="18"/>
                <w:szCs w:val="18"/>
                <w:lang w:eastAsia="zh-TW"/>
              </w:rPr>
              <w:t xml:space="preserve"> </w:t>
            </w:r>
            <w:r w:rsidRPr="001820FF">
              <w:rPr>
                <w:rFonts w:ascii="Times New Roman" w:hAnsi="Times New Roman" w:cs="Times New Roman"/>
                <w:spacing w:val="-3"/>
                <w:sz w:val="18"/>
                <w:szCs w:val="18"/>
                <w:lang w:eastAsia="zh-TW"/>
              </w:rPr>
              <w:t>AQL</w:t>
            </w:r>
            <w:r w:rsidRPr="001820FF">
              <w:rPr>
                <w:rFonts w:ascii="宋体" w:hAnsi="宋体" w:cs="宋体" w:hint="eastAsia"/>
                <w:spacing w:val="-3"/>
                <w:sz w:val="18"/>
                <w:szCs w:val="18"/>
                <w:lang w:eastAsia="zh-TW"/>
              </w:rPr>
              <w:t>：</w:t>
            </w:r>
            <w:r w:rsidRPr="001820FF">
              <w:rPr>
                <w:rFonts w:ascii="Times New Roman" w:hAnsi="Times New Roman" w:cs="Times New Roman"/>
                <w:spacing w:val="-3"/>
                <w:sz w:val="18"/>
                <w:szCs w:val="18"/>
                <w:lang w:eastAsia="zh-TW"/>
              </w:rPr>
              <w:t>0.4/1.0</w:t>
            </w:r>
            <w:r w:rsidRPr="001820FF">
              <w:rPr>
                <w:rFonts w:ascii="Times New Roman" w:hAnsi="Times New Roman" w:cs="Times New Roman"/>
                <w:spacing w:val="-5"/>
                <w:sz w:val="18"/>
                <w:szCs w:val="18"/>
                <w:lang w:eastAsia="zh-TW"/>
              </w:rPr>
              <w:t xml:space="preserve"> </w:t>
            </w:r>
            <w:r w:rsidRPr="001820FF">
              <w:rPr>
                <w:rFonts w:ascii="宋体" w:hAnsi="宋体" w:cs="宋体" w:hint="eastAsia"/>
                <w:spacing w:val="-5"/>
                <w:sz w:val="18"/>
                <w:szCs w:val="18"/>
                <w:lang w:eastAsia="zh-TW"/>
              </w:rPr>
              <w:t>均匀抽样。</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1"/>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w:t>
            </w:r>
            <w:r w:rsidRPr="001820FF">
              <w:rPr>
                <w:rFonts w:ascii="Times New Roman" w:hAnsi="Times New Roman" w:cs="Times New Roman"/>
                <w:b/>
                <w:bCs/>
                <w:sz w:val="18"/>
                <w:szCs w:val="18"/>
                <w:u w:val="single" w:color="000000"/>
                <w:lang w:eastAsia="zh-TW"/>
              </w:rPr>
              <w:t>/</w:t>
            </w:r>
            <w:r w:rsidRPr="001820FF">
              <w:rPr>
                <w:rFonts w:ascii="宋体" w:hAnsi="宋体" w:cs="宋体" w:hint="eastAsia"/>
                <w:b/>
                <w:bCs/>
                <w:sz w:val="18"/>
                <w:szCs w:val="18"/>
                <w:u w:val="single" w:color="000000"/>
                <w:lang w:eastAsia="zh-TW"/>
              </w:rPr>
              <w:t>外观检查：</w:t>
            </w:r>
          </w:p>
        </w:tc>
        <w:tc>
          <w:tcPr>
            <w:tcW w:w="1255" w:type="dxa"/>
            <w:vMerge/>
            <w:tcBorders>
              <w:left w:val="single" w:sz="4" w:space="0" w:color="000000"/>
              <w:right w:val="nil"/>
            </w:tcBorders>
            <w:shd w:val="clear" w:color="auto" w:fill="auto"/>
          </w:tcPr>
          <w:p w:rsidR="00C45524" w:rsidRDefault="00C45524"/>
        </w:tc>
        <w:tc>
          <w:tcPr>
            <w:tcW w:w="1265" w:type="dxa"/>
            <w:vMerge/>
            <w:tcBorders>
              <w:left w:val="nil"/>
              <w:right w:val="nil"/>
            </w:tcBorders>
            <w:shd w:val="clear" w:color="auto" w:fill="auto"/>
          </w:tcPr>
          <w:p w:rsidR="00C45524" w:rsidRDefault="00C45524"/>
        </w:tc>
        <w:tc>
          <w:tcPr>
            <w:tcW w:w="2189" w:type="dxa"/>
            <w:gridSpan w:val="4"/>
            <w:vMerge/>
            <w:tcBorders>
              <w:left w:val="nil"/>
              <w:right w:val="nil"/>
            </w:tcBorders>
            <w:shd w:val="clear" w:color="auto" w:fill="auto"/>
          </w:tcPr>
          <w:p w:rsidR="00C45524" w:rsidRDefault="00C45524"/>
        </w:tc>
        <w:tc>
          <w:tcPr>
            <w:tcW w:w="2111" w:type="dxa"/>
            <w:vMerge/>
            <w:tcBorders>
              <w:left w:val="nil"/>
              <w:right w:val="single" w:sz="4" w:space="0" w:color="000000"/>
            </w:tcBorders>
            <w:shd w:val="clear" w:color="auto" w:fill="auto"/>
          </w:tcPr>
          <w:p w:rsidR="00C45524" w:rsidRDefault="00C45524"/>
        </w:tc>
      </w:tr>
      <w:tr w:rsidR="001820FF" w:rsidTr="001820FF">
        <w:trPr>
          <w:trHeight w:hRule="exact" w:val="22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sz w:val="18"/>
                <w:szCs w:val="18"/>
                <w:lang w:eastAsia="zh-TW"/>
              </w:rPr>
              <w:t>1.</w:t>
            </w:r>
            <w:r w:rsidRPr="001820FF">
              <w:rPr>
                <w:rFonts w:ascii="宋体" w:hAnsi="宋体" w:cs="宋体" w:hint="eastAsia"/>
                <w:sz w:val="18"/>
                <w:szCs w:val="18"/>
                <w:lang w:eastAsia="zh-TW"/>
              </w:rPr>
              <w:t>内外包装标示明确（包括供应商名称</w:t>
            </w:r>
            <w:r w:rsidRPr="001820FF">
              <w:rPr>
                <w:rFonts w:ascii="宋体" w:hAnsi="宋体" w:cs="宋体"/>
                <w:sz w:val="18"/>
                <w:szCs w:val="18"/>
                <w:lang w:eastAsia="zh-TW"/>
              </w:rPr>
              <w:t>.</w:t>
            </w:r>
            <w:r w:rsidRPr="001820FF">
              <w:rPr>
                <w:rFonts w:ascii="宋体" w:hAnsi="宋体" w:cs="宋体" w:hint="eastAsia"/>
                <w:sz w:val="18"/>
                <w:szCs w:val="18"/>
                <w:lang w:eastAsia="zh-TW"/>
              </w:rPr>
              <w:t>产品名称</w:t>
            </w:r>
            <w:r w:rsidRPr="001820FF">
              <w:rPr>
                <w:rFonts w:ascii="宋体" w:hAnsi="宋体" w:cs="宋体"/>
                <w:sz w:val="18"/>
                <w:szCs w:val="18"/>
                <w:lang w:eastAsia="zh-TW"/>
              </w:rPr>
              <w:t>.</w:t>
            </w:r>
            <w:r w:rsidRPr="001820FF">
              <w:rPr>
                <w:rFonts w:ascii="宋体" w:hAnsi="宋体" w:cs="宋体" w:hint="eastAsia"/>
                <w:sz w:val="18"/>
                <w:szCs w:val="18"/>
                <w:lang w:eastAsia="zh-TW"/>
              </w:rPr>
              <w:t>规格型号</w:t>
            </w:r>
            <w:r w:rsidRPr="001820FF">
              <w:rPr>
                <w:rFonts w:ascii="宋体" w:hAnsi="宋体" w:cs="宋体"/>
                <w:sz w:val="18"/>
                <w:szCs w:val="18"/>
                <w:lang w:eastAsia="zh-TW"/>
              </w:rPr>
              <w:t>.</w:t>
            </w:r>
            <w:r w:rsidRPr="001820FF">
              <w:rPr>
                <w:rFonts w:ascii="宋体" w:hAnsi="宋体" w:cs="宋体" w:hint="eastAsia"/>
                <w:sz w:val="18"/>
                <w:szCs w:val="18"/>
                <w:lang w:eastAsia="zh-TW"/>
              </w:rPr>
              <w:t>数量</w:t>
            </w:r>
            <w:r w:rsidRPr="001820FF">
              <w:rPr>
                <w:rFonts w:ascii="宋体" w:hAnsi="宋体" w:cs="宋体"/>
                <w:sz w:val="18"/>
                <w:szCs w:val="18"/>
                <w:lang w:eastAsia="zh-TW"/>
              </w:rPr>
              <w:t>.</w:t>
            </w:r>
            <w:r w:rsidRPr="001820FF">
              <w:rPr>
                <w:rFonts w:ascii="宋体" w:hAnsi="宋体" w:cs="宋体" w:hint="eastAsia"/>
                <w:sz w:val="18"/>
                <w:szCs w:val="18"/>
                <w:lang w:eastAsia="zh-TW"/>
              </w:rPr>
              <w:t>生产日期</w:t>
            </w:r>
            <w:r w:rsidRPr="001820FF">
              <w:rPr>
                <w:rFonts w:ascii="宋体" w:hAnsi="宋体" w:cs="宋体" w:hint="eastAsia"/>
                <w:spacing w:val="-90"/>
                <w:sz w:val="18"/>
                <w:szCs w:val="18"/>
                <w:lang w:eastAsia="zh-TW"/>
              </w:rPr>
              <w:t>）</w:t>
            </w:r>
            <w:r w:rsidRPr="001820FF">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sz w:val="18"/>
                <w:szCs w:val="18"/>
                <w:lang w:eastAsia="zh-TW"/>
              </w:rPr>
              <w:t>2.</w:t>
            </w:r>
            <w:r w:rsidRPr="001820FF">
              <w:rPr>
                <w:rFonts w:ascii="宋体" w:hAnsi="宋体" w:cs="宋体" w:hint="eastAsia"/>
                <w:sz w:val="18"/>
                <w:szCs w:val="18"/>
                <w:lang w:eastAsia="zh-TW"/>
              </w:rPr>
              <w:t>外包装应牢固</w:t>
            </w:r>
            <w:r w:rsidRPr="001820FF">
              <w:rPr>
                <w:rFonts w:ascii="宋体" w:hAnsi="宋体" w:cs="宋体"/>
                <w:sz w:val="18"/>
                <w:szCs w:val="18"/>
                <w:lang w:eastAsia="zh-TW"/>
              </w:rPr>
              <w:t>.</w:t>
            </w:r>
            <w:r w:rsidRPr="001820FF">
              <w:rPr>
                <w:rFonts w:ascii="宋体" w:hAnsi="宋体" w:cs="宋体" w:hint="eastAsia"/>
                <w:sz w:val="18"/>
                <w:szCs w:val="18"/>
                <w:lang w:eastAsia="zh-TW"/>
              </w:rPr>
              <w:t>无破损</w:t>
            </w:r>
            <w:r w:rsidRPr="001820FF">
              <w:rPr>
                <w:rFonts w:ascii="宋体" w:hAnsi="宋体" w:cs="宋体"/>
                <w:sz w:val="18"/>
                <w:szCs w:val="18"/>
                <w:lang w:eastAsia="zh-TW"/>
              </w:rPr>
              <w:t>.</w:t>
            </w:r>
            <w:r w:rsidRPr="001820FF">
              <w:rPr>
                <w:rFonts w:ascii="宋体" w:hAnsi="宋体" w:cs="宋体" w:hint="eastAsia"/>
                <w:sz w:val="18"/>
                <w:szCs w:val="18"/>
                <w:lang w:eastAsia="zh-TW"/>
              </w:rPr>
              <w:t>变形</w:t>
            </w:r>
            <w:r w:rsidRPr="001820FF">
              <w:rPr>
                <w:rFonts w:ascii="宋体" w:hAnsi="宋体" w:cs="宋体"/>
                <w:sz w:val="18"/>
                <w:szCs w:val="18"/>
                <w:lang w:eastAsia="zh-TW"/>
              </w:rPr>
              <w:t>.</w:t>
            </w:r>
            <w:r w:rsidRPr="001820FF">
              <w:rPr>
                <w:rFonts w:ascii="宋体" w:hAnsi="宋体" w:cs="宋体" w:hint="eastAsia"/>
                <w:sz w:val="18"/>
                <w:szCs w:val="18"/>
                <w:lang w:eastAsia="zh-TW"/>
              </w:rPr>
              <w:t>要具有良好的防潮</w:t>
            </w:r>
            <w:r w:rsidRPr="001820FF">
              <w:rPr>
                <w:rFonts w:ascii="宋体" w:hAnsi="宋体" w:cs="宋体"/>
                <w:sz w:val="18"/>
                <w:szCs w:val="18"/>
                <w:lang w:eastAsia="zh-TW"/>
              </w:rPr>
              <w:t>.</w:t>
            </w:r>
            <w:r w:rsidRPr="001820FF">
              <w:rPr>
                <w:rFonts w:ascii="宋体" w:hAnsi="宋体" w:cs="宋体" w:hint="eastAsia"/>
                <w:sz w:val="18"/>
                <w:szCs w:val="18"/>
                <w:lang w:eastAsia="zh-TW"/>
              </w:rPr>
              <w:t>防压及防腐蚀等措施。</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sz w:val="18"/>
                <w:szCs w:val="18"/>
                <w:lang w:eastAsia="zh-TW"/>
              </w:rPr>
              <w:t>3</w:t>
            </w:r>
            <w:r w:rsidRPr="001820FF">
              <w:rPr>
                <w:rFonts w:ascii="宋体" w:hAnsi="宋体" w:cs="宋体" w:hint="eastAsia"/>
                <w:sz w:val="18"/>
                <w:szCs w:val="18"/>
                <w:lang w:eastAsia="zh-TW"/>
              </w:rPr>
              <w:t>．附有供应商的出厂检验报告，报告内容必须与实物一致。</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sz w:val="18"/>
                <w:szCs w:val="18"/>
                <w:lang w:eastAsia="zh-TW"/>
              </w:rPr>
              <w:t xml:space="preserve">4. </w:t>
            </w:r>
            <w:r w:rsidRPr="001820FF">
              <w:rPr>
                <w:rFonts w:ascii="宋体" w:hAnsi="宋体" w:cs="宋体" w:hint="eastAsia"/>
                <w:sz w:val="18"/>
                <w:szCs w:val="18"/>
                <w:lang w:eastAsia="zh-TW"/>
              </w:rPr>
              <w:t>要求用防静电包装，</w:t>
            </w:r>
            <w:r w:rsidRPr="001820FF">
              <w:rPr>
                <w:rFonts w:ascii="宋体" w:hAnsi="宋体" w:cs="宋体"/>
                <w:sz w:val="18"/>
                <w:szCs w:val="18"/>
                <w:lang w:eastAsia="zh-TW"/>
              </w:rPr>
              <w:t>|</w:t>
            </w:r>
            <w:r w:rsidRPr="001820FF">
              <w:rPr>
                <w:rFonts w:ascii="宋体" w:hAnsi="宋体" w:cs="宋体" w:hint="eastAsia"/>
                <w:sz w:val="18"/>
                <w:szCs w:val="18"/>
                <w:lang w:eastAsia="zh-TW"/>
              </w:rPr>
              <w:t>静电电压</w:t>
            </w:r>
            <w:r w:rsidRPr="001820FF">
              <w:rPr>
                <w:rFonts w:ascii="宋体" w:hAnsi="宋体" w:cs="宋体"/>
                <w:sz w:val="18"/>
                <w:szCs w:val="18"/>
                <w:lang w:eastAsia="zh-TW"/>
              </w:rPr>
              <w:t>|≤0.2KV</w:t>
            </w:r>
            <w:r w:rsidRPr="001820FF">
              <w:rPr>
                <w:rFonts w:ascii="宋体" w:hAnsi="宋体" w:cs="宋体" w:hint="eastAsia"/>
                <w:sz w:val="18"/>
                <w:szCs w:val="18"/>
                <w:lang w:eastAsia="zh-TW"/>
              </w:rPr>
              <w:t>。</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sz w:val="18"/>
                <w:szCs w:val="18"/>
                <w:lang w:eastAsia="zh-TW"/>
              </w:rPr>
              <w:t xml:space="preserve">5. </w:t>
            </w:r>
            <w:r w:rsidRPr="001820FF">
              <w:rPr>
                <w:rFonts w:ascii="宋体" w:hAnsi="宋体" w:cs="宋体" w:hint="eastAsia"/>
                <w:sz w:val="18"/>
                <w:szCs w:val="18"/>
                <w:lang w:eastAsia="zh-TW"/>
              </w:rPr>
              <w:t>外包装及最小包装要求贴有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标记，并提供合格</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RoHS</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报告。</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9"/>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3</w:t>
            </w:r>
            <w:r w:rsidRPr="001820FF">
              <w:rPr>
                <w:rFonts w:ascii="宋体" w:hAnsi="宋体" w:cs="宋体" w:hint="eastAsia"/>
                <w:b/>
                <w:bCs/>
                <w:sz w:val="18"/>
                <w:szCs w:val="18"/>
                <w:u w:val="single" w:color="000000"/>
                <w:lang w:eastAsia="zh-TW"/>
              </w:rPr>
              <w:t>、封装形式检查：</w:t>
            </w:r>
          </w:p>
        </w:tc>
        <w:tc>
          <w:tcPr>
            <w:tcW w:w="1255" w:type="dxa"/>
            <w:vMerge/>
            <w:tcBorders>
              <w:left w:val="single" w:sz="4" w:space="0" w:color="000000"/>
              <w:right w:val="nil"/>
            </w:tcBorders>
            <w:shd w:val="clear" w:color="auto" w:fill="auto"/>
          </w:tcPr>
          <w:p w:rsidR="00C45524" w:rsidRDefault="00C45524"/>
        </w:tc>
        <w:tc>
          <w:tcPr>
            <w:tcW w:w="1265" w:type="dxa"/>
            <w:vMerge/>
            <w:tcBorders>
              <w:left w:val="nil"/>
              <w:right w:val="nil"/>
            </w:tcBorders>
            <w:shd w:val="clear" w:color="auto" w:fill="auto"/>
          </w:tcPr>
          <w:p w:rsidR="00C45524" w:rsidRDefault="00C45524"/>
        </w:tc>
        <w:tc>
          <w:tcPr>
            <w:tcW w:w="2189" w:type="dxa"/>
            <w:gridSpan w:val="4"/>
            <w:vMerge/>
            <w:tcBorders>
              <w:left w:val="nil"/>
              <w:right w:val="nil"/>
            </w:tcBorders>
            <w:shd w:val="clear" w:color="auto" w:fill="auto"/>
          </w:tcPr>
          <w:p w:rsidR="00C45524" w:rsidRDefault="00C45524"/>
        </w:tc>
        <w:tc>
          <w:tcPr>
            <w:tcW w:w="2111" w:type="dxa"/>
            <w:vMerge/>
            <w:tcBorders>
              <w:left w:val="nil"/>
              <w:right w:val="single" w:sz="4" w:space="0" w:color="000000"/>
            </w:tcBorders>
            <w:shd w:val="clear" w:color="auto" w:fill="auto"/>
          </w:tcPr>
          <w:p w:rsidR="00C45524" w:rsidRDefault="00C45524"/>
        </w:tc>
      </w:tr>
      <w:tr w:rsidR="001820FF" w:rsidTr="001820FF">
        <w:trPr>
          <w:trHeight w:hRule="exact" w:val="234"/>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z w:val="18"/>
                <w:szCs w:val="18"/>
                <w:lang w:eastAsia="zh-TW"/>
              </w:rPr>
              <w:t>检查</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IC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来料的封装形式是否与样板或确认书相符。封装形式如右图所示。</w:t>
            </w:r>
          </w:p>
        </w:tc>
        <w:tc>
          <w:tcPr>
            <w:tcW w:w="1255" w:type="dxa"/>
            <w:vMerge/>
            <w:tcBorders>
              <w:left w:val="single" w:sz="4" w:space="0" w:color="000000"/>
              <w:right w:val="nil"/>
            </w:tcBorders>
            <w:shd w:val="clear" w:color="auto" w:fill="auto"/>
          </w:tcPr>
          <w:p w:rsidR="00C45524" w:rsidRDefault="00C45524">
            <w:pPr>
              <w:rPr>
                <w:lang w:eastAsia="zh-TW"/>
              </w:rPr>
            </w:pPr>
          </w:p>
        </w:tc>
        <w:tc>
          <w:tcPr>
            <w:tcW w:w="1265" w:type="dxa"/>
            <w:vMerge/>
            <w:tcBorders>
              <w:left w:val="nil"/>
              <w:right w:val="nil"/>
            </w:tcBorders>
            <w:shd w:val="clear" w:color="auto" w:fill="auto"/>
          </w:tcPr>
          <w:p w:rsidR="00C45524" w:rsidRDefault="00C45524">
            <w:pPr>
              <w:rPr>
                <w:lang w:eastAsia="zh-TW"/>
              </w:rPr>
            </w:pPr>
          </w:p>
        </w:tc>
        <w:tc>
          <w:tcPr>
            <w:tcW w:w="2189" w:type="dxa"/>
            <w:gridSpan w:val="4"/>
            <w:vMerge/>
            <w:tcBorders>
              <w:left w:val="nil"/>
              <w:right w:val="nil"/>
            </w:tcBorders>
            <w:shd w:val="clear" w:color="auto" w:fill="auto"/>
          </w:tcPr>
          <w:p w:rsidR="00C45524" w:rsidRDefault="00C45524">
            <w:pPr>
              <w:rPr>
                <w:lang w:eastAsia="zh-TW"/>
              </w:rPr>
            </w:pPr>
          </w:p>
        </w:tc>
        <w:tc>
          <w:tcPr>
            <w:tcW w:w="2111" w:type="dxa"/>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155"/>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1255" w:type="dxa"/>
            <w:vMerge/>
            <w:tcBorders>
              <w:left w:val="single" w:sz="4" w:space="0" w:color="000000"/>
              <w:bottom w:val="single" w:sz="4" w:space="0" w:color="000000"/>
              <w:right w:val="nil"/>
            </w:tcBorders>
            <w:shd w:val="clear" w:color="auto" w:fill="auto"/>
          </w:tcPr>
          <w:p w:rsidR="00C45524" w:rsidRDefault="00C45524"/>
        </w:tc>
        <w:tc>
          <w:tcPr>
            <w:tcW w:w="1265" w:type="dxa"/>
            <w:vMerge/>
            <w:tcBorders>
              <w:left w:val="nil"/>
              <w:bottom w:val="single" w:sz="4" w:space="0" w:color="000000"/>
              <w:right w:val="nil"/>
            </w:tcBorders>
            <w:shd w:val="clear" w:color="auto" w:fill="auto"/>
          </w:tcPr>
          <w:p w:rsidR="00C45524" w:rsidRDefault="00C45524"/>
        </w:tc>
        <w:tc>
          <w:tcPr>
            <w:tcW w:w="2189" w:type="dxa"/>
            <w:gridSpan w:val="4"/>
            <w:vMerge/>
            <w:tcBorders>
              <w:left w:val="nil"/>
              <w:bottom w:val="single" w:sz="4" w:space="0" w:color="000000"/>
              <w:right w:val="nil"/>
            </w:tcBorders>
            <w:shd w:val="clear" w:color="auto" w:fill="auto"/>
          </w:tcPr>
          <w:p w:rsidR="00C45524" w:rsidRDefault="00C45524"/>
        </w:tc>
        <w:tc>
          <w:tcPr>
            <w:tcW w:w="2111" w:type="dxa"/>
            <w:vMerge/>
            <w:tcBorders>
              <w:left w:val="nil"/>
              <w:bottom w:val="single" w:sz="4" w:space="0" w:color="000000"/>
              <w:right w:val="single" w:sz="4" w:space="0" w:color="000000"/>
            </w:tcBorders>
            <w:shd w:val="clear" w:color="auto" w:fill="auto"/>
          </w:tcPr>
          <w:p w:rsidR="00C45524" w:rsidRDefault="00C45524"/>
        </w:tc>
      </w:tr>
      <w:tr w:rsidR="00C45524" w:rsidTr="001820FF">
        <w:trPr>
          <w:trHeight w:val="269"/>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7"/>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606" w:right="2607"/>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366"/>
              <w:rPr>
                <w:rFonts w:ascii="宋体" w:hAnsi="宋体" w:cs="宋体"/>
                <w:sz w:val="18"/>
                <w:szCs w:val="18"/>
                <w:lang w:eastAsia="zh-TW"/>
              </w:rPr>
            </w:pPr>
            <w:r w:rsidRPr="001820FF">
              <w:rPr>
                <w:rFonts w:ascii="宋体" w:hAnsi="宋体" w:cs="宋体" w:hint="eastAsia"/>
                <w:spacing w:val="-5"/>
                <w:sz w:val="18"/>
                <w:szCs w:val="18"/>
                <w:lang w:eastAsia="zh-TW"/>
              </w:rPr>
              <w:t>参照样板对来料材质进行相关验证是否与样板有无不符。</w:t>
            </w:r>
          </w:p>
        </w:tc>
        <w:tc>
          <w:tcPr>
            <w:tcW w:w="6820" w:type="dxa"/>
            <w:gridSpan w:val="7"/>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453"/>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5</w:t>
            </w:r>
            <w:r w:rsidRPr="001820FF">
              <w:rPr>
                <w:rFonts w:ascii="宋体" w:hAnsi="宋体" w:cs="宋体" w:hint="eastAsia"/>
                <w:b/>
                <w:bCs/>
                <w:sz w:val="18"/>
                <w:szCs w:val="18"/>
                <w:u w:val="single" w:color="000000"/>
                <w:lang w:eastAsia="zh-TW"/>
              </w:rPr>
              <w:t>、性能测试：</w:t>
            </w:r>
          </w:p>
        </w:tc>
        <w:tc>
          <w:tcPr>
            <w:tcW w:w="6820" w:type="dxa"/>
            <w:gridSpan w:val="7"/>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before="12"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Times New Roman" w:hAnsi="Times New Roman" w:cs="Times New Roman"/>
                <w:sz w:val="18"/>
                <w:szCs w:val="18"/>
                <w:lang w:eastAsia="zh-TW"/>
              </w:rPr>
              <w:t>1</w:t>
            </w:r>
            <w:r w:rsidRPr="001820FF">
              <w:rPr>
                <w:rFonts w:ascii="宋体" w:hAnsi="宋体" w:cs="宋体" w:hint="eastAsia"/>
                <w:sz w:val="18"/>
                <w:szCs w:val="18"/>
                <w:lang w:eastAsia="zh-TW"/>
              </w:rPr>
              <w:t>、物料送检时要及时检验</w:t>
            </w:r>
          </w:p>
        </w:tc>
      </w:tr>
      <w:tr w:rsidR="00C45524" w:rsidTr="001820FF">
        <w:trPr>
          <w:trHeight w:hRule="exact" w:val="478"/>
        </w:trPr>
        <w:tc>
          <w:tcPr>
            <w:tcW w:w="9039" w:type="dxa"/>
            <w:gridSpan w:val="3"/>
            <w:tcBorders>
              <w:top w:val="nil"/>
              <w:left w:val="single" w:sz="4" w:space="0" w:color="000000"/>
              <w:bottom w:val="nil"/>
              <w:right w:val="single" w:sz="4" w:space="0" w:color="000000"/>
            </w:tcBorders>
            <w:shd w:val="clear" w:color="auto" w:fill="auto"/>
          </w:tcPr>
          <w:p w:rsidR="00C45524" w:rsidRPr="001820FF" w:rsidRDefault="00C45524" w:rsidP="001820FF">
            <w:pPr>
              <w:pStyle w:val="TableParagraph"/>
              <w:spacing w:before="13" w:line="200" w:lineRule="exact"/>
              <w:rPr>
                <w:sz w:val="20"/>
                <w:szCs w:val="20"/>
                <w:lang w:eastAsia="zh-TW"/>
              </w:rPr>
            </w:pPr>
          </w:p>
          <w:p w:rsidR="00C45524" w:rsidRPr="001820FF" w:rsidRDefault="001820FF" w:rsidP="001820FF">
            <w:pPr>
              <w:pStyle w:val="TableParagraph"/>
              <w:ind w:left="102"/>
              <w:rPr>
                <w:rFonts w:ascii="宋体" w:hAnsi="宋体" w:cs="宋体"/>
                <w:sz w:val="18"/>
                <w:szCs w:val="18"/>
              </w:rPr>
            </w:pPr>
            <w:r w:rsidRPr="001820FF">
              <w:rPr>
                <w:rFonts w:ascii="Times New Roman" w:hAnsi="Times New Roman" w:cs="Times New Roman"/>
                <w:b/>
                <w:bCs/>
                <w:sz w:val="18"/>
                <w:szCs w:val="18"/>
                <w:lang w:eastAsia="zh-TW"/>
              </w:rPr>
              <w:t>6</w:t>
            </w:r>
            <w:r w:rsidRPr="001820FF">
              <w:rPr>
                <w:rFonts w:ascii="宋体" w:hAnsi="宋体" w:cs="宋体" w:hint="eastAsia"/>
                <w:b/>
                <w:bCs/>
                <w:sz w:val="18"/>
                <w:szCs w:val="18"/>
                <w:lang w:eastAsia="zh-TW"/>
              </w:rPr>
              <w:t>、判定</w:t>
            </w:r>
            <w:r w:rsidRPr="001820FF">
              <w:rPr>
                <w:rFonts w:ascii="Times New Roman" w:hAnsi="Times New Roman" w:cs="Times New Roman"/>
                <w:b/>
                <w:bCs/>
                <w:sz w:val="18"/>
                <w:szCs w:val="18"/>
                <w:lang w:eastAsia="zh-TW"/>
              </w:rPr>
              <w:t>/</w:t>
            </w:r>
            <w:r w:rsidRPr="001820FF">
              <w:rPr>
                <w:rFonts w:ascii="宋体" w:hAnsi="宋体" w:cs="宋体" w:hint="eastAsia"/>
                <w:b/>
                <w:bCs/>
                <w:sz w:val="18"/>
                <w:szCs w:val="18"/>
                <w:lang w:eastAsia="zh-TW"/>
              </w:rPr>
              <w:t>标识：</w:t>
            </w:r>
          </w:p>
        </w:tc>
        <w:tc>
          <w:tcPr>
            <w:tcW w:w="6820" w:type="dxa"/>
            <w:gridSpan w:val="7"/>
            <w:vMerge/>
            <w:tcBorders>
              <w:left w:val="single" w:sz="4" w:space="0" w:color="000000"/>
              <w:right w:val="single" w:sz="4" w:space="0" w:color="000000"/>
            </w:tcBorders>
            <w:shd w:val="clear" w:color="auto" w:fill="auto"/>
          </w:tcPr>
          <w:p w:rsidR="00C45524" w:rsidRDefault="00C45524"/>
        </w:tc>
      </w:tr>
      <w:tr w:rsidR="00C45524" w:rsidTr="001820FF">
        <w:trPr>
          <w:trHeight w:hRule="exact" w:val="7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53"/>
              <w:rPr>
                <w:rFonts w:ascii="宋体" w:hAnsi="宋体" w:cs="宋体"/>
                <w:sz w:val="18"/>
                <w:szCs w:val="18"/>
              </w:rPr>
            </w:pPr>
            <w:r w:rsidRPr="001820FF">
              <w:rPr>
                <w:rFonts w:ascii="宋体" w:hAnsi="宋体" w:cs="宋体" w:hint="eastAsia"/>
                <w:spacing w:val="-5"/>
                <w:sz w:val="18"/>
                <w:szCs w:val="18"/>
                <w:lang w:eastAsia="zh-TW"/>
              </w:rPr>
              <w:t>将不良品标识清楚并及时隔离，以物料检验报告单的形式交由上级处理。将</w:t>
            </w:r>
            <w:r w:rsidRPr="001820FF">
              <w:rPr>
                <w:rFonts w:ascii="宋体" w:hAnsi="宋体" w:cs="宋体"/>
                <w:spacing w:val="-22"/>
                <w:sz w:val="18"/>
                <w:szCs w:val="18"/>
                <w:lang w:eastAsia="zh-TW"/>
              </w:rPr>
              <w:t xml:space="preserve"> </w:t>
            </w:r>
            <w:r w:rsidRPr="001820FF">
              <w:rPr>
                <w:rFonts w:ascii="Times New Roman" w:hAnsi="Times New Roman" w:cs="Times New Roman"/>
                <w:spacing w:val="-6"/>
                <w:sz w:val="18"/>
                <w:szCs w:val="18"/>
                <w:lang w:eastAsia="zh-TW"/>
              </w:rPr>
              <w:t>PASS</w:t>
            </w:r>
            <w:r w:rsidRPr="001820FF">
              <w:rPr>
                <w:rFonts w:ascii="Times New Roman" w:hAnsi="Times New Roman" w:cs="Times New Roman"/>
                <w:spacing w:val="25"/>
                <w:sz w:val="18"/>
                <w:szCs w:val="18"/>
                <w:lang w:eastAsia="zh-TW"/>
              </w:rPr>
              <w:t xml:space="preserve"> </w:t>
            </w:r>
            <w:r w:rsidRPr="001820FF">
              <w:rPr>
                <w:rFonts w:ascii="宋体" w:hAnsi="宋体" w:cs="宋体" w:hint="eastAsia"/>
                <w:spacing w:val="-5"/>
                <w:sz w:val="18"/>
                <w:szCs w:val="18"/>
                <w:lang w:eastAsia="zh-TW"/>
              </w:rPr>
              <w:t>好的物料做好标识放入指定</w:t>
            </w:r>
          </w:p>
        </w:tc>
        <w:tc>
          <w:tcPr>
            <w:tcW w:w="6820" w:type="dxa"/>
            <w:gridSpan w:val="7"/>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162"/>
        </w:trPr>
        <w:tc>
          <w:tcPr>
            <w:tcW w:w="9039" w:type="dxa"/>
            <w:gridSpan w:val="3"/>
            <w:vMerge/>
            <w:tcBorders>
              <w:left w:val="single" w:sz="4" w:space="0" w:color="000000"/>
              <w:bottom w:val="nil"/>
              <w:right w:val="single" w:sz="4" w:space="0" w:color="000000"/>
            </w:tcBorders>
            <w:shd w:val="clear" w:color="auto" w:fill="auto"/>
          </w:tcPr>
          <w:p w:rsidR="00C45524" w:rsidRDefault="00C45524"/>
        </w:tc>
        <w:tc>
          <w:tcPr>
            <w:tcW w:w="6820" w:type="dxa"/>
            <w:gridSpan w:val="7"/>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Times New Roman" w:hAnsi="Times New Roman" w:cs="Times New Roman"/>
                <w:sz w:val="18"/>
                <w:szCs w:val="18"/>
                <w:lang w:eastAsia="zh-TW"/>
              </w:rPr>
              <w:t>2</w:t>
            </w:r>
            <w:r w:rsidRPr="001820FF">
              <w:rPr>
                <w:rFonts w:ascii="宋体" w:hAnsi="宋体" w:cs="宋体" w:hint="eastAsia"/>
                <w:sz w:val="18"/>
                <w:szCs w:val="18"/>
                <w:lang w:eastAsia="zh-TW"/>
              </w:rPr>
              <w:t>、所照参样板必须为合格样板。</w:t>
            </w:r>
          </w:p>
        </w:tc>
      </w:tr>
      <w:tr w:rsidR="00C45524" w:rsidTr="001820FF">
        <w:trPr>
          <w:trHeight w:hRule="exact" w:val="72"/>
        </w:trPr>
        <w:tc>
          <w:tcPr>
            <w:tcW w:w="9039"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pacing w:val="-4"/>
                <w:sz w:val="18"/>
                <w:szCs w:val="18"/>
                <w:lang w:eastAsia="zh-TW"/>
              </w:rPr>
              <w:t>区域，并做好相关记录。</w:t>
            </w:r>
          </w:p>
        </w:tc>
        <w:tc>
          <w:tcPr>
            <w:tcW w:w="6820" w:type="dxa"/>
            <w:gridSpan w:val="7"/>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7"/>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Times New Roman" w:hAnsi="Times New Roman" w:cs="Times New Roman"/>
                <w:sz w:val="18"/>
                <w:szCs w:val="18"/>
                <w:lang w:eastAsia="zh-TW"/>
              </w:rPr>
              <w:t>3</w:t>
            </w:r>
            <w:r w:rsidRPr="001820FF">
              <w:rPr>
                <w:rFonts w:ascii="宋体" w:hAnsi="宋体" w:cs="宋体" w:hint="eastAsia"/>
                <w:sz w:val="18"/>
                <w:szCs w:val="18"/>
                <w:lang w:eastAsia="zh-TW"/>
              </w:rPr>
              <w:t>、当</w:t>
            </w:r>
            <w:r w:rsidRPr="001820FF">
              <w:rPr>
                <w:rFonts w:ascii="宋体" w:hAnsi="宋体" w:cs="宋体"/>
                <w:spacing w:val="-24"/>
                <w:sz w:val="18"/>
                <w:szCs w:val="18"/>
                <w:lang w:eastAsia="zh-TW"/>
              </w:rPr>
              <w:t xml:space="preserve"> </w:t>
            </w:r>
            <w:r w:rsidRPr="001820FF">
              <w:rPr>
                <w:rFonts w:ascii="Times New Roman" w:hAnsi="Times New Roman" w:cs="Times New Roman"/>
                <w:sz w:val="18"/>
                <w:szCs w:val="18"/>
                <w:lang w:eastAsia="zh-TW"/>
              </w:rPr>
              <w:t>IC</w:t>
            </w:r>
            <w:r w:rsidRPr="001820FF">
              <w:rPr>
                <w:rFonts w:ascii="Times New Roman" w:hAnsi="Times New Roman" w:cs="Times New Roman"/>
                <w:spacing w:val="21"/>
                <w:sz w:val="18"/>
                <w:szCs w:val="18"/>
                <w:lang w:eastAsia="zh-TW"/>
              </w:rPr>
              <w:t xml:space="preserve"> </w:t>
            </w:r>
            <w:r w:rsidRPr="001820FF">
              <w:rPr>
                <w:rFonts w:ascii="宋体" w:hAnsi="宋体" w:cs="宋体" w:hint="eastAsia"/>
                <w:sz w:val="18"/>
                <w:szCs w:val="18"/>
                <w:lang w:eastAsia="zh-TW"/>
              </w:rPr>
              <w:t>在使用时有异常现象或客户有要求时才做相应性能测试，无要求</w:t>
            </w:r>
            <w:r w:rsidRPr="001820FF">
              <w:rPr>
                <w:rFonts w:ascii="宋体" w:hAnsi="宋体" w:cs="宋体"/>
                <w:spacing w:val="-24"/>
                <w:sz w:val="18"/>
                <w:szCs w:val="18"/>
                <w:lang w:eastAsia="zh-TW"/>
              </w:rPr>
              <w:t xml:space="preserve"> </w:t>
            </w:r>
            <w:r w:rsidRPr="001820FF">
              <w:rPr>
                <w:rFonts w:ascii="Times New Roman" w:hAnsi="Times New Roman" w:cs="Times New Roman"/>
                <w:spacing w:val="-1"/>
                <w:sz w:val="18"/>
                <w:szCs w:val="18"/>
                <w:lang w:eastAsia="zh-TW"/>
              </w:rPr>
              <w:t>IQC</w:t>
            </w:r>
            <w:r w:rsidRPr="001820FF">
              <w:rPr>
                <w:rFonts w:ascii="Times New Roman" w:hAnsi="Times New Roman" w:cs="Times New Roman"/>
                <w:spacing w:val="21"/>
                <w:sz w:val="18"/>
                <w:szCs w:val="18"/>
                <w:lang w:eastAsia="zh-TW"/>
              </w:rPr>
              <w:t xml:space="preserve"> </w:t>
            </w:r>
            <w:r w:rsidRPr="001820FF">
              <w:rPr>
                <w:rFonts w:ascii="宋体" w:hAnsi="宋体" w:cs="宋体" w:hint="eastAsia"/>
                <w:sz w:val="18"/>
                <w:szCs w:val="18"/>
                <w:lang w:eastAsia="zh-TW"/>
              </w:rPr>
              <w:t>可不</w:t>
            </w:r>
          </w:p>
        </w:tc>
      </w:tr>
      <w:tr w:rsidR="00C45524" w:rsidTr="001820FF">
        <w:trPr>
          <w:trHeight w:hRule="exact" w:val="996"/>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820" w:type="dxa"/>
            <w:gridSpan w:val="7"/>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372"/>
              <w:rPr>
                <w:rFonts w:ascii="宋体" w:hAnsi="宋体" w:cs="宋体"/>
                <w:sz w:val="18"/>
                <w:szCs w:val="18"/>
                <w:lang w:eastAsia="zh-TW"/>
              </w:rPr>
            </w:pPr>
            <w:r w:rsidRPr="001820FF">
              <w:rPr>
                <w:rFonts w:ascii="宋体" w:hAnsi="宋体" w:cs="宋体" w:hint="eastAsia"/>
                <w:sz w:val="18"/>
                <w:szCs w:val="18"/>
                <w:lang w:eastAsia="zh-TW"/>
              </w:rPr>
              <w:t>做性能测试这一项，但</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IC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引脚有氧化发黑现象时必需做上锡锡试验。</w:t>
            </w:r>
          </w:p>
        </w:tc>
      </w:tr>
      <w:tr w:rsidR="00C45524" w:rsidTr="001820FF">
        <w:trPr>
          <w:trHeight w:hRule="exact" w:val="338"/>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201"/>
              <w:rPr>
                <w:rFonts w:ascii="宋体" w:hAnsi="宋体" w:cs="宋体"/>
                <w:sz w:val="21"/>
                <w:szCs w:val="21"/>
              </w:rPr>
            </w:pPr>
            <w:r w:rsidRPr="001820FF">
              <w:rPr>
                <w:rFonts w:ascii="宋体" w:hAnsi="宋体" w:cs="宋体" w:hint="eastAsia"/>
                <w:sz w:val="21"/>
                <w:szCs w:val="21"/>
                <w:lang w:eastAsia="zh-TW"/>
              </w:rPr>
              <w:t>修订记录</w:t>
            </w:r>
          </w:p>
        </w:tc>
        <w:tc>
          <w:tcPr>
            <w:tcW w:w="5565"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vMerge/>
            <w:tcBorders>
              <w:left w:val="single" w:sz="4" w:space="0" w:color="000000"/>
              <w:bottom w:val="single" w:sz="4" w:space="0" w:color="000000"/>
              <w:right w:val="single" w:sz="4" w:space="0" w:color="000000"/>
            </w:tcBorders>
            <w:shd w:val="clear" w:color="auto" w:fill="auto"/>
          </w:tcPr>
          <w:p w:rsidR="00C45524" w:rsidRDefault="00C45524"/>
        </w:tc>
        <w:tc>
          <w:tcPr>
            <w:tcW w:w="5565"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5"/>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201"/>
              <w:rPr>
                <w:rFonts w:ascii="宋体" w:hAnsi="宋体" w:cs="宋体"/>
                <w:sz w:val="21"/>
                <w:szCs w:val="21"/>
              </w:rPr>
            </w:pPr>
            <w:r w:rsidRPr="001820FF">
              <w:rPr>
                <w:rFonts w:ascii="宋体" w:hAnsi="宋体" w:cs="宋体" w:hint="eastAsia"/>
                <w:sz w:val="21"/>
                <w:szCs w:val="21"/>
                <w:lang w:eastAsia="zh-TW"/>
              </w:rPr>
              <w:t>修改次数</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46" w:right="447"/>
              <w:jc w:val="center"/>
              <w:rPr>
                <w:rFonts w:ascii="宋体" w:hAnsi="宋体" w:cs="宋体"/>
                <w:sz w:val="21"/>
                <w:szCs w:val="21"/>
              </w:rPr>
            </w:pPr>
            <w:r w:rsidRPr="001820FF">
              <w:rPr>
                <w:rFonts w:ascii="宋体" w:hAnsi="宋体" w:cs="宋体" w:hint="eastAsia"/>
                <w:sz w:val="21"/>
                <w:szCs w:val="21"/>
                <w:lang w:eastAsia="zh-TW"/>
              </w:rPr>
              <w:t>日期</w:t>
            </w: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467" w:right="468"/>
              <w:jc w:val="center"/>
              <w:rPr>
                <w:rFonts w:ascii="宋体" w:hAnsi="宋体" w:cs="宋体"/>
                <w:sz w:val="21"/>
                <w:szCs w:val="21"/>
              </w:rPr>
            </w:pPr>
            <w:r w:rsidRPr="001820FF">
              <w:rPr>
                <w:rFonts w:ascii="宋体" w:hAnsi="宋体" w:cs="宋体" w:hint="eastAsia"/>
                <w:sz w:val="21"/>
                <w:szCs w:val="21"/>
                <w:lang w:eastAsia="zh-TW"/>
              </w:rPr>
              <w:t>内容</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9"/>
              <w:ind w:left="949" w:right="950"/>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9039"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201"/>
              <w:rPr>
                <w:rFonts w:ascii="宋体" w:hAnsi="宋体" w:cs="宋体"/>
                <w:sz w:val="21"/>
                <w:szCs w:val="21"/>
              </w:rPr>
            </w:pPr>
            <w:r w:rsidRPr="001820FF">
              <w:rPr>
                <w:rFonts w:ascii="宋体" w:hAnsi="宋体" w:cs="宋体" w:hint="eastAsia"/>
                <w:sz w:val="21"/>
                <w:szCs w:val="21"/>
                <w:lang w:eastAsia="zh-TW"/>
              </w:rPr>
              <w:t>文件编号</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3"/>
              <w:rPr>
                <w:rFonts w:ascii="Times New Roman" w:hAnsi="Times New Roman" w:cs="Times New Roman"/>
                <w:sz w:val="18"/>
                <w:szCs w:val="18"/>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29"/>
                <w:sz w:val="21"/>
                <w:szCs w:val="21"/>
                <w:lang w:eastAsia="zh-TW"/>
              </w:rPr>
              <w:t>：</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84" w:lineRule="exact"/>
              <w:ind w:left="102"/>
              <w:rPr>
                <w:rFonts w:ascii="Arial" w:hAnsi="Arial" w:cs="Arial"/>
                <w:sz w:val="20"/>
                <w:szCs w:val="20"/>
                <w:lang w:eastAsia="zh-CN"/>
              </w:rPr>
            </w:pPr>
            <w:r w:rsidRPr="001820FF">
              <w:rPr>
                <w:rFonts w:ascii="宋体" w:hAnsi="宋体" w:cs="宋体" w:hint="eastAsia"/>
                <w:position w:val="3"/>
                <w:sz w:val="21"/>
                <w:szCs w:val="21"/>
                <w:lang w:eastAsia="zh-TW"/>
              </w:rPr>
              <w:t>日期：</w:t>
            </w:r>
          </w:p>
        </w:tc>
      </w:tr>
      <w:tr w:rsidR="001820FF" w:rsidTr="001820FF">
        <w:trPr>
          <w:trHeight w:hRule="exact" w:val="283"/>
        </w:trPr>
        <w:tc>
          <w:tcPr>
            <w:tcW w:w="9039" w:type="dxa"/>
            <w:gridSpan w:val="3"/>
            <w:vMerge/>
            <w:tcBorders>
              <w:left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11"/>
              <w:rPr>
                <w:rFonts w:ascii="宋体" w:hAnsi="宋体" w:cs="宋体"/>
                <w:sz w:val="21"/>
                <w:szCs w:val="21"/>
              </w:rPr>
            </w:pPr>
            <w:r w:rsidRPr="001820FF">
              <w:rPr>
                <w:rFonts w:ascii="宋体" w:hAnsi="宋体" w:cs="宋体" w:hint="eastAsia"/>
                <w:sz w:val="21"/>
                <w:szCs w:val="21"/>
                <w:lang w:eastAsia="zh-TW"/>
              </w:rPr>
              <w:t>版本</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1"/>
              <w:rPr>
                <w:rFonts w:ascii="Arial" w:hAnsi="Arial" w:cs="Arial"/>
                <w:sz w:val="20"/>
                <w:szCs w:val="20"/>
                <w:lang w:eastAsia="zh-CN"/>
              </w:rPr>
            </w:pPr>
          </w:p>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41"/>
                <w:sz w:val="21"/>
                <w:szCs w:val="21"/>
                <w:lang w:eastAsia="zh-TW"/>
              </w:rPr>
              <w:t>：</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795"/>
              </w:tabs>
              <w:spacing w:line="261"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eastAsia="PMingLiU" w:hAnsi="宋体" w:cs="宋体"/>
                <w:position w:val="1"/>
                <w:sz w:val="21"/>
                <w:szCs w:val="21"/>
                <w:lang w:eastAsia="zh-TW"/>
              </w:rPr>
              <w:tab/>
            </w:r>
          </w:p>
        </w:tc>
      </w:tr>
      <w:tr w:rsidR="001820FF" w:rsidTr="001820FF">
        <w:trPr>
          <w:trHeight w:hRule="exact" w:val="283"/>
        </w:trPr>
        <w:tc>
          <w:tcPr>
            <w:tcW w:w="9039"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5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01"/>
              <w:rPr>
                <w:rFonts w:ascii="宋体" w:hAnsi="宋体" w:cs="宋体"/>
                <w:sz w:val="21"/>
                <w:szCs w:val="21"/>
              </w:rPr>
            </w:pPr>
            <w:r w:rsidRPr="001820FF">
              <w:rPr>
                <w:rFonts w:ascii="宋体" w:hAnsi="宋体" w:cs="宋体" w:hint="eastAsia"/>
                <w:sz w:val="21"/>
                <w:szCs w:val="21"/>
                <w:lang w:eastAsia="zh-TW"/>
              </w:rPr>
              <w:t>受控印章</w:t>
            </w:r>
          </w:p>
        </w:tc>
        <w:tc>
          <w:tcPr>
            <w:tcW w:w="136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1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79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480" w:bottom="280" w:left="300" w:header="720" w:footer="720" w:gutter="0"/>
          <w:cols w:space="720"/>
        </w:sectPr>
      </w:pPr>
    </w:p>
    <w:p w:rsidR="00C45524" w:rsidRDefault="00C45524">
      <w:pPr>
        <w:spacing w:before="2" w:line="80" w:lineRule="exact"/>
        <w:rPr>
          <w:sz w:val="8"/>
          <w:szCs w:val="8"/>
        </w:rPr>
      </w:pPr>
    </w:p>
    <w:tbl>
      <w:tblPr>
        <w:tblW w:w="15645"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6"/>
        <w:gridCol w:w="1266"/>
        <w:gridCol w:w="182"/>
        <w:gridCol w:w="2566"/>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423" w:right="1425"/>
              <w:jc w:val="center"/>
              <w:rPr>
                <w:rFonts w:ascii="宋体" w:hAnsi="宋体" w:cs="宋体"/>
                <w:sz w:val="21"/>
                <w:szCs w:val="21"/>
              </w:rPr>
            </w:pPr>
            <w:r w:rsidRPr="001820FF">
              <w:rPr>
                <w:rFonts w:ascii="Times New Roman" w:hAnsi="Times New Roman" w:cs="Times New Roman"/>
                <w:b/>
                <w:bCs/>
                <w:spacing w:val="-1"/>
                <w:sz w:val="21"/>
                <w:szCs w:val="21"/>
                <w:lang w:eastAsia="zh-TW"/>
              </w:rPr>
              <w:t>IC</w:t>
            </w:r>
            <w:r w:rsidRPr="001820FF">
              <w:rPr>
                <w:rFonts w:ascii="Times New Roman" w:hAnsi="Times New Roman" w:cs="Times New Roman"/>
                <w:b/>
                <w:bCs/>
                <w:spacing w:val="-8"/>
                <w:sz w:val="21"/>
                <w:szCs w:val="21"/>
                <w:lang w:eastAsia="zh-TW"/>
              </w:rPr>
              <w:t xml:space="preserve"> </w:t>
            </w:r>
            <w:r w:rsidRPr="001820FF">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9"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3"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591" w:right="3595"/>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3"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before="3"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right="990"/>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56" w:lineRule="exact"/>
              <w:ind w:left="102"/>
              <w:rPr>
                <w:rFonts w:ascii="Times New Roman" w:eastAsia="Times New Roman" w:hAnsi="Times New Roman" w:cs="Times New Roman"/>
                <w:sz w:val="21"/>
                <w:szCs w:val="21"/>
              </w:rPr>
            </w:pPr>
            <w:r w:rsidRPr="001820FF">
              <w:rPr>
                <w:rFonts w:ascii="宋体" w:hAnsi="宋体" w:cs="宋体" w:hint="eastAsia"/>
                <w:b/>
                <w:bCs/>
                <w:spacing w:val="-1"/>
                <w:sz w:val="21"/>
                <w:szCs w:val="21"/>
                <w:lang w:eastAsia="zh-TW"/>
              </w:rPr>
              <w:t>一、看</w:t>
            </w:r>
            <w:r w:rsidRPr="001820FF">
              <w:rPr>
                <w:rFonts w:ascii="Times New Roman" w:hAnsi="Times New Roman" w:cs="Times New Roman"/>
                <w:b/>
                <w:bCs/>
                <w:spacing w:val="-1"/>
                <w:sz w:val="21"/>
                <w:szCs w:val="21"/>
                <w:lang w:eastAsia="zh-TW"/>
              </w:rPr>
              <w:t>(Look)</w:t>
            </w:r>
          </w:p>
        </w:tc>
        <w:tc>
          <w:tcPr>
            <w:tcW w:w="1236" w:type="dxa"/>
            <w:vMerge/>
            <w:tcBorders>
              <w:left w:val="single" w:sz="4" w:space="0" w:color="000000"/>
              <w:right w:val="nil"/>
            </w:tcBorders>
            <w:shd w:val="clear" w:color="auto" w:fill="auto"/>
          </w:tcPr>
          <w:p w:rsidR="00C45524" w:rsidRDefault="00C45524"/>
        </w:tc>
        <w:tc>
          <w:tcPr>
            <w:tcW w:w="5483"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b/>
                <w:bCs/>
                <w:sz w:val="21"/>
                <w:szCs w:val="21"/>
                <w:lang w:eastAsia="zh-TW"/>
              </w:rPr>
              <w:t>1</w:t>
            </w:r>
            <w:r w:rsidRPr="001820FF">
              <w:rPr>
                <w:rFonts w:ascii="宋体" w:hAnsi="宋体" w:cs="宋体" w:hint="eastAsia"/>
                <w:b/>
                <w:bCs/>
                <w:sz w:val="21"/>
                <w:szCs w:val="21"/>
                <w:lang w:eastAsia="zh-TW"/>
              </w:rPr>
              <w:t>、看表面的丝印（烙印）型号是否与所定器件型号一致。</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3"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主要包括品牌标志、首码、器件功能序号、尾码、特殊标示</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3"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rPr>
            </w:pPr>
            <w:r w:rsidRPr="001820FF">
              <w:rPr>
                <w:rFonts w:ascii="宋体" w:hAnsi="宋体" w:cs="宋体" w:hint="eastAsia"/>
                <w:b/>
                <w:bCs/>
                <w:sz w:val="21"/>
                <w:szCs w:val="21"/>
                <w:lang w:eastAsia="zh-TW"/>
              </w:rPr>
              <w:t>品</w:t>
            </w:r>
            <w:r w:rsidRPr="001820FF">
              <w:rPr>
                <w:rFonts w:ascii="宋体" w:hAnsi="宋体" w:cs="宋体" w:hint="eastAsia"/>
                <w:b/>
                <w:bCs/>
                <w:spacing w:val="1"/>
                <w:sz w:val="21"/>
                <w:szCs w:val="21"/>
                <w:lang w:eastAsia="zh-TW"/>
              </w:rPr>
              <w:t>牌</w:t>
            </w:r>
            <w:r w:rsidRPr="001820FF">
              <w:rPr>
                <w:rFonts w:ascii="宋体" w:hAnsi="宋体" w:cs="宋体" w:hint="eastAsia"/>
                <w:b/>
                <w:bCs/>
                <w:sz w:val="21"/>
                <w:szCs w:val="21"/>
                <w:lang w:eastAsia="zh-TW"/>
              </w:rPr>
              <w:t>标志：</w:t>
            </w:r>
            <w:r w:rsidRPr="001820FF">
              <w:rPr>
                <w:rFonts w:ascii="宋体" w:hAnsi="宋体" w:cs="宋体" w:hint="eastAsia"/>
                <w:sz w:val="21"/>
                <w:szCs w:val="21"/>
                <w:lang w:eastAsia="zh-TW"/>
              </w:rPr>
              <w:t>大部分器件品牌标志，少部分没有的</w:t>
            </w:r>
            <w:r w:rsidRPr="001820FF">
              <w:rPr>
                <w:rFonts w:ascii="宋体" w:hAnsi="宋体" w:cs="宋体" w:hint="eastAsia"/>
                <w:spacing w:val="-105"/>
                <w:sz w:val="21"/>
                <w:szCs w:val="21"/>
                <w:lang w:eastAsia="zh-TW"/>
              </w:rPr>
              <w:t>。</w:t>
            </w:r>
            <w:r w:rsidRPr="001820FF">
              <w:rPr>
                <w:rFonts w:ascii="宋体" w:hAnsi="宋体" w:cs="宋体" w:hint="eastAsia"/>
                <w:sz w:val="21"/>
                <w:szCs w:val="21"/>
                <w:lang w:eastAsia="zh-TW"/>
              </w:rPr>
              <w:t>（举例</w:t>
            </w:r>
            <w:r w:rsidRPr="001820FF">
              <w:rPr>
                <w:rFonts w:ascii="宋体" w:hAnsi="宋体" w:cs="宋体" w:hint="eastAsia"/>
                <w:spacing w:val="-2"/>
                <w:sz w:val="21"/>
                <w:szCs w:val="21"/>
                <w:lang w:eastAsia="zh-TW"/>
              </w:rPr>
              <w:t>略</w:t>
            </w:r>
            <w:r w:rsidRPr="001820FF">
              <w:rPr>
                <w:rFonts w:ascii="宋体" w:hAnsi="宋体" w:cs="宋体" w:hint="eastAsia"/>
                <w:sz w:val="21"/>
                <w:szCs w:val="21"/>
                <w:lang w:eastAsia="zh-TW"/>
              </w:rPr>
              <w:t>）</w:t>
            </w:r>
          </w:p>
        </w:tc>
        <w:tc>
          <w:tcPr>
            <w:tcW w:w="1236" w:type="dxa"/>
            <w:vMerge/>
            <w:tcBorders>
              <w:left w:val="single" w:sz="4" w:space="0" w:color="000000"/>
              <w:right w:val="nil"/>
            </w:tcBorders>
            <w:shd w:val="clear" w:color="auto" w:fill="auto"/>
          </w:tcPr>
          <w:p w:rsidR="00C45524" w:rsidRDefault="00C45524"/>
        </w:tc>
        <w:tc>
          <w:tcPr>
            <w:tcW w:w="5483"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522"/>
              <w:rPr>
                <w:rFonts w:ascii="宋体" w:hAnsi="宋体" w:cs="宋体"/>
                <w:sz w:val="21"/>
                <w:szCs w:val="21"/>
              </w:rPr>
            </w:pPr>
            <w:r w:rsidRPr="001820FF">
              <w:rPr>
                <w:rFonts w:ascii="宋体" w:hAnsi="宋体" w:cs="宋体" w:hint="eastAsia"/>
                <w:b/>
                <w:bCs/>
                <w:sz w:val="21"/>
                <w:szCs w:val="21"/>
                <w:lang w:eastAsia="zh-TW"/>
              </w:rPr>
              <w:t>首</w:t>
            </w:r>
            <w:r w:rsidRPr="001820FF">
              <w:rPr>
                <w:rFonts w:ascii="宋体" w:hAnsi="宋体" w:cs="宋体" w:hint="eastAsia"/>
                <w:b/>
                <w:bCs/>
                <w:spacing w:val="1"/>
                <w:sz w:val="21"/>
                <w:szCs w:val="21"/>
                <w:lang w:eastAsia="zh-TW"/>
              </w:rPr>
              <w:t>码</w:t>
            </w:r>
            <w:r w:rsidRPr="001820FF">
              <w:rPr>
                <w:rFonts w:ascii="宋体" w:hAnsi="宋体" w:cs="宋体" w:hint="eastAsia"/>
                <w:b/>
                <w:bCs/>
                <w:sz w:val="21"/>
                <w:szCs w:val="21"/>
                <w:lang w:eastAsia="zh-TW"/>
              </w:rPr>
              <w:t>：</w:t>
            </w:r>
            <w:r w:rsidRPr="001820FF">
              <w:rPr>
                <w:rFonts w:ascii="宋体" w:hAnsi="宋体" w:cs="宋体" w:hint="eastAsia"/>
                <w:sz w:val="21"/>
                <w:szCs w:val="21"/>
                <w:lang w:eastAsia="zh-TW"/>
              </w:rPr>
              <w:t>代</w:t>
            </w:r>
            <w:r w:rsidRPr="001820FF">
              <w:rPr>
                <w:rFonts w:ascii="宋体" w:hAnsi="宋体" w:cs="宋体" w:hint="eastAsia"/>
                <w:spacing w:val="-2"/>
                <w:sz w:val="21"/>
                <w:szCs w:val="21"/>
                <w:lang w:eastAsia="zh-TW"/>
              </w:rPr>
              <w:t>表</w:t>
            </w:r>
            <w:r w:rsidRPr="001820FF">
              <w:rPr>
                <w:rFonts w:ascii="宋体" w:hAnsi="宋体" w:cs="宋体" w:hint="eastAsia"/>
                <w:sz w:val="21"/>
                <w:szCs w:val="21"/>
                <w:lang w:eastAsia="zh-TW"/>
              </w:rPr>
              <w:t>半导体厂商</w:t>
            </w:r>
            <w:r w:rsidRPr="001820FF">
              <w:rPr>
                <w:rFonts w:ascii="宋体" w:hAnsi="宋体" w:cs="宋体" w:hint="eastAsia"/>
                <w:spacing w:val="-106"/>
                <w:sz w:val="21"/>
                <w:szCs w:val="21"/>
                <w:lang w:eastAsia="zh-TW"/>
              </w:rPr>
              <w:t>。</w:t>
            </w:r>
            <w:r w:rsidRPr="001820FF">
              <w:rPr>
                <w:rFonts w:ascii="宋体" w:hAnsi="宋体" w:cs="宋体" w:hint="eastAsia"/>
                <w:sz w:val="21"/>
                <w:szCs w:val="21"/>
                <w:lang w:eastAsia="zh-TW"/>
              </w:rPr>
              <w:t>（举例略）</w:t>
            </w:r>
          </w:p>
        </w:tc>
        <w:tc>
          <w:tcPr>
            <w:tcW w:w="1236" w:type="dxa"/>
            <w:vMerge/>
            <w:tcBorders>
              <w:left w:val="single" w:sz="4" w:space="0" w:color="000000"/>
              <w:right w:val="nil"/>
            </w:tcBorders>
            <w:shd w:val="clear" w:color="auto" w:fill="auto"/>
          </w:tcPr>
          <w:p w:rsidR="00C45524" w:rsidRDefault="00C45524"/>
        </w:tc>
        <w:tc>
          <w:tcPr>
            <w:tcW w:w="5483"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lang w:eastAsia="zh-TW"/>
              </w:rPr>
            </w:pPr>
            <w:r w:rsidRPr="001820FF">
              <w:rPr>
                <w:rFonts w:ascii="宋体" w:hAnsi="宋体" w:cs="宋体" w:hint="eastAsia"/>
                <w:b/>
                <w:bCs/>
                <w:spacing w:val="2"/>
                <w:sz w:val="21"/>
                <w:szCs w:val="21"/>
                <w:lang w:eastAsia="zh-TW"/>
              </w:rPr>
              <w:t>器件功能序号：</w:t>
            </w:r>
            <w:r w:rsidRPr="001820FF">
              <w:rPr>
                <w:rFonts w:ascii="宋体" w:hAnsi="宋体" w:cs="宋体" w:hint="eastAsia"/>
                <w:spacing w:val="2"/>
                <w:sz w:val="21"/>
                <w:szCs w:val="21"/>
                <w:lang w:eastAsia="zh-TW"/>
              </w:rPr>
              <w:t>描述同系列器件的功能特性。通用器件的诸多厂家，其器件功能序号相当</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3"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993"/>
              <w:rPr>
                <w:rFonts w:ascii="宋体" w:hAnsi="宋体" w:cs="宋体"/>
                <w:sz w:val="21"/>
                <w:szCs w:val="21"/>
              </w:rPr>
            </w:pPr>
            <w:r w:rsidRPr="001820FF">
              <w:rPr>
                <w:rFonts w:ascii="宋体" w:hAnsi="宋体" w:cs="宋体" w:hint="eastAsia"/>
                <w:sz w:val="21"/>
                <w:szCs w:val="21"/>
                <w:lang w:eastAsia="zh-TW"/>
              </w:rPr>
              <w:t>部分相同，但也有不同的。</w:t>
            </w:r>
          </w:p>
        </w:tc>
        <w:tc>
          <w:tcPr>
            <w:tcW w:w="1236" w:type="dxa"/>
            <w:vMerge/>
            <w:tcBorders>
              <w:left w:val="single" w:sz="4" w:space="0" w:color="000000"/>
              <w:right w:val="nil"/>
            </w:tcBorders>
            <w:shd w:val="clear" w:color="auto" w:fill="auto"/>
          </w:tcPr>
          <w:p w:rsidR="00C45524" w:rsidRDefault="00C45524"/>
        </w:tc>
        <w:tc>
          <w:tcPr>
            <w:tcW w:w="5483" w:type="dxa"/>
            <w:gridSpan w:val="5"/>
            <w:vMerge/>
            <w:tcBorders>
              <w:left w:val="nil"/>
              <w:right w:val="single" w:sz="4" w:space="0" w:color="000000"/>
            </w:tcBorders>
            <w:shd w:val="clear" w:color="auto" w:fill="auto"/>
          </w:tcPr>
          <w:p w:rsidR="00C45524" w:rsidRDefault="00C45524"/>
        </w:tc>
      </w:tr>
      <w:tr w:rsidR="001820FF" w:rsidTr="001820FF">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1991"/>
                <w:tab w:val="left" w:pos="2936"/>
                <w:tab w:val="left" w:pos="3940"/>
                <w:tab w:val="left" w:pos="5060"/>
                <w:tab w:val="left" w:pos="6074"/>
              </w:tabs>
              <w:spacing w:line="257" w:lineRule="exact"/>
              <w:ind w:left="523"/>
              <w:rPr>
                <w:rFonts w:ascii="Times New Roman" w:eastAsia="Times New Roman" w:hAnsi="Times New Roman" w:cs="Times New Roman"/>
                <w:sz w:val="21"/>
                <w:szCs w:val="21"/>
              </w:rPr>
            </w:pPr>
            <w:r w:rsidRPr="001820FF">
              <w:rPr>
                <w:rFonts w:ascii="宋体" w:hAnsi="宋体" w:cs="宋体" w:hint="eastAsia"/>
                <w:sz w:val="21"/>
                <w:szCs w:val="21"/>
                <w:lang w:eastAsia="zh-TW"/>
              </w:rPr>
              <w:t>举例：</w:t>
            </w:r>
            <w:r w:rsidRPr="001820FF">
              <w:rPr>
                <w:rFonts w:ascii="宋体" w:hAnsi="宋体" w:cs="宋体"/>
                <w:spacing w:val="-2"/>
                <w:sz w:val="21"/>
                <w:szCs w:val="21"/>
                <w:lang w:eastAsia="zh-TW"/>
              </w:rPr>
              <w:t xml:space="preserve"> </w:t>
            </w:r>
            <w:r w:rsidRPr="001820FF">
              <w:rPr>
                <w:rFonts w:ascii="Times New Roman" w:hAnsi="Times New Roman" w:cs="Times New Roman"/>
                <w:spacing w:val="-1"/>
                <w:sz w:val="21"/>
                <w:szCs w:val="21"/>
                <w:lang w:eastAsia="zh-TW"/>
              </w:rPr>
              <w:t>8870</w:t>
            </w:r>
            <w:r w:rsidRPr="001820FF">
              <w:rPr>
                <w:rFonts w:ascii="Times New Roman" w:eastAsia="PMingLiU" w:hAnsi="Times New Roman" w:cs="Times New Roman"/>
                <w:spacing w:val="-1"/>
                <w:sz w:val="21"/>
                <w:szCs w:val="21"/>
                <w:lang w:eastAsia="zh-TW"/>
              </w:rPr>
              <w:tab/>
            </w:r>
            <w:r w:rsidRPr="001820FF">
              <w:rPr>
                <w:rFonts w:ascii="Times New Roman" w:hAnsi="Times New Roman" w:cs="Times New Roman"/>
                <w:spacing w:val="-1"/>
                <w:sz w:val="21"/>
                <w:szCs w:val="21"/>
                <w:lang w:eastAsia="zh-TW"/>
              </w:rPr>
              <w:t>LM317</w:t>
            </w:r>
            <w:r w:rsidRPr="001820FF">
              <w:rPr>
                <w:rFonts w:ascii="Times New Roman" w:eastAsia="PMingLiU" w:hAnsi="Times New Roman" w:cs="Times New Roman"/>
                <w:spacing w:val="-1"/>
                <w:sz w:val="21"/>
                <w:szCs w:val="21"/>
                <w:lang w:eastAsia="zh-TW"/>
              </w:rPr>
              <w:tab/>
            </w:r>
            <w:r w:rsidRPr="001820FF">
              <w:rPr>
                <w:rFonts w:ascii="Times New Roman" w:hAnsi="Times New Roman" w:cs="Times New Roman"/>
                <w:spacing w:val="-1"/>
                <w:sz w:val="21"/>
                <w:szCs w:val="21"/>
                <w:lang w:eastAsia="zh-TW"/>
              </w:rPr>
              <w:t>IMP813</w:t>
            </w:r>
            <w:r w:rsidRPr="001820FF">
              <w:rPr>
                <w:rFonts w:ascii="Times New Roman" w:eastAsia="PMingLiU" w:hAnsi="Times New Roman" w:cs="Times New Roman"/>
                <w:spacing w:val="-1"/>
                <w:sz w:val="21"/>
                <w:szCs w:val="21"/>
                <w:lang w:eastAsia="zh-TW"/>
              </w:rPr>
              <w:tab/>
            </w:r>
            <w:r w:rsidRPr="001820FF">
              <w:rPr>
                <w:rFonts w:ascii="Times New Roman" w:hAnsi="Times New Roman" w:cs="Times New Roman"/>
                <w:spacing w:val="-1"/>
                <w:sz w:val="21"/>
                <w:szCs w:val="21"/>
                <w:lang w:eastAsia="zh-TW"/>
              </w:rPr>
              <w:t>MAX813</w:t>
            </w:r>
            <w:r w:rsidRPr="001820FF">
              <w:rPr>
                <w:rFonts w:ascii="Times New Roman" w:eastAsia="PMingLiU" w:hAnsi="Times New Roman" w:cs="Times New Roman"/>
                <w:spacing w:val="-1"/>
                <w:sz w:val="21"/>
                <w:szCs w:val="21"/>
                <w:lang w:eastAsia="zh-TW"/>
              </w:rPr>
              <w:tab/>
            </w:r>
            <w:r w:rsidRPr="001820FF">
              <w:rPr>
                <w:rFonts w:ascii="Times New Roman" w:hAnsi="Times New Roman" w:cs="Times New Roman"/>
                <w:spacing w:val="-1"/>
                <w:sz w:val="21"/>
                <w:szCs w:val="21"/>
                <w:lang w:eastAsia="zh-TW"/>
              </w:rPr>
              <w:t>MAX232</w:t>
            </w:r>
            <w:r w:rsidRPr="001820FF">
              <w:rPr>
                <w:rFonts w:ascii="Times New Roman" w:eastAsia="PMingLiU" w:hAnsi="Times New Roman" w:cs="Times New Roman"/>
                <w:spacing w:val="-1"/>
                <w:sz w:val="21"/>
                <w:szCs w:val="21"/>
                <w:lang w:eastAsia="zh-TW"/>
              </w:rPr>
              <w:tab/>
            </w:r>
            <w:r w:rsidRPr="001820FF">
              <w:rPr>
                <w:rFonts w:ascii="Times New Roman" w:hAnsi="Times New Roman" w:cs="Times New Roman"/>
                <w:spacing w:val="-1"/>
                <w:sz w:val="21"/>
                <w:szCs w:val="21"/>
                <w:lang w:eastAsia="zh-TW"/>
              </w:rPr>
              <w:t>SPX232</w:t>
            </w:r>
          </w:p>
        </w:tc>
        <w:tc>
          <w:tcPr>
            <w:tcW w:w="1236" w:type="dxa"/>
            <w:vMerge/>
            <w:tcBorders>
              <w:left w:val="single" w:sz="4" w:space="0" w:color="000000"/>
              <w:right w:val="nil"/>
            </w:tcBorders>
            <w:shd w:val="clear" w:color="auto" w:fill="auto"/>
          </w:tcPr>
          <w:p w:rsidR="00C45524" w:rsidRDefault="00C45524"/>
        </w:tc>
        <w:tc>
          <w:tcPr>
            <w:tcW w:w="5483" w:type="dxa"/>
            <w:gridSpan w:val="5"/>
            <w:vMerge/>
            <w:tcBorders>
              <w:left w:val="nil"/>
              <w:right w:val="single" w:sz="4" w:space="0" w:color="000000"/>
            </w:tcBorders>
            <w:shd w:val="clear" w:color="auto" w:fill="auto"/>
          </w:tcPr>
          <w:p w:rsidR="00C45524" w:rsidRDefault="00C45524"/>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b/>
                <w:bCs/>
                <w:spacing w:val="-1"/>
                <w:sz w:val="21"/>
                <w:szCs w:val="21"/>
                <w:lang w:eastAsia="zh-TW"/>
              </w:rPr>
              <w:t>尾码：</w:t>
            </w:r>
            <w:r w:rsidRPr="001820FF">
              <w:rPr>
                <w:rFonts w:ascii="宋体" w:hAnsi="宋体" w:cs="宋体" w:hint="eastAsia"/>
                <w:spacing w:val="-1"/>
                <w:sz w:val="21"/>
                <w:szCs w:val="21"/>
                <w:lang w:eastAsia="zh-TW"/>
              </w:rPr>
              <w:t>描述器件的工作电压、温度范围、封装类型、速度等</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3"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7" w:lineRule="exact"/>
              <w:ind w:left="522"/>
              <w:rPr>
                <w:rFonts w:ascii="Times New Roman" w:eastAsia="Times New Roman" w:hAnsi="Times New Roman" w:cs="Times New Roman"/>
                <w:sz w:val="21"/>
                <w:szCs w:val="21"/>
              </w:rPr>
            </w:pPr>
            <w:r w:rsidRPr="001820FF">
              <w:rPr>
                <w:rFonts w:ascii="宋体" w:hAnsi="宋体" w:cs="宋体" w:hint="eastAsia"/>
                <w:b/>
                <w:bCs/>
                <w:sz w:val="21"/>
                <w:szCs w:val="21"/>
                <w:lang w:eastAsia="zh-TW"/>
              </w:rPr>
              <w:t>工</w:t>
            </w:r>
            <w:r w:rsidRPr="001820FF">
              <w:rPr>
                <w:rFonts w:ascii="宋体" w:hAnsi="宋体" w:cs="宋体" w:hint="eastAsia"/>
                <w:b/>
                <w:bCs/>
                <w:spacing w:val="1"/>
                <w:sz w:val="21"/>
                <w:szCs w:val="21"/>
                <w:lang w:eastAsia="zh-TW"/>
              </w:rPr>
              <w:t>作</w:t>
            </w:r>
            <w:r w:rsidRPr="001820FF">
              <w:rPr>
                <w:rFonts w:ascii="宋体" w:hAnsi="宋体" w:cs="宋体" w:hint="eastAsia"/>
                <w:b/>
                <w:bCs/>
                <w:sz w:val="21"/>
                <w:szCs w:val="21"/>
                <w:lang w:eastAsia="zh-TW"/>
              </w:rPr>
              <w:t>电压（输</w:t>
            </w:r>
            <w:r w:rsidRPr="001820FF">
              <w:rPr>
                <w:rFonts w:ascii="宋体" w:hAnsi="宋体" w:cs="宋体" w:hint="eastAsia"/>
                <w:b/>
                <w:bCs/>
                <w:spacing w:val="1"/>
                <w:sz w:val="21"/>
                <w:szCs w:val="21"/>
                <w:lang w:eastAsia="zh-TW"/>
              </w:rPr>
              <w:t>出</w:t>
            </w:r>
            <w:r w:rsidRPr="001820FF">
              <w:rPr>
                <w:rFonts w:ascii="宋体" w:hAnsi="宋体" w:cs="宋体" w:hint="eastAsia"/>
                <w:b/>
                <w:bCs/>
                <w:sz w:val="21"/>
                <w:szCs w:val="21"/>
                <w:lang w:eastAsia="zh-TW"/>
              </w:rPr>
              <w:t>电压</w:t>
            </w:r>
            <w:r w:rsidRPr="001820FF">
              <w:rPr>
                <w:rFonts w:ascii="宋体" w:hAnsi="宋体" w:cs="宋体" w:hint="eastAsia"/>
                <w:b/>
                <w:bCs/>
                <w:spacing w:val="-108"/>
                <w:sz w:val="21"/>
                <w:szCs w:val="21"/>
                <w:lang w:eastAsia="zh-TW"/>
              </w:rPr>
              <w:t>）</w:t>
            </w:r>
            <w:r w:rsidRPr="001820FF">
              <w:rPr>
                <w:rFonts w:ascii="宋体" w:hAnsi="宋体" w:cs="宋体" w:hint="eastAsia"/>
                <w:b/>
                <w:bCs/>
                <w:sz w:val="21"/>
                <w:szCs w:val="21"/>
                <w:lang w:eastAsia="zh-TW"/>
              </w:rPr>
              <w:t>：</w:t>
            </w:r>
            <w:r w:rsidRPr="001820FF">
              <w:rPr>
                <w:rFonts w:ascii="宋体" w:hAnsi="宋体" w:cs="宋体" w:hint="eastAsia"/>
                <w:sz w:val="21"/>
                <w:szCs w:val="21"/>
                <w:lang w:eastAsia="zh-TW"/>
              </w:rPr>
              <w:t>正常工作电压的范围。</w:t>
            </w:r>
            <w:r w:rsidRPr="001820FF">
              <w:rPr>
                <w:rFonts w:ascii="Times New Roman" w:hAnsi="Times New Roman" w:cs="Times New Roman"/>
                <w:spacing w:val="-1"/>
                <w:sz w:val="21"/>
                <w:szCs w:val="21"/>
                <w:lang w:eastAsia="zh-TW"/>
              </w:rPr>
              <w:t>DS</w:t>
            </w:r>
            <w:r w:rsidRPr="001820FF">
              <w:rPr>
                <w:rFonts w:ascii="Times New Roman" w:hAnsi="Times New Roman" w:cs="Times New Roman"/>
                <w:sz w:val="21"/>
                <w:szCs w:val="21"/>
                <w:lang w:eastAsia="zh-TW"/>
              </w:rPr>
              <w:t>12</w:t>
            </w:r>
            <w:r w:rsidRPr="001820FF">
              <w:rPr>
                <w:rFonts w:ascii="Times New Roman" w:hAnsi="Times New Roman" w:cs="Times New Roman"/>
                <w:spacing w:val="-1"/>
                <w:sz w:val="21"/>
                <w:szCs w:val="21"/>
                <w:lang w:eastAsia="zh-TW"/>
              </w:rPr>
              <w:t>3</w:t>
            </w:r>
            <w:r w:rsidRPr="001820FF">
              <w:rPr>
                <w:rFonts w:ascii="Times New Roman" w:hAnsi="Times New Roman" w:cs="Times New Roman"/>
                <w:sz w:val="21"/>
                <w:szCs w:val="21"/>
                <w:lang w:eastAsia="zh-TW"/>
              </w:rPr>
              <w:t>0</w:t>
            </w:r>
            <w:r w:rsidRPr="001820FF">
              <w:rPr>
                <w:rFonts w:ascii="Times New Roman" w:hAnsi="Times New Roman" w:cs="Times New Roman"/>
                <w:spacing w:val="-1"/>
                <w:sz w:val="21"/>
                <w:szCs w:val="21"/>
                <w:lang w:eastAsia="zh-TW"/>
              </w:rPr>
              <w:t>A</w:t>
            </w:r>
            <w:r w:rsidRPr="001820FF">
              <w:rPr>
                <w:rFonts w:ascii="Times New Roman" w:hAnsi="Times New Roman" w:cs="Times New Roman"/>
                <w:sz w:val="21"/>
                <w:szCs w:val="21"/>
                <w:lang w:eastAsia="zh-TW"/>
              </w:rPr>
              <w:t>B-1</w:t>
            </w:r>
            <w:r w:rsidRPr="001820FF">
              <w:rPr>
                <w:rFonts w:ascii="Times New Roman" w:hAnsi="Times New Roman" w:cs="Times New Roman"/>
                <w:spacing w:val="-1"/>
                <w:sz w:val="21"/>
                <w:szCs w:val="21"/>
                <w:lang w:eastAsia="zh-TW"/>
              </w:rPr>
              <w:t>00</w:t>
            </w:r>
            <w:r w:rsidRPr="001820FF">
              <w:rPr>
                <w:rFonts w:ascii="宋体" w:hAnsi="宋体" w:cs="宋体" w:hint="eastAsia"/>
                <w:sz w:val="21"/>
                <w:szCs w:val="21"/>
                <w:lang w:eastAsia="zh-TW"/>
              </w:rPr>
              <w:t>、</w:t>
            </w:r>
            <w:r w:rsidRPr="001820FF">
              <w:rPr>
                <w:rFonts w:ascii="Times New Roman" w:hAnsi="Times New Roman" w:cs="Times New Roman"/>
                <w:spacing w:val="-1"/>
                <w:sz w:val="21"/>
                <w:szCs w:val="21"/>
                <w:lang w:eastAsia="zh-TW"/>
              </w:rPr>
              <w:t>DS</w:t>
            </w:r>
            <w:r w:rsidRPr="001820FF">
              <w:rPr>
                <w:rFonts w:ascii="Times New Roman" w:hAnsi="Times New Roman" w:cs="Times New Roman"/>
                <w:sz w:val="21"/>
                <w:szCs w:val="21"/>
                <w:lang w:eastAsia="zh-TW"/>
              </w:rPr>
              <w:t>1230</w:t>
            </w:r>
            <w:r w:rsidRPr="001820FF">
              <w:rPr>
                <w:rFonts w:ascii="Times New Roman" w:hAnsi="Times New Roman" w:cs="Times New Roman"/>
                <w:spacing w:val="-24"/>
                <w:sz w:val="21"/>
                <w:szCs w:val="21"/>
                <w:lang w:eastAsia="zh-TW"/>
              </w:rPr>
              <w:t>Y</w:t>
            </w:r>
            <w:r w:rsidRPr="001820FF">
              <w:rPr>
                <w:rFonts w:ascii="Times New Roman" w:hAnsi="Times New Roman" w:cs="Times New Roman"/>
                <w:spacing w:val="-2"/>
                <w:sz w:val="21"/>
                <w:szCs w:val="21"/>
                <w:lang w:eastAsia="zh-TW"/>
              </w:rPr>
              <w:t>-</w:t>
            </w:r>
            <w:r w:rsidRPr="001820FF">
              <w:rPr>
                <w:rFonts w:ascii="Times New Roman" w:hAnsi="Times New Roman" w:cs="Times New Roman"/>
                <w:spacing w:val="-1"/>
                <w:sz w:val="21"/>
                <w:szCs w:val="21"/>
                <w:lang w:eastAsia="zh-TW"/>
              </w:rPr>
              <w:t>1</w:t>
            </w:r>
            <w:r w:rsidRPr="001820FF">
              <w:rPr>
                <w:rFonts w:ascii="Times New Roman" w:hAnsi="Times New Roman" w:cs="Times New Roman"/>
                <w:sz w:val="21"/>
                <w:szCs w:val="21"/>
                <w:lang w:eastAsia="zh-TW"/>
              </w:rPr>
              <w:t>00</w:t>
            </w:r>
          </w:p>
        </w:tc>
        <w:tc>
          <w:tcPr>
            <w:tcW w:w="1236" w:type="dxa"/>
            <w:vMerge/>
            <w:tcBorders>
              <w:left w:val="single" w:sz="4" w:space="0" w:color="000000"/>
              <w:right w:val="nil"/>
            </w:tcBorders>
            <w:shd w:val="clear" w:color="auto" w:fill="auto"/>
          </w:tcPr>
          <w:p w:rsidR="00C45524" w:rsidRDefault="00C45524"/>
        </w:tc>
        <w:tc>
          <w:tcPr>
            <w:tcW w:w="5483" w:type="dxa"/>
            <w:gridSpan w:val="5"/>
            <w:vMerge/>
            <w:tcBorders>
              <w:left w:val="nil"/>
              <w:right w:val="single" w:sz="4" w:space="0" w:color="000000"/>
            </w:tcBorders>
            <w:shd w:val="clear" w:color="auto" w:fill="auto"/>
          </w:tcPr>
          <w:p w:rsidR="00C45524" w:rsidRDefault="00C45524"/>
        </w:tc>
      </w:tr>
      <w:tr w:rsidR="001820FF" w:rsidTr="001820FF">
        <w:trPr>
          <w:trHeight w:hRule="exact" w:val="25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360"/>
                <w:tab w:val="left" w:pos="7022"/>
              </w:tabs>
              <w:spacing w:line="232" w:lineRule="exact"/>
              <w:ind w:left="1665"/>
              <w:rPr>
                <w:rFonts w:ascii="Times New Roman" w:eastAsia="Times New Roman" w:hAnsi="Times New Roman" w:cs="Times New Roman"/>
                <w:sz w:val="21"/>
                <w:szCs w:val="21"/>
              </w:rPr>
            </w:pPr>
            <w:r w:rsidRPr="001820FF">
              <w:rPr>
                <w:rFonts w:ascii="宋体"/>
                <w:sz w:val="20"/>
                <w:lang w:eastAsia="zh-TW"/>
              </w:rPr>
              <w:t>11F08XE  11F04XE  11F16XE  11F60XE</w:t>
            </w:r>
            <w:r w:rsidRPr="001820FF">
              <w:rPr>
                <w:rFonts w:ascii="宋体" w:eastAsia="PMingLiU"/>
                <w:sz w:val="20"/>
                <w:lang w:eastAsia="zh-TW"/>
              </w:rPr>
              <w:tab/>
            </w:r>
            <w:r w:rsidRPr="001820FF">
              <w:rPr>
                <w:rFonts w:ascii="Times New Roman"/>
                <w:spacing w:val="-6"/>
                <w:position w:val="2"/>
                <w:sz w:val="21"/>
                <w:lang w:eastAsia="zh-TW"/>
              </w:rPr>
              <w:t>LT</w:t>
            </w:r>
            <w:r w:rsidRPr="001820FF">
              <w:rPr>
                <w:rFonts w:ascii="Times New Roman"/>
                <w:spacing w:val="-5"/>
                <w:position w:val="2"/>
                <w:sz w:val="21"/>
                <w:lang w:eastAsia="zh-TW"/>
              </w:rPr>
              <w:t>1117-5.</w:t>
            </w:r>
            <w:r w:rsidRPr="001820FF">
              <w:rPr>
                <w:rFonts w:ascii="Times New Roman"/>
                <w:spacing w:val="-1"/>
                <w:position w:val="2"/>
                <w:sz w:val="21"/>
                <w:lang w:eastAsia="zh-TW"/>
              </w:rPr>
              <w:t xml:space="preserve"> /3.3</w:t>
            </w:r>
            <w:r w:rsidRPr="001820FF">
              <w:rPr>
                <w:rFonts w:ascii="Times New Roman" w:eastAsia="PMingLiU"/>
                <w:spacing w:val="-1"/>
                <w:position w:val="2"/>
                <w:sz w:val="21"/>
                <w:lang w:eastAsia="zh-TW"/>
              </w:rPr>
              <w:tab/>
            </w:r>
            <w:r w:rsidRPr="001820FF">
              <w:rPr>
                <w:rFonts w:ascii="Times New Roman"/>
                <w:spacing w:val="-2"/>
                <w:position w:val="2"/>
                <w:sz w:val="21"/>
                <w:lang w:eastAsia="zh-TW"/>
              </w:rPr>
              <w:t>LM1117-5/3.</w:t>
            </w:r>
          </w:p>
        </w:tc>
        <w:tc>
          <w:tcPr>
            <w:tcW w:w="1236" w:type="dxa"/>
            <w:vMerge/>
            <w:tcBorders>
              <w:left w:val="single" w:sz="4" w:space="0" w:color="000000"/>
              <w:right w:val="nil"/>
            </w:tcBorders>
            <w:shd w:val="clear" w:color="auto" w:fill="auto"/>
          </w:tcPr>
          <w:p w:rsidR="00C45524" w:rsidRDefault="00C45524"/>
        </w:tc>
        <w:tc>
          <w:tcPr>
            <w:tcW w:w="5483" w:type="dxa"/>
            <w:gridSpan w:val="5"/>
            <w:vMerge/>
            <w:tcBorders>
              <w:left w:val="nil"/>
              <w:right w:val="single" w:sz="4" w:space="0" w:color="000000"/>
            </w:tcBorders>
            <w:shd w:val="clear" w:color="auto" w:fill="auto"/>
          </w:tcPr>
          <w:p w:rsidR="00C45524" w:rsidRDefault="00C45524"/>
        </w:tc>
      </w:tr>
      <w:tr w:rsidR="001820FF" w:rsidTr="001820FF">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512"/>
              </w:tabs>
              <w:spacing w:line="250" w:lineRule="exact"/>
              <w:ind w:left="542"/>
              <w:rPr>
                <w:rFonts w:ascii="宋体" w:hAnsi="宋体" w:cs="宋体"/>
                <w:sz w:val="21"/>
                <w:szCs w:val="21"/>
                <w:lang w:eastAsia="zh-TW"/>
              </w:rPr>
            </w:pPr>
            <w:r w:rsidRPr="001820FF">
              <w:rPr>
                <w:rFonts w:ascii="宋体" w:hAnsi="宋体" w:cs="宋体" w:hint="eastAsia"/>
                <w:b/>
                <w:bCs/>
                <w:sz w:val="21"/>
                <w:szCs w:val="21"/>
                <w:lang w:eastAsia="zh-TW"/>
              </w:rPr>
              <w:t>温度范围：</w:t>
            </w:r>
            <w:r w:rsidRPr="001820FF">
              <w:rPr>
                <w:rFonts w:ascii="宋体" w:hAnsi="宋体" w:cs="宋体"/>
                <w:b/>
                <w:bCs/>
                <w:spacing w:val="-63"/>
                <w:sz w:val="21"/>
                <w:szCs w:val="21"/>
                <w:lang w:eastAsia="zh-TW"/>
              </w:rPr>
              <w:t xml:space="preserve"> </w:t>
            </w:r>
            <w:r w:rsidRPr="001820FF">
              <w:rPr>
                <w:rFonts w:ascii="宋体" w:hAnsi="宋体" w:cs="宋体" w:hint="eastAsia"/>
                <w:spacing w:val="-1"/>
                <w:sz w:val="21"/>
                <w:szCs w:val="21"/>
                <w:lang w:eastAsia="zh-TW"/>
              </w:rPr>
              <w:t>级别为：商业级：</w:t>
            </w:r>
            <w:r w:rsidRPr="001820FF">
              <w:rPr>
                <w:rFonts w:ascii="Times New Roman" w:hAnsi="Times New Roman" w:cs="Times New Roman"/>
                <w:spacing w:val="-1"/>
                <w:sz w:val="21"/>
                <w:szCs w:val="21"/>
                <w:lang w:eastAsia="zh-TW"/>
              </w:rPr>
              <w:t>0</w:t>
            </w:r>
            <w:r w:rsidRPr="001820FF">
              <w:rPr>
                <w:rFonts w:ascii="宋体" w:hAnsi="宋体" w:cs="宋体"/>
                <w:spacing w:val="-1"/>
                <w:sz w:val="21"/>
                <w:szCs w:val="21"/>
                <w:lang w:eastAsia="zh-TW"/>
              </w:rPr>
              <w:t>℃</w:t>
            </w:r>
            <w:r w:rsidRPr="001820FF">
              <w:rPr>
                <w:rFonts w:ascii="Times New Roman" w:hAnsi="Times New Roman" w:cs="Times New Roman"/>
                <w:spacing w:val="-1"/>
                <w:sz w:val="21"/>
                <w:szCs w:val="21"/>
                <w:lang w:eastAsia="zh-TW"/>
              </w:rPr>
              <w:t>-70</w:t>
            </w:r>
            <w:r w:rsidRPr="001820FF">
              <w:rPr>
                <w:rFonts w:ascii="宋体" w:hAnsi="宋体" w:cs="宋体"/>
                <w:spacing w:val="-1"/>
                <w:sz w:val="21"/>
                <w:szCs w:val="21"/>
                <w:lang w:eastAsia="zh-TW"/>
              </w:rPr>
              <w:t>℃</w:t>
            </w:r>
            <w:r w:rsidRPr="001820FF">
              <w:rPr>
                <w:rFonts w:ascii="宋体" w:eastAsia="PMingLiU" w:hAnsi="宋体" w:cs="宋体"/>
                <w:spacing w:val="-1"/>
                <w:sz w:val="21"/>
                <w:szCs w:val="21"/>
                <w:lang w:eastAsia="zh-TW"/>
              </w:rPr>
              <w:tab/>
            </w:r>
            <w:r w:rsidRPr="001820FF">
              <w:rPr>
                <w:rFonts w:ascii="宋体" w:hAnsi="宋体" w:cs="宋体" w:hint="eastAsia"/>
                <w:spacing w:val="-2"/>
                <w:sz w:val="21"/>
                <w:szCs w:val="21"/>
                <w:lang w:eastAsia="zh-TW"/>
              </w:rPr>
              <w:t>工业级：</w:t>
            </w:r>
            <w:r w:rsidRPr="001820FF">
              <w:rPr>
                <w:rFonts w:ascii="Times New Roman" w:hAnsi="Times New Roman" w:cs="Times New Roman"/>
                <w:spacing w:val="-2"/>
                <w:sz w:val="21"/>
                <w:szCs w:val="21"/>
                <w:lang w:eastAsia="zh-TW"/>
              </w:rPr>
              <w:t>-40</w:t>
            </w:r>
            <w:r w:rsidRPr="001820FF">
              <w:rPr>
                <w:rFonts w:ascii="宋体" w:hAnsi="宋体" w:cs="宋体"/>
                <w:spacing w:val="-2"/>
                <w:sz w:val="21"/>
                <w:szCs w:val="21"/>
                <w:lang w:eastAsia="zh-TW"/>
              </w:rPr>
              <w:t>℃</w:t>
            </w:r>
            <w:r w:rsidRPr="001820FF">
              <w:rPr>
                <w:rFonts w:ascii="Times New Roman" w:hAnsi="Times New Roman" w:cs="Times New Roman"/>
                <w:spacing w:val="-2"/>
                <w:sz w:val="21"/>
                <w:szCs w:val="21"/>
                <w:lang w:eastAsia="zh-TW"/>
              </w:rPr>
              <w:t>-85</w:t>
            </w:r>
            <w:r w:rsidRPr="001820FF">
              <w:rPr>
                <w:rFonts w:ascii="宋体" w:hAnsi="宋体" w:cs="宋体"/>
                <w:spacing w:val="-2"/>
                <w:sz w:val="21"/>
                <w:szCs w:val="21"/>
                <w:lang w:eastAsia="zh-TW"/>
              </w:rPr>
              <w:t>℃</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3"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504"/>
              </w:tabs>
              <w:spacing w:line="252" w:lineRule="exact"/>
              <w:ind w:left="2481"/>
              <w:rPr>
                <w:rFonts w:ascii="宋体" w:hAnsi="宋体" w:cs="宋体"/>
                <w:sz w:val="21"/>
                <w:szCs w:val="21"/>
                <w:lang w:eastAsia="zh-TW"/>
              </w:rPr>
            </w:pPr>
            <w:r w:rsidRPr="001820FF">
              <w:rPr>
                <w:rFonts w:ascii="宋体" w:hAnsi="宋体" w:cs="宋体" w:hint="eastAsia"/>
                <w:spacing w:val="-1"/>
                <w:sz w:val="21"/>
                <w:szCs w:val="21"/>
                <w:lang w:eastAsia="zh-TW"/>
              </w:rPr>
              <w:t>汽车级：</w:t>
            </w:r>
            <w:r w:rsidRPr="001820FF">
              <w:rPr>
                <w:rFonts w:ascii="Times New Roman" w:hAnsi="Times New Roman" w:cs="Times New Roman"/>
                <w:spacing w:val="-1"/>
                <w:sz w:val="21"/>
                <w:szCs w:val="21"/>
                <w:lang w:eastAsia="zh-TW"/>
              </w:rPr>
              <w:t>-40</w:t>
            </w:r>
            <w:r w:rsidRPr="001820FF">
              <w:rPr>
                <w:rFonts w:ascii="宋体" w:hAnsi="宋体" w:cs="宋体"/>
                <w:spacing w:val="-1"/>
                <w:sz w:val="21"/>
                <w:szCs w:val="21"/>
                <w:lang w:eastAsia="zh-TW"/>
              </w:rPr>
              <w:t>℃</w:t>
            </w:r>
            <w:r w:rsidRPr="001820FF">
              <w:rPr>
                <w:rFonts w:ascii="Times New Roman" w:hAnsi="Times New Roman" w:cs="Times New Roman"/>
                <w:spacing w:val="-1"/>
                <w:sz w:val="21"/>
                <w:szCs w:val="21"/>
                <w:lang w:eastAsia="zh-TW"/>
              </w:rPr>
              <w:t>-125</w:t>
            </w:r>
            <w:r w:rsidRPr="001820FF">
              <w:rPr>
                <w:rFonts w:ascii="宋体" w:hAnsi="宋体" w:cs="宋体"/>
                <w:spacing w:val="-1"/>
                <w:sz w:val="21"/>
                <w:szCs w:val="21"/>
                <w:lang w:eastAsia="zh-TW"/>
              </w:rPr>
              <w:t>℃</w:t>
            </w:r>
            <w:r w:rsidRPr="001820FF">
              <w:rPr>
                <w:rFonts w:ascii="宋体" w:eastAsia="PMingLiU" w:hAnsi="宋体" w:cs="宋体"/>
                <w:spacing w:val="-1"/>
                <w:sz w:val="21"/>
                <w:szCs w:val="21"/>
                <w:lang w:eastAsia="zh-TW"/>
              </w:rPr>
              <w:tab/>
            </w:r>
            <w:r w:rsidRPr="001820FF">
              <w:rPr>
                <w:rFonts w:ascii="宋体" w:hAnsi="宋体" w:cs="宋体" w:hint="eastAsia"/>
                <w:spacing w:val="-1"/>
                <w:sz w:val="21"/>
                <w:szCs w:val="21"/>
                <w:lang w:eastAsia="zh-TW"/>
              </w:rPr>
              <w:t>军工级：</w:t>
            </w:r>
            <w:r w:rsidRPr="001820FF">
              <w:rPr>
                <w:rFonts w:ascii="Times New Roman" w:hAnsi="Times New Roman" w:cs="Times New Roman"/>
                <w:spacing w:val="-1"/>
                <w:sz w:val="21"/>
                <w:szCs w:val="21"/>
                <w:lang w:eastAsia="zh-TW"/>
              </w:rPr>
              <w:t>–55</w:t>
            </w:r>
            <w:r w:rsidRPr="001820FF">
              <w:rPr>
                <w:rFonts w:ascii="宋体" w:hAnsi="宋体" w:cs="宋体"/>
                <w:spacing w:val="-1"/>
                <w:sz w:val="21"/>
                <w:szCs w:val="21"/>
                <w:lang w:eastAsia="zh-TW"/>
              </w:rPr>
              <w:t>℃</w:t>
            </w:r>
            <w:r w:rsidRPr="001820FF">
              <w:rPr>
                <w:rFonts w:ascii="Times New Roman" w:hAnsi="Times New Roman" w:cs="Times New Roman"/>
                <w:spacing w:val="-1"/>
                <w:sz w:val="21"/>
                <w:szCs w:val="21"/>
                <w:lang w:eastAsia="zh-TW"/>
              </w:rPr>
              <w:t>-125</w:t>
            </w:r>
            <w:r w:rsidRPr="001820FF">
              <w:rPr>
                <w:rFonts w:ascii="宋体" w:hAnsi="宋体" w:cs="宋体"/>
                <w:spacing w:val="-1"/>
                <w:sz w:val="21"/>
                <w:szCs w:val="21"/>
                <w:lang w:eastAsia="zh-TW"/>
              </w:rPr>
              <w:t>℃</w:t>
            </w:r>
            <w:r w:rsidRPr="001820FF">
              <w:rPr>
                <w:rFonts w:ascii="Times New Roman" w:hAnsi="Times New Roman" w:cs="Times New Roman"/>
                <w:spacing w:val="-1"/>
                <w:sz w:val="21"/>
                <w:szCs w:val="21"/>
                <w:lang w:eastAsia="zh-TW"/>
              </w:rPr>
              <w:t>/150</w:t>
            </w:r>
            <w:r w:rsidRPr="001820FF">
              <w:rPr>
                <w:rFonts w:ascii="宋体" w:hAnsi="宋体" w:cs="宋体"/>
                <w:spacing w:val="-1"/>
                <w:sz w:val="21"/>
                <w:szCs w:val="21"/>
                <w:lang w:eastAsia="zh-TW"/>
              </w:rPr>
              <w:t>℃</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3"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102"/>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522"/>
              <w:rPr>
                <w:rFonts w:ascii="宋体" w:hAnsi="宋体" w:cs="宋体"/>
                <w:sz w:val="21"/>
                <w:szCs w:val="21"/>
              </w:rPr>
            </w:pPr>
            <w:r w:rsidRPr="001820FF">
              <w:rPr>
                <w:rFonts w:ascii="宋体" w:hAnsi="宋体" w:cs="宋体" w:hint="eastAsia"/>
                <w:b/>
                <w:bCs/>
                <w:sz w:val="21"/>
                <w:szCs w:val="21"/>
                <w:lang w:eastAsia="zh-TW"/>
              </w:rPr>
              <w:t>封</w:t>
            </w:r>
            <w:r w:rsidRPr="001820FF">
              <w:rPr>
                <w:rFonts w:ascii="宋体" w:hAnsi="宋体" w:cs="宋体" w:hint="eastAsia"/>
                <w:b/>
                <w:bCs/>
                <w:spacing w:val="1"/>
                <w:sz w:val="21"/>
                <w:szCs w:val="21"/>
                <w:lang w:eastAsia="zh-TW"/>
              </w:rPr>
              <w:t>装</w:t>
            </w:r>
            <w:r w:rsidRPr="001820FF">
              <w:rPr>
                <w:rFonts w:ascii="宋体" w:hAnsi="宋体" w:cs="宋体" w:hint="eastAsia"/>
                <w:b/>
                <w:bCs/>
                <w:sz w:val="21"/>
                <w:szCs w:val="21"/>
                <w:lang w:eastAsia="zh-TW"/>
              </w:rPr>
              <w:t>类型：</w:t>
            </w:r>
            <w:r w:rsidRPr="001820FF">
              <w:rPr>
                <w:rFonts w:ascii="宋体" w:hAnsi="宋体" w:cs="宋体"/>
                <w:b/>
                <w:bCs/>
                <w:spacing w:val="-18"/>
                <w:sz w:val="21"/>
                <w:szCs w:val="21"/>
                <w:lang w:eastAsia="zh-TW"/>
              </w:rPr>
              <w:t xml:space="preserve"> </w:t>
            </w:r>
            <w:r w:rsidRPr="001820FF">
              <w:rPr>
                <w:rFonts w:ascii="Times New Roman" w:hAnsi="Times New Roman" w:cs="Times New Roman"/>
                <w:spacing w:val="-1"/>
                <w:sz w:val="21"/>
                <w:szCs w:val="21"/>
                <w:lang w:eastAsia="zh-TW"/>
              </w:rPr>
              <w:t>DIP</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P</w:t>
            </w:r>
            <w:r w:rsidRPr="001820FF">
              <w:rPr>
                <w:rFonts w:ascii="Times New Roman" w:hAnsi="Times New Roman" w:cs="Times New Roman"/>
                <w:spacing w:val="-1"/>
                <w:sz w:val="21"/>
                <w:szCs w:val="21"/>
                <w:lang w:eastAsia="zh-TW"/>
              </w:rPr>
              <w:t>DIP</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CDIP</w:t>
            </w:r>
            <w:r w:rsidRPr="001820FF">
              <w:rPr>
                <w:rFonts w:ascii="宋体" w:hAnsi="宋体" w:cs="宋体" w:hint="eastAsia"/>
                <w:spacing w:val="-105"/>
                <w:sz w:val="21"/>
                <w:szCs w:val="21"/>
                <w:lang w:eastAsia="zh-TW"/>
              </w:rPr>
              <w:t>）</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PLCC</w:t>
            </w:r>
            <w:r w:rsidRPr="001820FF">
              <w:rPr>
                <w:rFonts w:ascii="宋体" w:hAnsi="宋体" w:cs="宋体" w:hint="eastAsia"/>
                <w:sz w:val="21"/>
                <w:szCs w:val="21"/>
                <w:lang w:eastAsia="zh-TW"/>
              </w:rPr>
              <w:t>、</w:t>
            </w:r>
            <w:r w:rsidRPr="001820FF">
              <w:rPr>
                <w:rFonts w:ascii="Times New Roman" w:hAnsi="Times New Roman" w:cs="Times New Roman"/>
                <w:spacing w:val="-1"/>
                <w:sz w:val="21"/>
                <w:szCs w:val="21"/>
                <w:lang w:eastAsia="zh-TW"/>
              </w:rPr>
              <w:t>QFP</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TQF</w:t>
            </w:r>
            <w:r w:rsidRPr="001820FF">
              <w:rPr>
                <w:rFonts w:ascii="Times New Roman" w:hAnsi="Times New Roman" w:cs="Times New Roman"/>
                <w:spacing w:val="-1"/>
                <w:sz w:val="21"/>
                <w:szCs w:val="21"/>
                <w:lang w:eastAsia="zh-TW"/>
              </w:rPr>
              <w:t>P</w:t>
            </w:r>
            <w:r w:rsidRPr="001820FF">
              <w:rPr>
                <w:rFonts w:ascii="宋体" w:hAnsi="宋体" w:cs="宋体" w:hint="eastAsia"/>
                <w:sz w:val="21"/>
                <w:szCs w:val="21"/>
                <w:lang w:eastAsia="zh-TW"/>
              </w:rPr>
              <w:t>、</w:t>
            </w:r>
            <w:r w:rsidRPr="001820FF">
              <w:rPr>
                <w:rFonts w:ascii="Times New Roman" w:hAnsi="Times New Roman" w:cs="Times New Roman"/>
                <w:spacing w:val="-1"/>
                <w:sz w:val="21"/>
                <w:szCs w:val="21"/>
                <w:lang w:eastAsia="zh-TW"/>
              </w:rPr>
              <w:t>S</w:t>
            </w:r>
            <w:r w:rsidRPr="001820FF">
              <w:rPr>
                <w:rFonts w:ascii="Times New Roman" w:hAnsi="Times New Roman" w:cs="Times New Roman"/>
                <w:sz w:val="21"/>
                <w:szCs w:val="21"/>
                <w:lang w:eastAsia="zh-TW"/>
              </w:rPr>
              <w:t>O</w:t>
            </w:r>
            <w:r w:rsidRPr="001820FF">
              <w:rPr>
                <w:rFonts w:ascii="Times New Roman" w:hAnsi="Times New Roman" w:cs="Times New Roman"/>
                <w:spacing w:val="-1"/>
                <w:sz w:val="21"/>
                <w:szCs w:val="21"/>
                <w:lang w:eastAsia="zh-TW"/>
              </w:rPr>
              <w:t>P</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S</w:t>
            </w:r>
            <w:r w:rsidRPr="001820FF">
              <w:rPr>
                <w:rFonts w:ascii="Times New Roman" w:hAnsi="Times New Roman" w:cs="Times New Roman"/>
                <w:spacing w:val="-1"/>
                <w:sz w:val="21"/>
                <w:szCs w:val="21"/>
                <w:lang w:eastAsia="zh-TW"/>
              </w:rPr>
              <w:t>SOP</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TSSOP</w:t>
            </w:r>
            <w:r w:rsidRPr="001820FF">
              <w:rPr>
                <w:rFonts w:ascii="宋体" w:hAnsi="宋体" w:cs="宋体" w:hint="eastAsia"/>
                <w:sz w:val="21"/>
                <w:szCs w:val="21"/>
                <w:lang w:eastAsia="zh-TW"/>
              </w:rPr>
              <w:t>、</w:t>
            </w:r>
          </w:p>
        </w:tc>
        <w:tc>
          <w:tcPr>
            <w:tcW w:w="1236" w:type="dxa"/>
            <w:vMerge/>
            <w:tcBorders>
              <w:left w:val="single" w:sz="4" w:space="0" w:color="000000"/>
              <w:bottom w:val="single" w:sz="4" w:space="0" w:color="000000"/>
              <w:right w:val="nil"/>
            </w:tcBorders>
            <w:shd w:val="clear" w:color="auto" w:fill="auto"/>
          </w:tcPr>
          <w:p w:rsidR="00C45524" w:rsidRDefault="00C45524"/>
        </w:tc>
        <w:tc>
          <w:tcPr>
            <w:tcW w:w="5483"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6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677"/>
              <w:rPr>
                <w:rFonts w:ascii="Times New Roman" w:eastAsia="Times New Roman" w:hAnsi="Times New Roman" w:cs="Times New Roman"/>
                <w:sz w:val="21"/>
                <w:szCs w:val="21"/>
              </w:rPr>
            </w:pPr>
            <w:r w:rsidRPr="001820FF">
              <w:rPr>
                <w:rFonts w:ascii="Times New Roman" w:hAnsi="Times New Roman" w:cs="Times New Roman"/>
                <w:spacing w:val="-1"/>
                <w:sz w:val="21"/>
                <w:szCs w:val="21"/>
                <w:lang w:eastAsia="zh-TW"/>
              </w:rPr>
              <w:t>TO-92</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TO-220</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TO-263</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TO-223</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TO-23</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CLCC</w:t>
            </w:r>
          </w:p>
        </w:tc>
        <w:tc>
          <w:tcPr>
            <w:tcW w:w="6719"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106"/>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19"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rPr>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6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522"/>
              <w:rPr>
                <w:rFonts w:ascii="宋体" w:hAnsi="宋体" w:cs="宋体"/>
                <w:sz w:val="21"/>
                <w:szCs w:val="21"/>
                <w:lang w:eastAsia="zh-TW"/>
              </w:rPr>
            </w:pPr>
            <w:r w:rsidRPr="001820FF">
              <w:rPr>
                <w:rFonts w:ascii="宋体" w:hAnsi="宋体" w:cs="宋体" w:hint="eastAsia"/>
                <w:b/>
                <w:bCs/>
                <w:spacing w:val="-1"/>
                <w:sz w:val="21"/>
                <w:szCs w:val="21"/>
                <w:lang w:eastAsia="zh-TW"/>
              </w:rPr>
              <w:t>速度：</w:t>
            </w:r>
            <w:r w:rsidRPr="001820FF">
              <w:rPr>
                <w:rFonts w:ascii="宋体" w:hAnsi="宋体" w:cs="宋体" w:hint="eastAsia"/>
                <w:spacing w:val="-1"/>
                <w:sz w:val="21"/>
                <w:szCs w:val="21"/>
                <w:lang w:eastAsia="zh-TW"/>
              </w:rPr>
              <w:t>描述资料存取的快慢</w:t>
            </w:r>
          </w:p>
        </w:tc>
        <w:tc>
          <w:tcPr>
            <w:tcW w:w="67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5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3137"/>
                <w:tab w:val="left" w:pos="4267"/>
              </w:tabs>
              <w:spacing w:before="2"/>
              <w:ind w:left="1153"/>
              <w:rPr>
                <w:rFonts w:ascii="Times New Roman" w:eastAsia="Times New Roman" w:hAnsi="Times New Roman" w:cs="Times New Roman"/>
                <w:sz w:val="21"/>
                <w:szCs w:val="21"/>
              </w:rPr>
            </w:pPr>
            <w:r w:rsidRPr="001820FF">
              <w:rPr>
                <w:rFonts w:ascii="Times New Roman"/>
                <w:spacing w:val="-2"/>
                <w:sz w:val="21"/>
                <w:lang w:eastAsia="zh-TW"/>
              </w:rPr>
              <w:t>I</w:t>
            </w:r>
            <w:r w:rsidRPr="001820FF">
              <w:rPr>
                <w:rFonts w:ascii="Times New Roman"/>
                <w:spacing w:val="-1"/>
                <w:sz w:val="21"/>
                <w:lang w:eastAsia="zh-TW"/>
              </w:rPr>
              <w:t>S</w:t>
            </w:r>
            <w:r w:rsidRPr="001820FF">
              <w:rPr>
                <w:rFonts w:ascii="Times New Roman"/>
                <w:sz w:val="21"/>
                <w:lang w:eastAsia="zh-TW"/>
              </w:rPr>
              <w:t>62C</w:t>
            </w:r>
            <w:r w:rsidRPr="001820FF">
              <w:rPr>
                <w:rFonts w:ascii="Times New Roman"/>
                <w:spacing w:val="-1"/>
                <w:sz w:val="21"/>
                <w:lang w:eastAsia="zh-TW"/>
              </w:rPr>
              <w:t>25</w:t>
            </w:r>
            <w:r w:rsidRPr="001820FF">
              <w:rPr>
                <w:rFonts w:ascii="Times New Roman"/>
                <w:sz w:val="21"/>
                <w:lang w:eastAsia="zh-TW"/>
              </w:rPr>
              <w:t>6-5</w:t>
            </w:r>
            <w:r w:rsidRPr="001820FF">
              <w:rPr>
                <w:rFonts w:ascii="Times New Roman"/>
                <w:spacing w:val="-1"/>
                <w:sz w:val="21"/>
                <w:lang w:eastAsia="zh-TW"/>
              </w:rPr>
              <w:t>0</w:t>
            </w:r>
            <w:r w:rsidRPr="001820FF">
              <w:rPr>
                <w:rFonts w:ascii="Times New Roman"/>
                <w:sz w:val="21"/>
                <w:lang w:eastAsia="zh-TW"/>
              </w:rPr>
              <w:t>/</w:t>
            </w:r>
            <w:r w:rsidRPr="001820FF">
              <w:rPr>
                <w:rFonts w:ascii="Times New Roman"/>
                <w:spacing w:val="-1"/>
                <w:sz w:val="21"/>
                <w:lang w:eastAsia="zh-TW"/>
              </w:rPr>
              <w:t>7</w:t>
            </w:r>
            <w:r w:rsidRPr="001820FF">
              <w:rPr>
                <w:rFonts w:ascii="Times New Roman"/>
                <w:sz w:val="21"/>
                <w:lang w:eastAsia="zh-TW"/>
              </w:rPr>
              <w:t>0/</w:t>
            </w:r>
            <w:r w:rsidRPr="001820FF">
              <w:rPr>
                <w:rFonts w:ascii="Times New Roman"/>
                <w:spacing w:val="-1"/>
                <w:sz w:val="21"/>
                <w:lang w:eastAsia="zh-TW"/>
              </w:rPr>
              <w:t>9</w:t>
            </w:r>
            <w:r w:rsidRPr="001820FF">
              <w:rPr>
                <w:rFonts w:ascii="Times New Roman"/>
                <w:sz w:val="21"/>
                <w:lang w:eastAsia="zh-TW"/>
              </w:rPr>
              <w:t>0</w:t>
            </w:r>
            <w:r w:rsidRPr="001820FF">
              <w:rPr>
                <w:rFonts w:ascii="Times New Roman" w:eastAsia="PMingLiU"/>
                <w:sz w:val="21"/>
                <w:lang w:eastAsia="zh-TW"/>
              </w:rPr>
              <w:tab/>
            </w:r>
            <w:r w:rsidRPr="001820FF">
              <w:rPr>
                <w:rFonts w:ascii="Times New Roman"/>
                <w:spacing w:val="-1"/>
                <w:sz w:val="21"/>
                <w:lang w:eastAsia="zh-TW"/>
              </w:rPr>
              <w:t>XC</w:t>
            </w:r>
            <w:r w:rsidRPr="001820FF">
              <w:rPr>
                <w:rFonts w:ascii="Times New Roman"/>
                <w:sz w:val="21"/>
                <w:lang w:eastAsia="zh-TW"/>
              </w:rPr>
              <w:t>9</w:t>
            </w:r>
            <w:r w:rsidRPr="001820FF">
              <w:rPr>
                <w:rFonts w:ascii="Times New Roman"/>
                <w:spacing w:val="-1"/>
                <w:sz w:val="21"/>
                <w:lang w:eastAsia="zh-TW"/>
              </w:rPr>
              <w:t>5</w:t>
            </w:r>
            <w:r w:rsidRPr="001820FF">
              <w:rPr>
                <w:rFonts w:ascii="Times New Roman"/>
                <w:sz w:val="21"/>
                <w:lang w:eastAsia="zh-TW"/>
              </w:rPr>
              <w:t>1</w:t>
            </w:r>
            <w:r w:rsidRPr="001820FF">
              <w:rPr>
                <w:rFonts w:ascii="Times New Roman"/>
                <w:spacing w:val="-1"/>
                <w:sz w:val="21"/>
                <w:lang w:eastAsia="zh-TW"/>
              </w:rPr>
              <w:t>4</w:t>
            </w:r>
            <w:r w:rsidRPr="001820FF">
              <w:rPr>
                <w:rFonts w:ascii="Times New Roman"/>
                <w:sz w:val="21"/>
                <w:lang w:eastAsia="zh-TW"/>
              </w:rPr>
              <w:t>4</w:t>
            </w:r>
            <w:r w:rsidRPr="001820FF">
              <w:rPr>
                <w:rFonts w:ascii="Times New Roman" w:eastAsia="PMingLiU"/>
                <w:sz w:val="21"/>
                <w:lang w:eastAsia="zh-TW"/>
              </w:rPr>
              <w:tab/>
            </w:r>
            <w:r w:rsidRPr="001820FF">
              <w:rPr>
                <w:rFonts w:ascii="Times New Roman"/>
                <w:spacing w:val="-24"/>
                <w:sz w:val="21"/>
                <w:lang w:eastAsia="zh-TW"/>
              </w:rPr>
              <w:t>A</w:t>
            </w:r>
            <w:r w:rsidRPr="001820FF">
              <w:rPr>
                <w:rFonts w:ascii="Times New Roman"/>
                <w:sz w:val="21"/>
                <w:lang w:eastAsia="zh-TW"/>
              </w:rPr>
              <w:t>T8</w:t>
            </w:r>
            <w:r w:rsidRPr="001820FF">
              <w:rPr>
                <w:rFonts w:ascii="Times New Roman"/>
                <w:spacing w:val="-1"/>
                <w:sz w:val="21"/>
                <w:lang w:eastAsia="zh-TW"/>
              </w:rPr>
              <w:t>9</w:t>
            </w:r>
            <w:r w:rsidRPr="001820FF">
              <w:rPr>
                <w:rFonts w:ascii="Times New Roman"/>
                <w:sz w:val="21"/>
                <w:lang w:eastAsia="zh-TW"/>
              </w:rPr>
              <w:t>C51</w:t>
            </w:r>
            <w:r w:rsidRPr="001820FF">
              <w:rPr>
                <w:rFonts w:ascii="Times New Roman"/>
                <w:spacing w:val="-2"/>
                <w:sz w:val="21"/>
                <w:lang w:eastAsia="zh-TW"/>
              </w:rPr>
              <w:t>-</w:t>
            </w:r>
            <w:r w:rsidRPr="001820FF">
              <w:rPr>
                <w:rFonts w:ascii="Times New Roman"/>
                <w:sz w:val="21"/>
                <w:lang w:eastAsia="zh-TW"/>
              </w:rPr>
              <w:t>12</w:t>
            </w:r>
            <w:r w:rsidRPr="001820FF">
              <w:rPr>
                <w:rFonts w:ascii="Times New Roman"/>
                <w:spacing w:val="-1"/>
                <w:sz w:val="21"/>
                <w:lang w:eastAsia="zh-TW"/>
              </w:rPr>
              <w:t>/</w:t>
            </w:r>
            <w:r w:rsidRPr="001820FF">
              <w:rPr>
                <w:rFonts w:ascii="Times New Roman"/>
                <w:sz w:val="21"/>
                <w:lang w:eastAsia="zh-TW"/>
              </w:rPr>
              <w:t>1</w:t>
            </w:r>
            <w:r w:rsidRPr="001820FF">
              <w:rPr>
                <w:rFonts w:ascii="Times New Roman"/>
                <w:spacing w:val="-1"/>
                <w:sz w:val="21"/>
                <w:lang w:eastAsia="zh-TW"/>
              </w:rPr>
              <w:t>6</w:t>
            </w:r>
            <w:r w:rsidRPr="001820FF">
              <w:rPr>
                <w:rFonts w:ascii="Times New Roman"/>
                <w:sz w:val="21"/>
                <w:lang w:eastAsia="zh-TW"/>
              </w:rPr>
              <w:t>/</w:t>
            </w:r>
            <w:r w:rsidRPr="001820FF">
              <w:rPr>
                <w:rFonts w:ascii="Times New Roman"/>
                <w:spacing w:val="-1"/>
                <w:sz w:val="21"/>
                <w:lang w:eastAsia="zh-TW"/>
              </w:rPr>
              <w:t>2</w:t>
            </w:r>
            <w:r w:rsidRPr="001820FF">
              <w:rPr>
                <w:rFonts w:ascii="Times New Roman"/>
                <w:sz w:val="21"/>
                <w:lang w:eastAsia="zh-TW"/>
              </w:rPr>
              <w:t>0</w:t>
            </w:r>
            <w:r w:rsidRPr="001820FF">
              <w:rPr>
                <w:rFonts w:ascii="Times New Roman"/>
                <w:spacing w:val="-1"/>
                <w:sz w:val="21"/>
                <w:lang w:eastAsia="zh-TW"/>
              </w:rPr>
              <w:t>/</w:t>
            </w:r>
            <w:r w:rsidRPr="001820FF">
              <w:rPr>
                <w:rFonts w:ascii="Times New Roman"/>
                <w:sz w:val="21"/>
                <w:lang w:eastAsia="zh-TW"/>
              </w:rPr>
              <w:t>24</w:t>
            </w:r>
          </w:p>
        </w:tc>
        <w:tc>
          <w:tcPr>
            <w:tcW w:w="6719"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6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Times New Roman" w:eastAsia="Times New Roman" w:hAnsi="Times New Roman" w:cs="Times New Roman"/>
                <w:sz w:val="21"/>
                <w:szCs w:val="21"/>
                <w:lang w:eastAsia="zh-TW"/>
              </w:rPr>
            </w:pPr>
            <w:r w:rsidRPr="001820FF">
              <w:rPr>
                <w:rFonts w:ascii="宋体" w:hAnsi="宋体" w:cs="宋体" w:hint="eastAsia"/>
                <w:b/>
                <w:bCs/>
                <w:sz w:val="21"/>
                <w:szCs w:val="21"/>
                <w:lang w:eastAsia="zh-TW"/>
              </w:rPr>
              <w:t>特殊标示：</w:t>
            </w:r>
            <w:r w:rsidRPr="001820FF">
              <w:rPr>
                <w:rFonts w:ascii="宋体" w:hAnsi="宋体" w:cs="宋体" w:hint="eastAsia"/>
                <w:sz w:val="21"/>
                <w:szCs w:val="21"/>
                <w:lang w:eastAsia="zh-TW"/>
              </w:rPr>
              <w:t>如表门槛电压</w:t>
            </w:r>
            <w:r w:rsidRPr="001820FF">
              <w:rPr>
                <w:rFonts w:ascii="宋体" w:hAnsi="宋体" w:cs="宋体"/>
                <w:spacing w:val="-64"/>
                <w:sz w:val="21"/>
                <w:szCs w:val="21"/>
                <w:lang w:eastAsia="zh-TW"/>
              </w:rPr>
              <w:t xml:space="preserve"> </w:t>
            </w:r>
            <w:r w:rsidRPr="001820FF">
              <w:rPr>
                <w:rFonts w:ascii="Times New Roman" w:hAnsi="Times New Roman" w:cs="Times New Roman"/>
                <w:sz w:val="21"/>
                <w:szCs w:val="21"/>
                <w:lang w:eastAsia="zh-TW"/>
              </w:rPr>
              <w:t>IMP706</w:t>
            </w:r>
          </w:p>
        </w:tc>
        <w:tc>
          <w:tcPr>
            <w:tcW w:w="6719"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522"/>
              <w:rPr>
                <w:rFonts w:ascii="宋体" w:hAnsi="宋体" w:cs="宋体"/>
                <w:sz w:val="21"/>
                <w:szCs w:val="21"/>
                <w:lang w:eastAsia="zh-TW"/>
              </w:rPr>
            </w:pPr>
            <w:r w:rsidRPr="001820FF">
              <w:rPr>
                <w:rFonts w:ascii="宋体" w:hAnsi="宋体" w:cs="宋体" w:hint="eastAsia"/>
                <w:b/>
                <w:bCs/>
                <w:sz w:val="21"/>
                <w:szCs w:val="21"/>
                <w:lang w:eastAsia="zh-TW"/>
              </w:rPr>
              <w:t>生</w:t>
            </w:r>
            <w:r w:rsidRPr="001820FF">
              <w:rPr>
                <w:rFonts w:ascii="宋体" w:hAnsi="宋体" w:cs="宋体" w:hint="eastAsia"/>
                <w:b/>
                <w:bCs/>
                <w:spacing w:val="1"/>
                <w:sz w:val="21"/>
                <w:szCs w:val="21"/>
                <w:lang w:eastAsia="zh-TW"/>
              </w:rPr>
              <w:t>产</w:t>
            </w:r>
            <w:r w:rsidRPr="001820FF">
              <w:rPr>
                <w:rFonts w:ascii="宋体" w:hAnsi="宋体" w:cs="宋体" w:hint="eastAsia"/>
                <w:b/>
                <w:bCs/>
                <w:sz w:val="21"/>
                <w:szCs w:val="21"/>
                <w:lang w:eastAsia="zh-TW"/>
              </w:rPr>
              <w:t>批号</w:t>
            </w:r>
            <w:r w:rsidRPr="001820FF">
              <w:rPr>
                <w:rFonts w:ascii="宋体" w:hAnsi="宋体" w:cs="宋体" w:hint="eastAsia"/>
                <w:spacing w:val="-105"/>
                <w:sz w:val="21"/>
                <w:szCs w:val="21"/>
                <w:lang w:eastAsia="zh-TW"/>
              </w:rPr>
              <w:t>：</w:t>
            </w:r>
            <w:r w:rsidRPr="001820FF">
              <w:rPr>
                <w:rFonts w:ascii="宋体" w:hAnsi="宋体" w:cs="宋体"/>
                <w:spacing w:val="-2"/>
                <w:sz w:val="21"/>
                <w:szCs w:val="21"/>
                <w:lang w:eastAsia="zh-TW"/>
              </w:rPr>
              <w:t>“</w:t>
            </w:r>
            <w:r w:rsidRPr="001820FF">
              <w:rPr>
                <w:rFonts w:ascii="Times New Roman" w:hAnsi="Times New Roman" w:cs="Times New Roman"/>
                <w:sz w:val="21"/>
                <w:szCs w:val="21"/>
                <w:lang w:eastAsia="zh-TW"/>
              </w:rPr>
              <w:t>0</w:t>
            </w:r>
            <w:r w:rsidRPr="001820FF">
              <w:rPr>
                <w:rFonts w:ascii="Times New Roman" w:hAnsi="Times New Roman" w:cs="Times New Roman"/>
                <w:spacing w:val="-1"/>
                <w:sz w:val="21"/>
                <w:szCs w:val="21"/>
                <w:lang w:eastAsia="zh-TW"/>
              </w:rPr>
              <w:t>4</w:t>
            </w:r>
            <w:r w:rsidRPr="001820FF">
              <w:rPr>
                <w:rFonts w:ascii="Times New Roman" w:hAnsi="Times New Roman" w:cs="Times New Roman"/>
                <w:sz w:val="21"/>
                <w:szCs w:val="21"/>
                <w:lang w:eastAsia="zh-TW"/>
              </w:rPr>
              <w:t>5</w:t>
            </w:r>
            <w:r w:rsidRPr="001820FF">
              <w:rPr>
                <w:rFonts w:ascii="Times New Roman" w:hAnsi="Times New Roman" w:cs="Times New Roman"/>
                <w:spacing w:val="-1"/>
                <w:sz w:val="21"/>
                <w:szCs w:val="21"/>
                <w:lang w:eastAsia="zh-TW"/>
              </w:rPr>
              <w:t>1</w:t>
            </w:r>
            <w:r w:rsidRPr="001820FF">
              <w:rPr>
                <w:rFonts w:ascii="宋体" w:hAnsi="宋体" w:cs="宋体"/>
                <w:spacing w:val="-105"/>
                <w:sz w:val="21"/>
                <w:szCs w:val="21"/>
                <w:lang w:eastAsia="zh-TW"/>
              </w:rPr>
              <w:t>”</w:t>
            </w:r>
            <w:r w:rsidRPr="001820FF">
              <w:rPr>
                <w:rFonts w:ascii="宋体" w:hAnsi="宋体" w:cs="宋体" w:hint="eastAsia"/>
                <w:sz w:val="21"/>
                <w:szCs w:val="21"/>
                <w:lang w:eastAsia="zh-TW"/>
              </w:rPr>
              <w:t>、</w:t>
            </w:r>
            <w:r w:rsidRPr="001820FF">
              <w:rPr>
                <w:rFonts w:ascii="宋体" w:hAnsi="宋体" w:cs="宋体"/>
                <w:spacing w:val="-9"/>
                <w:sz w:val="21"/>
                <w:szCs w:val="21"/>
                <w:lang w:eastAsia="zh-TW"/>
              </w:rPr>
              <w:t xml:space="preserve"> </w:t>
            </w:r>
            <w:r w:rsidRPr="001820FF">
              <w:rPr>
                <w:rFonts w:ascii="宋体" w:hAnsi="宋体" w:cs="宋体" w:hint="eastAsia"/>
                <w:spacing w:val="-2"/>
                <w:sz w:val="21"/>
                <w:szCs w:val="21"/>
                <w:lang w:eastAsia="zh-TW"/>
              </w:rPr>
              <w:t>出</w:t>
            </w:r>
            <w:r w:rsidRPr="001820FF">
              <w:rPr>
                <w:rFonts w:ascii="宋体" w:hAnsi="宋体" w:cs="宋体" w:hint="eastAsia"/>
                <w:sz w:val="21"/>
                <w:szCs w:val="21"/>
                <w:lang w:eastAsia="zh-TW"/>
              </w:rPr>
              <w:t>厂编号、批次等</w:t>
            </w:r>
          </w:p>
        </w:tc>
        <w:tc>
          <w:tcPr>
            <w:tcW w:w="6719"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102" w:right="-6"/>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522"/>
              <w:rPr>
                <w:rFonts w:ascii="宋体" w:hAnsi="宋体" w:cs="宋体"/>
                <w:sz w:val="21"/>
                <w:szCs w:val="21"/>
                <w:lang w:eastAsia="zh-TW"/>
              </w:rPr>
            </w:pPr>
            <w:r w:rsidRPr="001820FF">
              <w:rPr>
                <w:rFonts w:ascii="宋体" w:hAnsi="宋体" w:cs="宋体" w:hint="eastAsia"/>
                <w:sz w:val="21"/>
                <w:szCs w:val="21"/>
                <w:lang w:eastAsia="zh-TW"/>
              </w:rPr>
              <w:t>以上，准确的资讯需参照其</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PDF</w:t>
            </w:r>
            <w:r w:rsidRPr="001820FF">
              <w:rPr>
                <w:rFonts w:ascii="Times New Roman" w:hAnsi="Times New Roman" w:cs="Times New Roman"/>
                <w:sz w:val="21"/>
                <w:szCs w:val="21"/>
                <w:lang w:eastAsia="zh-TW"/>
              </w:rPr>
              <w:t xml:space="preserve"> </w:t>
            </w:r>
            <w:r w:rsidRPr="001820FF">
              <w:rPr>
                <w:rFonts w:ascii="宋体" w:hAnsi="宋体" w:cs="宋体" w:hint="eastAsia"/>
                <w:sz w:val="21"/>
                <w:szCs w:val="21"/>
                <w:lang w:eastAsia="zh-TW"/>
              </w:rPr>
              <w:t>资料，方能更准确。</w:t>
            </w:r>
          </w:p>
        </w:tc>
        <w:tc>
          <w:tcPr>
            <w:tcW w:w="6719"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5"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b/>
                <w:bCs/>
                <w:sz w:val="21"/>
                <w:szCs w:val="21"/>
                <w:lang w:eastAsia="zh-TW"/>
              </w:rPr>
              <w:t>2</w:t>
            </w:r>
            <w:r w:rsidRPr="001820FF">
              <w:rPr>
                <w:rFonts w:ascii="宋体" w:hAnsi="宋体" w:cs="宋体" w:hint="eastAsia"/>
                <w:b/>
                <w:bCs/>
                <w:sz w:val="21"/>
                <w:szCs w:val="21"/>
                <w:lang w:eastAsia="zh-TW"/>
              </w:rPr>
              <w:t>、看器件丝印（烙印）整齐程度、表面的光泽情况、管脚氧化程度。</w:t>
            </w:r>
          </w:p>
        </w:tc>
        <w:tc>
          <w:tcPr>
            <w:tcW w:w="67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460"/>
              <w:rPr>
                <w:rFonts w:ascii="宋体" w:hAnsi="宋体" w:cs="宋体"/>
                <w:sz w:val="21"/>
                <w:szCs w:val="21"/>
                <w:lang w:eastAsia="zh-TW"/>
              </w:rPr>
            </w:pPr>
            <w:r w:rsidRPr="001820FF">
              <w:rPr>
                <w:rFonts w:ascii="宋体" w:hAnsi="宋体" w:cs="宋体" w:hint="eastAsia"/>
                <w:spacing w:val="1"/>
                <w:sz w:val="21"/>
                <w:szCs w:val="21"/>
                <w:lang w:eastAsia="zh-TW"/>
              </w:rPr>
              <w:t>丝印（烙印</w:t>
            </w:r>
            <w:r w:rsidRPr="001820FF">
              <w:rPr>
                <w:rFonts w:ascii="宋体" w:hAnsi="宋体" w:cs="宋体" w:hint="eastAsia"/>
                <w:spacing w:val="-102"/>
                <w:sz w:val="21"/>
                <w:szCs w:val="21"/>
                <w:lang w:eastAsia="zh-TW"/>
              </w:rPr>
              <w:t>）</w:t>
            </w:r>
            <w:r w:rsidRPr="001820FF">
              <w:rPr>
                <w:rFonts w:ascii="宋体" w:hAnsi="宋体" w:cs="宋体" w:hint="eastAsia"/>
                <w:spacing w:val="1"/>
                <w:sz w:val="21"/>
                <w:szCs w:val="21"/>
                <w:lang w:eastAsia="zh-TW"/>
              </w:rPr>
              <w:t>，品质的</w:t>
            </w:r>
            <w:r w:rsidRPr="001820FF">
              <w:rPr>
                <w:rFonts w:ascii="宋体" w:hAnsi="宋体" w:cs="宋体" w:hint="eastAsia"/>
                <w:spacing w:val="2"/>
                <w:sz w:val="21"/>
                <w:szCs w:val="21"/>
                <w:lang w:eastAsia="zh-TW"/>
              </w:rPr>
              <w:t>好</w:t>
            </w:r>
            <w:r w:rsidRPr="001820FF">
              <w:rPr>
                <w:rFonts w:ascii="宋体" w:hAnsi="宋体" w:cs="宋体" w:hint="eastAsia"/>
                <w:spacing w:val="1"/>
                <w:sz w:val="21"/>
                <w:szCs w:val="21"/>
                <w:lang w:eastAsia="zh-TW"/>
              </w:rPr>
              <w:t>坏与丝印</w:t>
            </w:r>
            <w:r w:rsidRPr="001820FF">
              <w:rPr>
                <w:rFonts w:ascii="宋体" w:hAnsi="宋体" w:cs="宋体" w:hint="eastAsia"/>
                <w:spacing w:val="2"/>
                <w:sz w:val="21"/>
                <w:szCs w:val="21"/>
                <w:lang w:eastAsia="zh-TW"/>
              </w:rPr>
              <w:t>材</w:t>
            </w:r>
            <w:r w:rsidRPr="001820FF">
              <w:rPr>
                <w:rFonts w:ascii="宋体" w:hAnsi="宋体" w:cs="宋体" w:hint="eastAsia"/>
                <w:spacing w:val="1"/>
                <w:sz w:val="21"/>
                <w:szCs w:val="21"/>
                <w:lang w:eastAsia="zh-TW"/>
              </w:rPr>
              <w:t>料、丝印</w:t>
            </w:r>
            <w:r w:rsidRPr="001820FF">
              <w:rPr>
                <w:rFonts w:ascii="宋体" w:hAnsi="宋体" w:cs="宋体" w:hint="eastAsia"/>
                <w:spacing w:val="2"/>
                <w:sz w:val="21"/>
                <w:szCs w:val="21"/>
                <w:lang w:eastAsia="zh-TW"/>
              </w:rPr>
              <w:t>机</w:t>
            </w:r>
            <w:r w:rsidRPr="001820FF">
              <w:rPr>
                <w:rFonts w:ascii="宋体" w:hAnsi="宋体" w:cs="宋体" w:hint="eastAsia"/>
                <w:spacing w:val="1"/>
                <w:sz w:val="21"/>
                <w:szCs w:val="21"/>
                <w:lang w:eastAsia="zh-TW"/>
              </w:rPr>
              <w:t>器的精度</w:t>
            </w:r>
            <w:r w:rsidRPr="001820FF">
              <w:rPr>
                <w:rFonts w:ascii="宋体" w:hAnsi="宋体" w:cs="宋体" w:hint="eastAsia"/>
                <w:spacing w:val="2"/>
                <w:sz w:val="21"/>
                <w:szCs w:val="21"/>
                <w:lang w:eastAsia="zh-TW"/>
              </w:rPr>
              <w:t>有</w:t>
            </w:r>
            <w:r w:rsidRPr="001820FF">
              <w:rPr>
                <w:rFonts w:ascii="宋体" w:hAnsi="宋体" w:cs="宋体" w:hint="eastAsia"/>
                <w:spacing w:val="1"/>
                <w:sz w:val="21"/>
                <w:szCs w:val="21"/>
                <w:lang w:eastAsia="zh-TW"/>
              </w:rPr>
              <w:t>关。原厂</w:t>
            </w:r>
            <w:r w:rsidRPr="001820FF">
              <w:rPr>
                <w:rFonts w:ascii="宋体" w:hAnsi="宋体" w:cs="宋体" w:hint="eastAsia"/>
                <w:spacing w:val="2"/>
                <w:sz w:val="21"/>
                <w:szCs w:val="21"/>
                <w:lang w:eastAsia="zh-TW"/>
              </w:rPr>
              <w:t>器</w:t>
            </w:r>
            <w:r w:rsidRPr="001820FF">
              <w:rPr>
                <w:rFonts w:ascii="宋体" w:hAnsi="宋体" w:cs="宋体" w:hint="eastAsia"/>
                <w:spacing w:val="1"/>
                <w:sz w:val="21"/>
                <w:szCs w:val="21"/>
                <w:lang w:eastAsia="zh-TW"/>
              </w:rPr>
              <w:t>件的丝印</w:t>
            </w:r>
            <w:r w:rsidRPr="001820FF">
              <w:rPr>
                <w:rFonts w:ascii="宋体" w:hAnsi="宋体" w:cs="宋体" w:hint="eastAsia"/>
                <w:spacing w:val="2"/>
                <w:sz w:val="21"/>
                <w:szCs w:val="21"/>
                <w:lang w:eastAsia="zh-TW"/>
              </w:rPr>
              <w:t>品</w:t>
            </w:r>
            <w:r w:rsidRPr="001820FF">
              <w:rPr>
                <w:rFonts w:ascii="宋体" w:hAnsi="宋体" w:cs="宋体" w:hint="eastAsia"/>
                <w:spacing w:val="1"/>
                <w:sz w:val="21"/>
                <w:szCs w:val="21"/>
                <w:lang w:eastAsia="zh-TW"/>
              </w:rPr>
              <w:t>质很好，</w:t>
            </w:r>
          </w:p>
        </w:tc>
        <w:tc>
          <w:tcPr>
            <w:tcW w:w="6719"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5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60"/>
              <w:rPr>
                <w:rFonts w:ascii="宋体" w:hAnsi="宋体" w:cs="宋体"/>
                <w:sz w:val="21"/>
                <w:szCs w:val="21"/>
                <w:lang w:eastAsia="zh-TW"/>
              </w:rPr>
            </w:pPr>
            <w:r w:rsidRPr="001820FF">
              <w:rPr>
                <w:rFonts w:ascii="宋体" w:hAnsi="宋体" w:cs="宋体" w:hint="eastAsia"/>
                <w:sz w:val="21"/>
                <w:szCs w:val="21"/>
                <w:lang w:eastAsia="zh-TW"/>
              </w:rPr>
              <w:t>但也有部分比较差的。如国半</w:t>
            </w:r>
            <w:r w:rsidRPr="001820FF">
              <w:rPr>
                <w:rFonts w:ascii="宋体" w:hAnsi="宋体" w:cs="宋体"/>
                <w:spacing w:val="-55"/>
                <w:sz w:val="21"/>
                <w:szCs w:val="21"/>
                <w:lang w:eastAsia="zh-TW"/>
              </w:rPr>
              <w:t xml:space="preserve"> </w:t>
            </w:r>
            <w:r w:rsidRPr="001820FF">
              <w:rPr>
                <w:rFonts w:ascii="Times New Roman" w:hAnsi="Times New Roman" w:cs="Times New Roman"/>
                <w:spacing w:val="-1"/>
                <w:sz w:val="21"/>
                <w:szCs w:val="21"/>
                <w:lang w:eastAsia="zh-TW"/>
              </w:rPr>
              <w:t>01+</w:t>
            </w:r>
            <w:r w:rsidRPr="001820FF">
              <w:rPr>
                <w:rFonts w:ascii="宋体" w:hAnsi="宋体" w:cs="宋体" w:hint="eastAsia"/>
                <w:spacing w:val="-1"/>
                <w:sz w:val="21"/>
                <w:szCs w:val="21"/>
                <w:lang w:eastAsia="zh-TW"/>
              </w:rPr>
              <w:t>的部分器件</w:t>
            </w:r>
          </w:p>
        </w:tc>
        <w:tc>
          <w:tcPr>
            <w:tcW w:w="6719"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3"/>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3"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114"/>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6" w:lineRule="exact"/>
              <w:ind w:left="460" w:right="-4"/>
              <w:rPr>
                <w:rFonts w:ascii="宋体" w:hAnsi="宋体" w:cs="宋体"/>
                <w:sz w:val="21"/>
                <w:szCs w:val="21"/>
                <w:lang w:eastAsia="zh-TW"/>
              </w:rPr>
            </w:pPr>
            <w:r w:rsidRPr="001820FF">
              <w:rPr>
                <w:rFonts w:ascii="宋体" w:hAnsi="宋体" w:cs="宋体" w:hint="eastAsia"/>
                <w:sz w:val="21"/>
                <w:szCs w:val="21"/>
                <w:lang w:eastAsia="zh-TW"/>
              </w:rPr>
              <w:t>面的光泽</w:t>
            </w:r>
            <w:r w:rsidRPr="001820FF">
              <w:rPr>
                <w:rFonts w:ascii="宋体" w:hAnsi="宋体" w:cs="宋体" w:hint="eastAsia"/>
                <w:spacing w:val="-26"/>
                <w:sz w:val="21"/>
                <w:szCs w:val="21"/>
                <w:lang w:eastAsia="zh-TW"/>
              </w:rPr>
              <w:t>：</w:t>
            </w:r>
            <w:r w:rsidRPr="001820FF">
              <w:rPr>
                <w:rFonts w:ascii="宋体" w:hAnsi="宋体" w:cs="宋体" w:hint="eastAsia"/>
                <w:sz w:val="21"/>
                <w:szCs w:val="21"/>
                <w:lang w:eastAsia="zh-TW"/>
              </w:rPr>
              <w:t>从不同角</w:t>
            </w:r>
            <w:r w:rsidRPr="001820FF">
              <w:rPr>
                <w:rFonts w:ascii="宋体" w:hAnsi="宋体" w:cs="宋体" w:hint="eastAsia"/>
                <w:spacing w:val="-26"/>
                <w:sz w:val="21"/>
                <w:szCs w:val="21"/>
                <w:lang w:eastAsia="zh-TW"/>
              </w:rPr>
              <w:t>度</w:t>
            </w:r>
            <w:r w:rsidRPr="001820FF">
              <w:rPr>
                <w:rFonts w:ascii="宋体" w:hAnsi="宋体" w:cs="宋体" w:hint="eastAsia"/>
                <w:sz w:val="21"/>
                <w:szCs w:val="21"/>
                <w:lang w:eastAsia="zh-TW"/>
              </w:rPr>
              <w:t>（垂直正视</w:t>
            </w:r>
            <w:r w:rsidRPr="001820FF">
              <w:rPr>
                <w:rFonts w:ascii="宋体" w:hAnsi="宋体" w:cs="宋体" w:hint="eastAsia"/>
                <w:spacing w:val="-27"/>
                <w:sz w:val="21"/>
                <w:szCs w:val="21"/>
                <w:lang w:eastAsia="zh-TW"/>
              </w:rPr>
              <w:t>、</w:t>
            </w:r>
            <w:r w:rsidRPr="001820FF">
              <w:rPr>
                <w:rFonts w:ascii="宋体" w:hAnsi="宋体" w:cs="宋体" w:hint="eastAsia"/>
                <w:sz w:val="21"/>
                <w:szCs w:val="21"/>
                <w:lang w:eastAsia="zh-TW"/>
              </w:rPr>
              <w:t>斜视</w:t>
            </w:r>
            <w:r w:rsidRPr="001820FF">
              <w:rPr>
                <w:rFonts w:ascii="宋体" w:hAnsi="宋体" w:cs="宋体" w:hint="eastAsia"/>
                <w:spacing w:val="-26"/>
                <w:sz w:val="21"/>
                <w:szCs w:val="21"/>
                <w:lang w:eastAsia="zh-TW"/>
              </w:rPr>
              <w:t>、</w:t>
            </w:r>
            <w:r w:rsidRPr="001820FF">
              <w:rPr>
                <w:rFonts w:ascii="宋体" w:hAnsi="宋体" w:cs="宋体" w:hint="eastAsia"/>
                <w:sz w:val="21"/>
                <w:szCs w:val="21"/>
                <w:lang w:eastAsia="zh-TW"/>
              </w:rPr>
              <w:t>平视</w:t>
            </w:r>
            <w:r w:rsidRPr="001820FF">
              <w:rPr>
                <w:rFonts w:ascii="宋体" w:hAnsi="宋体" w:cs="宋体" w:hint="eastAsia"/>
                <w:spacing w:val="-27"/>
                <w:sz w:val="21"/>
                <w:szCs w:val="21"/>
                <w:lang w:eastAsia="zh-TW"/>
              </w:rPr>
              <w:t>）</w:t>
            </w:r>
            <w:r w:rsidRPr="001820FF">
              <w:rPr>
                <w:rFonts w:ascii="宋体" w:hAnsi="宋体" w:cs="宋体" w:hint="eastAsia"/>
                <w:sz w:val="21"/>
                <w:szCs w:val="21"/>
                <w:lang w:eastAsia="zh-TW"/>
              </w:rPr>
              <w:t>看器件表面是否均匀平滑</w:t>
            </w:r>
            <w:r w:rsidRPr="001820FF">
              <w:rPr>
                <w:rFonts w:ascii="宋体" w:hAnsi="宋体" w:cs="宋体" w:hint="eastAsia"/>
                <w:spacing w:val="-26"/>
                <w:sz w:val="21"/>
                <w:szCs w:val="21"/>
                <w:lang w:eastAsia="zh-TW"/>
              </w:rPr>
              <w:t>、</w:t>
            </w:r>
            <w:r w:rsidRPr="001820FF">
              <w:rPr>
                <w:rFonts w:ascii="宋体" w:hAnsi="宋体" w:cs="宋体" w:hint="eastAsia"/>
                <w:sz w:val="21"/>
                <w:szCs w:val="21"/>
                <w:lang w:eastAsia="zh-TW"/>
              </w:rPr>
              <w:t>有无划伤痕迹。</w:t>
            </w: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5483"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5483"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7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460"/>
              <w:rPr>
                <w:rFonts w:ascii="宋体" w:hAnsi="宋体" w:cs="宋体"/>
                <w:sz w:val="21"/>
                <w:szCs w:val="21"/>
                <w:lang w:eastAsia="zh-TW"/>
              </w:rPr>
            </w:pPr>
            <w:r w:rsidRPr="001820FF">
              <w:rPr>
                <w:rFonts w:ascii="宋体" w:hAnsi="宋体" w:cs="宋体" w:hint="eastAsia"/>
                <w:sz w:val="21"/>
                <w:szCs w:val="21"/>
                <w:lang w:eastAsia="zh-TW"/>
              </w:rPr>
              <w:t>也可借助高倍放大镜看。</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483"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94"/>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9"/>
              <w:ind w:left="192"/>
              <w:rPr>
                <w:rFonts w:ascii="宋体" w:hAnsi="宋体" w:cs="宋体"/>
                <w:sz w:val="21"/>
                <w:szCs w:val="21"/>
              </w:rPr>
            </w:pPr>
            <w:r w:rsidRPr="001820FF">
              <w:rPr>
                <w:rFonts w:ascii="宋体" w:hAnsi="宋体" w:cs="宋体" w:hint="eastAsia"/>
                <w:sz w:val="21"/>
                <w:szCs w:val="21"/>
                <w:lang w:eastAsia="zh-TW"/>
              </w:rPr>
              <w:t>修改次数</w:t>
            </w:r>
          </w:p>
        </w:tc>
        <w:tc>
          <w:tcPr>
            <w:tcW w:w="1469"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9"/>
              <w:ind w:left="499" w:right="499"/>
              <w:jc w:val="center"/>
              <w:rPr>
                <w:rFonts w:ascii="宋体" w:hAnsi="宋体" w:cs="宋体"/>
                <w:sz w:val="21"/>
                <w:szCs w:val="21"/>
              </w:rPr>
            </w:pPr>
            <w:r w:rsidRPr="001820FF">
              <w:rPr>
                <w:rFonts w:ascii="宋体" w:hAnsi="宋体" w:cs="宋体" w:hint="eastAsia"/>
                <w:sz w:val="21"/>
                <w:szCs w:val="21"/>
                <w:lang w:eastAsia="zh-TW"/>
              </w:rPr>
              <w:t>日期</w:t>
            </w:r>
          </w:p>
        </w:tc>
        <w:tc>
          <w:tcPr>
            <w:tcW w:w="1448"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9"/>
              <w:ind w:right="1"/>
              <w:jc w:val="center"/>
              <w:rPr>
                <w:rFonts w:ascii="宋体" w:hAnsi="宋体" w:cs="宋体"/>
                <w:sz w:val="21"/>
                <w:szCs w:val="21"/>
              </w:rPr>
            </w:pPr>
            <w:r w:rsidRPr="001820FF">
              <w:rPr>
                <w:rFonts w:ascii="宋体" w:hAnsi="宋体" w:cs="宋体" w:hint="eastAsia"/>
                <w:sz w:val="21"/>
                <w:szCs w:val="21"/>
                <w:lang w:eastAsia="zh-TW"/>
              </w:rPr>
              <w:t>内容</w:t>
            </w:r>
          </w:p>
        </w:tc>
        <w:tc>
          <w:tcPr>
            <w:tcW w:w="256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9"/>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8" w:lineRule="exact"/>
              <w:ind w:left="460"/>
              <w:rPr>
                <w:rFonts w:ascii="Times New Roman" w:eastAsia="Times New Roman" w:hAnsi="Times New Roman" w:cs="Times New Roman"/>
                <w:sz w:val="21"/>
                <w:szCs w:val="21"/>
                <w:lang w:eastAsia="zh-TW"/>
              </w:rPr>
            </w:pPr>
            <w:r w:rsidRPr="001820FF">
              <w:rPr>
                <w:rFonts w:ascii="宋体" w:hAnsi="宋体" w:cs="宋体" w:hint="eastAsia"/>
                <w:spacing w:val="-1"/>
                <w:sz w:val="21"/>
                <w:szCs w:val="21"/>
                <w:lang w:eastAsia="zh-TW"/>
              </w:rPr>
              <w:t>决大多数器件管脚镀了一层氧化膜，但也有器件未明显镀氧化膜，如</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TI</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公司的</w:t>
            </w:r>
            <w:r w:rsidRPr="001820FF">
              <w:rPr>
                <w:rFonts w:ascii="宋体" w:hAnsi="宋体" w:cs="宋体"/>
                <w:spacing w:val="-54"/>
                <w:sz w:val="21"/>
                <w:szCs w:val="21"/>
                <w:lang w:eastAsia="zh-TW"/>
              </w:rPr>
              <w:t xml:space="preserve"> </w:t>
            </w:r>
            <w:r w:rsidRPr="001820FF">
              <w:rPr>
                <w:rFonts w:ascii="Times New Roman" w:hAnsi="Times New Roman" w:cs="Times New Roman"/>
                <w:spacing w:val="-1"/>
                <w:sz w:val="21"/>
                <w:szCs w:val="21"/>
                <w:lang w:eastAsia="zh-TW"/>
              </w:rPr>
              <w:t xml:space="preserve">74 </w:t>
            </w:r>
            <w:r w:rsidRPr="001820FF">
              <w:rPr>
                <w:rFonts w:ascii="宋体" w:hAnsi="宋体" w:cs="宋体" w:hint="eastAsia"/>
                <w:sz w:val="21"/>
                <w:szCs w:val="21"/>
                <w:lang w:eastAsia="zh-TW"/>
              </w:rPr>
              <w:t>系列</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DIP</w:t>
            </w: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1469" w:type="dxa"/>
            <w:gridSpan w:val="2"/>
            <w:vMerge/>
            <w:tcBorders>
              <w:left w:val="single" w:sz="4" w:space="0" w:color="000000"/>
              <w:right w:val="single" w:sz="4" w:space="0" w:color="000000"/>
            </w:tcBorders>
            <w:shd w:val="clear" w:color="auto" w:fill="auto"/>
          </w:tcPr>
          <w:p w:rsidR="00C45524" w:rsidRDefault="00C45524">
            <w:pPr>
              <w:rPr>
                <w:lang w:eastAsia="zh-TW"/>
              </w:rPr>
            </w:pPr>
          </w:p>
        </w:tc>
        <w:tc>
          <w:tcPr>
            <w:tcW w:w="1448" w:type="dxa"/>
            <w:gridSpan w:val="2"/>
            <w:vMerge/>
            <w:tcBorders>
              <w:left w:val="single" w:sz="4" w:space="0" w:color="000000"/>
              <w:right w:val="single" w:sz="4" w:space="0" w:color="000000"/>
            </w:tcBorders>
            <w:shd w:val="clear" w:color="auto" w:fill="auto"/>
          </w:tcPr>
          <w:p w:rsidR="00C45524" w:rsidRDefault="00C45524">
            <w:pPr>
              <w:rPr>
                <w:lang w:eastAsia="zh-TW"/>
              </w:rPr>
            </w:pPr>
          </w:p>
        </w:tc>
        <w:tc>
          <w:tcPr>
            <w:tcW w:w="2566" w:type="dxa"/>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72"/>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5" w:lineRule="exact"/>
              <w:ind w:left="459"/>
              <w:rPr>
                <w:rFonts w:ascii="宋体" w:hAnsi="宋体" w:cs="宋体"/>
                <w:sz w:val="21"/>
                <w:szCs w:val="21"/>
              </w:rPr>
            </w:pPr>
            <w:r w:rsidRPr="001820FF">
              <w:rPr>
                <w:rFonts w:ascii="宋体" w:hAnsi="宋体" w:cs="宋体" w:hint="eastAsia"/>
                <w:sz w:val="21"/>
                <w:szCs w:val="21"/>
                <w:lang w:eastAsia="zh-TW"/>
              </w:rPr>
              <w:t>封装的逻辑器件。</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1469"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48"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566"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95"/>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69"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48"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256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96"/>
              <w:ind w:left="101"/>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26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8" w:lineRule="exact"/>
              <w:ind w:left="102"/>
              <w:rPr>
                <w:rFonts w:ascii="宋体" w:hAnsi="宋体" w:cs="宋体"/>
                <w:sz w:val="21"/>
                <w:szCs w:val="21"/>
                <w:lang w:eastAsia="zh-TW"/>
              </w:rPr>
            </w:pPr>
            <w:r w:rsidRPr="001820FF">
              <w:rPr>
                <w:rFonts w:ascii="Times New Roman" w:hAnsi="Times New Roman" w:cs="Times New Roman"/>
                <w:b/>
                <w:bCs/>
                <w:sz w:val="21"/>
                <w:szCs w:val="21"/>
                <w:lang w:eastAsia="zh-TW"/>
              </w:rPr>
              <w:t>3</w:t>
            </w:r>
            <w:r w:rsidRPr="001820FF">
              <w:rPr>
                <w:rFonts w:ascii="宋体" w:hAnsi="宋体" w:cs="宋体" w:hint="eastAsia"/>
                <w:b/>
                <w:bCs/>
                <w:sz w:val="21"/>
                <w:szCs w:val="21"/>
                <w:lang w:eastAsia="zh-TW"/>
              </w:rPr>
              <w:t>、看器件背面的标记，这些标记一般是凸起的字样。</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69"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8"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5" w:lineRule="exact"/>
              <w:ind w:left="461"/>
              <w:rPr>
                <w:rFonts w:ascii="宋体" w:hAnsi="宋体" w:cs="宋体"/>
                <w:sz w:val="21"/>
                <w:szCs w:val="21"/>
                <w:lang w:eastAsia="zh-TW"/>
              </w:rPr>
            </w:pPr>
            <w:r w:rsidRPr="001820FF">
              <w:rPr>
                <w:rFonts w:ascii="宋体" w:hAnsi="宋体" w:cs="宋体" w:hint="eastAsia"/>
                <w:sz w:val="21"/>
                <w:szCs w:val="21"/>
                <w:lang w:eastAsia="zh-TW"/>
              </w:rPr>
              <w:t>有些器件背面标记</w:t>
            </w:r>
            <w:r w:rsidRPr="001820FF">
              <w:rPr>
                <w:rFonts w:ascii="宋体" w:hAnsi="宋体" w:cs="宋体"/>
                <w:sz w:val="21"/>
                <w:szCs w:val="21"/>
                <w:lang w:eastAsia="zh-TW"/>
              </w:rPr>
              <w:t>“</w:t>
            </w:r>
            <w:r w:rsidRPr="001820FF">
              <w:rPr>
                <w:rFonts w:ascii="Times New Roman" w:hAnsi="Times New Roman" w:cs="Times New Roman"/>
                <w:sz w:val="21"/>
                <w:szCs w:val="21"/>
                <w:lang w:eastAsia="zh-TW"/>
              </w:rPr>
              <w:t>C</w:t>
            </w:r>
            <w:r w:rsidRPr="001820FF">
              <w:rPr>
                <w:rFonts w:ascii="宋体" w:hAnsi="宋体" w:cs="宋体"/>
                <w:spacing w:val="-105"/>
                <w:sz w:val="21"/>
                <w:szCs w:val="21"/>
                <w:lang w:eastAsia="zh-TW"/>
              </w:rPr>
              <w:t>”</w:t>
            </w:r>
            <w:r w:rsidRPr="001820FF">
              <w:rPr>
                <w:rFonts w:ascii="宋体" w:hAnsi="宋体" w:cs="宋体" w:hint="eastAsia"/>
                <w:spacing w:val="-106"/>
                <w:sz w:val="21"/>
                <w:szCs w:val="21"/>
                <w:lang w:eastAsia="zh-TW"/>
              </w:rPr>
              <w:t>、</w:t>
            </w:r>
            <w:r w:rsidRPr="001820FF">
              <w:rPr>
                <w:rFonts w:ascii="宋体" w:hAnsi="宋体" w:cs="宋体"/>
                <w:sz w:val="21"/>
                <w:szCs w:val="21"/>
                <w:lang w:eastAsia="zh-TW"/>
              </w:rPr>
              <w:t>“</w:t>
            </w:r>
            <w:r w:rsidRPr="001820FF">
              <w:rPr>
                <w:rFonts w:ascii="Times New Roman" w:hAnsi="Times New Roman" w:cs="Times New Roman"/>
                <w:spacing w:val="-1"/>
                <w:sz w:val="21"/>
                <w:szCs w:val="21"/>
                <w:lang w:eastAsia="zh-TW"/>
              </w:rPr>
              <w:t>D</w:t>
            </w:r>
            <w:r w:rsidRPr="001820FF">
              <w:rPr>
                <w:rFonts w:ascii="宋体" w:hAnsi="宋体" w:cs="宋体"/>
                <w:sz w:val="21"/>
                <w:szCs w:val="21"/>
                <w:lang w:eastAsia="zh-TW"/>
              </w:rPr>
              <w:t>”</w:t>
            </w:r>
            <w:r w:rsidRPr="001820FF">
              <w:rPr>
                <w:rFonts w:ascii="宋体" w:hAnsi="宋体" w:cs="宋体" w:hint="eastAsia"/>
                <w:sz w:val="21"/>
                <w:szCs w:val="21"/>
                <w:lang w:eastAsia="zh-TW"/>
              </w:rPr>
              <w:t>等，代表生产的批次。</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1"/>
              <w:ind w:left="192"/>
              <w:rPr>
                <w:rFonts w:ascii="宋体" w:hAnsi="宋体" w:cs="宋体"/>
                <w:sz w:val="21"/>
                <w:szCs w:val="21"/>
              </w:rPr>
            </w:pPr>
            <w:r w:rsidRPr="001820FF">
              <w:rPr>
                <w:rFonts w:ascii="宋体" w:hAnsi="宋体" w:cs="宋体" w:hint="eastAsia"/>
                <w:sz w:val="21"/>
                <w:szCs w:val="21"/>
                <w:lang w:eastAsia="zh-TW"/>
              </w:rPr>
              <w:t>文件编号</w:t>
            </w:r>
          </w:p>
        </w:tc>
        <w:tc>
          <w:tcPr>
            <w:tcW w:w="1469"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118"/>
              <w:rPr>
                <w:rFonts w:ascii="Times New Roman" w:eastAsia="Times New Roman" w:hAnsi="Times New Roman" w:cs="Times New Roman"/>
                <w:sz w:val="18"/>
                <w:szCs w:val="18"/>
              </w:rPr>
            </w:pPr>
          </w:p>
        </w:tc>
        <w:tc>
          <w:tcPr>
            <w:tcW w:w="1448"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8"/>
              <w:ind w:left="103"/>
              <w:rPr>
                <w:rFonts w:ascii="宋体" w:hAnsi="宋体" w:cs="宋体"/>
                <w:sz w:val="20"/>
                <w:szCs w:val="20"/>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8"/>
              <w:ind w:left="101"/>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173"/>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460"/>
              <w:rPr>
                <w:rFonts w:ascii="宋体" w:hAnsi="宋体" w:cs="宋体"/>
                <w:sz w:val="21"/>
                <w:szCs w:val="21"/>
              </w:rPr>
            </w:pPr>
            <w:r w:rsidRPr="001820FF">
              <w:rPr>
                <w:rFonts w:ascii="宋体" w:hAnsi="宋体" w:cs="宋体" w:hint="eastAsia"/>
                <w:spacing w:val="28"/>
                <w:sz w:val="21"/>
                <w:szCs w:val="21"/>
                <w:lang w:eastAsia="zh-TW"/>
              </w:rPr>
              <w:t>有些器件背面标</w:t>
            </w:r>
            <w:r w:rsidRPr="001820FF">
              <w:rPr>
                <w:rFonts w:ascii="宋体" w:hAnsi="宋体" w:cs="宋体" w:hint="eastAsia"/>
                <w:sz w:val="21"/>
                <w:szCs w:val="21"/>
                <w:lang w:eastAsia="zh-TW"/>
              </w:rPr>
              <w:t>记</w:t>
            </w:r>
            <w:r w:rsidRPr="001820FF">
              <w:rPr>
                <w:rFonts w:ascii="宋体" w:hAnsi="宋体" w:cs="宋体"/>
                <w:spacing w:val="-78"/>
                <w:sz w:val="21"/>
                <w:szCs w:val="21"/>
                <w:lang w:eastAsia="zh-TW"/>
              </w:rPr>
              <w:t xml:space="preserve"> </w:t>
            </w:r>
            <w:r w:rsidRPr="001820FF">
              <w:rPr>
                <w:rFonts w:ascii="宋体" w:hAnsi="宋体" w:cs="宋体" w:hint="eastAsia"/>
                <w:spacing w:val="-76"/>
                <w:sz w:val="21"/>
                <w:szCs w:val="21"/>
                <w:lang w:eastAsia="zh-TW"/>
              </w:rPr>
              <w:t>、，</w:t>
            </w:r>
            <w:r w:rsidRPr="001820FF">
              <w:rPr>
                <w:rFonts w:ascii="宋体" w:hAnsi="宋体" w:cs="宋体"/>
                <w:sz w:val="21"/>
                <w:szCs w:val="21"/>
                <w:lang w:eastAsia="zh-TW"/>
              </w:rPr>
              <w:t>“</w:t>
            </w:r>
            <w:r w:rsidRPr="001820FF">
              <w:rPr>
                <w:rFonts w:ascii="宋体" w:hAnsi="宋体" w:cs="宋体"/>
                <w:spacing w:val="-79"/>
                <w:sz w:val="21"/>
                <w:szCs w:val="21"/>
                <w:lang w:eastAsia="zh-TW"/>
              </w:rPr>
              <w:t xml:space="preserve"> </w:t>
            </w:r>
            <w:r w:rsidRPr="001820FF">
              <w:rPr>
                <w:rFonts w:ascii="Times New Roman" w:hAnsi="Times New Roman" w:cs="Times New Roman"/>
                <w:sz w:val="21"/>
                <w:szCs w:val="21"/>
                <w:lang w:eastAsia="zh-TW"/>
              </w:rPr>
              <w:t>Mala</w:t>
            </w:r>
            <w:r w:rsidRPr="001820FF">
              <w:rPr>
                <w:rFonts w:ascii="Times New Roman" w:hAnsi="Times New Roman" w:cs="Times New Roman"/>
                <w:spacing w:val="-1"/>
                <w:sz w:val="21"/>
                <w:szCs w:val="21"/>
                <w:lang w:eastAsia="zh-TW"/>
              </w:rPr>
              <w:t>ys</w:t>
            </w:r>
            <w:r w:rsidRPr="001820FF">
              <w:rPr>
                <w:rFonts w:ascii="Times New Roman" w:hAnsi="Times New Roman" w:cs="Times New Roman"/>
                <w:sz w:val="21"/>
                <w:szCs w:val="21"/>
                <w:lang w:eastAsia="zh-TW"/>
              </w:rPr>
              <w:t>ia</w:t>
            </w:r>
            <w:r w:rsidRPr="001820FF">
              <w:rPr>
                <w:rFonts w:ascii="Times New Roman" w:hAnsi="Times New Roman" w:cs="Times New Roman"/>
                <w:spacing w:val="-26"/>
                <w:sz w:val="21"/>
                <w:szCs w:val="21"/>
                <w:lang w:eastAsia="zh-TW"/>
              </w:rPr>
              <w:t xml:space="preserve"> </w:t>
            </w:r>
            <w:r w:rsidRPr="001820FF">
              <w:rPr>
                <w:rFonts w:ascii="宋体" w:hAnsi="宋体" w:cs="宋体"/>
                <w:spacing w:val="-76"/>
                <w:sz w:val="21"/>
                <w:szCs w:val="21"/>
                <w:lang w:eastAsia="zh-TW"/>
              </w:rPr>
              <w:t>”</w:t>
            </w:r>
            <w:r w:rsidRPr="001820FF">
              <w:rPr>
                <w:rFonts w:ascii="宋体" w:hAnsi="宋体" w:cs="宋体" w:hint="eastAsia"/>
                <w:spacing w:val="-77"/>
                <w:sz w:val="21"/>
                <w:szCs w:val="21"/>
                <w:lang w:eastAsia="zh-TW"/>
              </w:rPr>
              <w:t>、</w:t>
            </w:r>
            <w:r w:rsidRPr="001820FF">
              <w:rPr>
                <w:rFonts w:ascii="宋体" w:hAnsi="宋体" w:cs="宋体"/>
                <w:sz w:val="21"/>
                <w:szCs w:val="21"/>
                <w:lang w:eastAsia="zh-TW"/>
              </w:rPr>
              <w:t>“</w:t>
            </w:r>
            <w:r w:rsidRPr="001820FF">
              <w:rPr>
                <w:rFonts w:ascii="宋体" w:hAnsi="宋体" w:cs="宋体"/>
                <w:spacing w:val="-78"/>
                <w:sz w:val="21"/>
                <w:szCs w:val="21"/>
                <w:lang w:eastAsia="zh-TW"/>
              </w:rPr>
              <w:t xml:space="preserve"> </w:t>
            </w:r>
            <w:r w:rsidRPr="001820FF">
              <w:rPr>
                <w:rFonts w:ascii="Times New Roman" w:hAnsi="Times New Roman" w:cs="Times New Roman"/>
                <w:spacing w:val="-16"/>
                <w:sz w:val="21"/>
                <w:szCs w:val="21"/>
                <w:lang w:eastAsia="zh-TW"/>
              </w:rPr>
              <w:t>T</w:t>
            </w:r>
            <w:r w:rsidRPr="001820FF">
              <w:rPr>
                <w:rFonts w:ascii="Times New Roman" w:hAnsi="Times New Roman" w:cs="Times New Roman"/>
                <w:sz w:val="21"/>
                <w:szCs w:val="21"/>
                <w:lang w:eastAsia="zh-TW"/>
              </w:rPr>
              <w:t>ai</w:t>
            </w:r>
            <w:r w:rsidRPr="001820FF">
              <w:rPr>
                <w:rFonts w:ascii="Times New Roman" w:hAnsi="Times New Roman" w:cs="Times New Roman"/>
                <w:spacing w:val="-1"/>
                <w:sz w:val="21"/>
                <w:szCs w:val="21"/>
                <w:lang w:eastAsia="zh-TW"/>
              </w:rPr>
              <w:t>w</w:t>
            </w:r>
            <w:r w:rsidRPr="001820FF">
              <w:rPr>
                <w:rFonts w:ascii="Times New Roman" w:hAnsi="Times New Roman" w:cs="Times New Roman"/>
                <w:sz w:val="21"/>
                <w:szCs w:val="21"/>
                <w:lang w:eastAsia="zh-TW"/>
              </w:rPr>
              <w:t>an</w:t>
            </w:r>
            <w:r w:rsidRPr="001820FF">
              <w:rPr>
                <w:rFonts w:ascii="Times New Roman" w:hAnsi="Times New Roman" w:cs="Times New Roman"/>
                <w:spacing w:val="-26"/>
                <w:sz w:val="21"/>
                <w:szCs w:val="21"/>
                <w:lang w:eastAsia="zh-TW"/>
              </w:rPr>
              <w:t xml:space="preserve"> </w:t>
            </w:r>
            <w:r w:rsidRPr="001820FF">
              <w:rPr>
                <w:rFonts w:ascii="宋体" w:hAnsi="宋体" w:cs="宋体"/>
                <w:spacing w:val="-76"/>
                <w:sz w:val="21"/>
                <w:szCs w:val="21"/>
                <w:lang w:eastAsia="zh-TW"/>
              </w:rPr>
              <w:t>”</w:t>
            </w:r>
            <w:r w:rsidRPr="001820FF">
              <w:rPr>
                <w:rFonts w:ascii="宋体" w:hAnsi="宋体" w:cs="宋体" w:hint="eastAsia"/>
                <w:spacing w:val="-77"/>
                <w:sz w:val="21"/>
                <w:szCs w:val="21"/>
                <w:lang w:eastAsia="zh-TW"/>
              </w:rPr>
              <w:t>、</w:t>
            </w:r>
            <w:r w:rsidRPr="001820FF">
              <w:rPr>
                <w:rFonts w:ascii="宋体" w:hAnsi="宋体" w:cs="宋体"/>
                <w:sz w:val="21"/>
                <w:szCs w:val="21"/>
                <w:lang w:eastAsia="zh-TW"/>
              </w:rPr>
              <w:t>“</w:t>
            </w:r>
            <w:r w:rsidRPr="001820FF">
              <w:rPr>
                <w:rFonts w:ascii="宋体" w:hAnsi="宋体" w:cs="宋体"/>
                <w:spacing w:val="52"/>
                <w:sz w:val="21"/>
                <w:szCs w:val="21"/>
                <w:lang w:eastAsia="zh-TW"/>
              </w:rPr>
              <w:t xml:space="preserve"> </w:t>
            </w:r>
            <w:r w:rsidRPr="001820FF">
              <w:rPr>
                <w:rFonts w:ascii="Times New Roman" w:hAnsi="Times New Roman" w:cs="Times New Roman"/>
                <w:sz w:val="21"/>
                <w:szCs w:val="21"/>
                <w:lang w:eastAsia="zh-TW"/>
              </w:rPr>
              <w:t>Th</w:t>
            </w:r>
            <w:r w:rsidRPr="001820FF">
              <w:rPr>
                <w:rFonts w:ascii="Times New Roman" w:hAnsi="Times New Roman" w:cs="Times New Roman"/>
                <w:spacing w:val="-1"/>
                <w:sz w:val="21"/>
                <w:szCs w:val="21"/>
                <w:lang w:eastAsia="zh-TW"/>
              </w:rPr>
              <w:t>a</w:t>
            </w:r>
            <w:r w:rsidRPr="001820FF">
              <w:rPr>
                <w:rFonts w:ascii="Times New Roman" w:hAnsi="Times New Roman" w:cs="Times New Roman"/>
                <w:sz w:val="21"/>
                <w:szCs w:val="21"/>
                <w:lang w:eastAsia="zh-TW"/>
              </w:rPr>
              <w:t>il</w:t>
            </w:r>
            <w:r w:rsidRPr="001820FF">
              <w:rPr>
                <w:rFonts w:ascii="Times New Roman" w:hAnsi="Times New Roman" w:cs="Times New Roman"/>
                <w:spacing w:val="-1"/>
                <w:sz w:val="21"/>
                <w:szCs w:val="21"/>
                <w:lang w:eastAsia="zh-TW"/>
              </w:rPr>
              <w:t>a</w:t>
            </w:r>
            <w:r w:rsidRPr="001820FF">
              <w:rPr>
                <w:rFonts w:ascii="Times New Roman" w:hAnsi="Times New Roman" w:cs="Times New Roman"/>
                <w:sz w:val="21"/>
                <w:szCs w:val="21"/>
                <w:lang w:eastAsia="zh-TW"/>
              </w:rPr>
              <w:t xml:space="preserve">nd </w:t>
            </w:r>
            <w:r w:rsidRPr="001820FF">
              <w:rPr>
                <w:rFonts w:ascii="Times New Roman" w:hAnsi="Times New Roman" w:cs="Times New Roman"/>
                <w:spacing w:val="23"/>
                <w:sz w:val="21"/>
                <w:szCs w:val="21"/>
                <w:lang w:eastAsia="zh-TW"/>
              </w:rPr>
              <w:t xml:space="preserve"> </w:t>
            </w:r>
            <w:r w:rsidRPr="001820FF">
              <w:rPr>
                <w:rFonts w:ascii="宋体" w:hAnsi="宋体" w:cs="宋体"/>
                <w:spacing w:val="-76"/>
                <w:sz w:val="21"/>
                <w:szCs w:val="21"/>
                <w:lang w:eastAsia="zh-TW"/>
              </w:rPr>
              <w:t>”</w:t>
            </w:r>
            <w:r w:rsidRPr="001820FF">
              <w:rPr>
                <w:rFonts w:ascii="宋体" w:hAnsi="宋体" w:cs="宋体" w:hint="eastAsia"/>
                <w:spacing w:val="-76"/>
                <w:sz w:val="21"/>
                <w:szCs w:val="21"/>
                <w:lang w:eastAsia="zh-TW"/>
              </w:rPr>
              <w:t>、</w:t>
            </w:r>
            <w:r w:rsidRPr="001820FF">
              <w:rPr>
                <w:rFonts w:ascii="宋体" w:hAnsi="宋体" w:cs="宋体"/>
                <w:sz w:val="21"/>
                <w:szCs w:val="21"/>
                <w:lang w:eastAsia="zh-TW"/>
              </w:rPr>
              <w:t>“</w:t>
            </w:r>
            <w:r w:rsidRPr="001820FF">
              <w:rPr>
                <w:rFonts w:ascii="宋体" w:hAnsi="宋体" w:cs="宋体"/>
                <w:spacing w:val="-79"/>
                <w:sz w:val="21"/>
                <w:szCs w:val="21"/>
                <w:lang w:eastAsia="zh-TW"/>
              </w:rPr>
              <w:t xml:space="preserve"> </w:t>
            </w:r>
            <w:r w:rsidRPr="001820FF">
              <w:rPr>
                <w:rFonts w:ascii="Times New Roman" w:hAnsi="Times New Roman" w:cs="Times New Roman"/>
                <w:sz w:val="21"/>
                <w:szCs w:val="21"/>
                <w:lang w:eastAsia="zh-TW"/>
              </w:rPr>
              <w:t>M</w:t>
            </w:r>
            <w:r w:rsidRPr="001820FF">
              <w:rPr>
                <w:rFonts w:ascii="Times New Roman" w:hAnsi="Times New Roman" w:cs="Times New Roman"/>
                <w:spacing w:val="-1"/>
                <w:sz w:val="21"/>
                <w:szCs w:val="21"/>
                <w:lang w:eastAsia="zh-TW"/>
              </w:rPr>
              <w:t>e</w:t>
            </w:r>
            <w:r w:rsidRPr="001820FF">
              <w:rPr>
                <w:rFonts w:ascii="Times New Roman" w:hAnsi="Times New Roman" w:cs="Times New Roman"/>
                <w:sz w:val="21"/>
                <w:szCs w:val="21"/>
                <w:lang w:eastAsia="zh-TW"/>
              </w:rPr>
              <w:t>xi</w:t>
            </w:r>
            <w:r w:rsidRPr="001820FF">
              <w:rPr>
                <w:rFonts w:ascii="Times New Roman" w:hAnsi="Times New Roman" w:cs="Times New Roman"/>
                <w:spacing w:val="-1"/>
                <w:sz w:val="21"/>
                <w:szCs w:val="21"/>
                <w:lang w:eastAsia="zh-TW"/>
              </w:rPr>
              <w:t>c</w:t>
            </w:r>
            <w:r w:rsidRPr="001820FF">
              <w:rPr>
                <w:rFonts w:ascii="Times New Roman" w:hAnsi="Times New Roman" w:cs="Times New Roman"/>
                <w:sz w:val="21"/>
                <w:szCs w:val="21"/>
                <w:lang w:eastAsia="zh-TW"/>
              </w:rPr>
              <w:t>o</w:t>
            </w:r>
            <w:r w:rsidRPr="001820FF">
              <w:rPr>
                <w:rFonts w:ascii="Times New Roman" w:hAnsi="Times New Roman" w:cs="Times New Roman"/>
                <w:spacing w:val="-25"/>
                <w:sz w:val="21"/>
                <w:szCs w:val="21"/>
                <w:lang w:eastAsia="zh-TW"/>
              </w:rPr>
              <w:t xml:space="preserve"> </w:t>
            </w:r>
            <w:r w:rsidRPr="001820FF">
              <w:rPr>
                <w:rFonts w:ascii="宋体" w:hAnsi="宋体" w:cs="宋体"/>
                <w:spacing w:val="-76"/>
                <w:sz w:val="21"/>
                <w:szCs w:val="21"/>
                <w:lang w:eastAsia="zh-TW"/>
              </w:rPr>
              <w:t>”</w:t>
            </w:r>
            <w:r w:rsidRPr="001820FF">
              <w:rPr>
                <w:rFonts w:ascii="宋体" w:hAnsi="宋体" w:cs="宋体" w:hint="eastAsia"/>
                <w:spacing w:val="-76"/>
                <w:sz w:val="21"/>
                <w:szCs w:val="21"/>
                <w:lang w:eastAsia="zh-TW"/>
              </w:rPr>
              <w:t>、</w:t>
            </w:r>
            <w:r w:rsidRPr="001820FF">
              <w:rPr>
                <w:rFonts w:ascii="宋体" w:hAnsi="宋体" w:cs="宋体"/>
                <w:sz w:val="21"/>
                <w:szCs w:val="21"/>
                <w:lang w:eastAsia="zh-TW"/>
              </w:rPr>
              <w:t>“</w:t>
            </w:r>
            <w:r w:rsidRPr="001820FF">
              <w:rPr>
                <w:rFonts w:ascii="宋体" w:hAnsi="宋体" w:cs="宋体"/>
                <w:spacing w:val="-78"/>
                <w:sz w:val="21"/>
                <w:szCs w:val="21"/>
                <w:lang w:eastAsia="zh-TW"/>
              </w:rPr>
              <w:t xml:space="preserve"> </w:t>
            </w:r>
            <w:r w:rsidRPr="001820FF">
              <w:rPr>
                <w:rFonts w:ascii="Times New Roman" w:hAnsi="Times New Roman" w:cs="Times New Roman"/>
                <w:spacing w:val="-1"/>
                <w:sz w:val="21"/>
                <w:szCs w:val="21"/>
                <w:lang w:eastAsia="zh-TW"/>
              </w:rPr>
              <w:t>K</w:t>
            </w:r>
            <w:r w:rsidRPr="001820FF">
              <w:rPr>
                <w:rFonts w:ascii="Times New Roman" w:hAnsi="Times New Roman" w:cs="Times New Roman"/>
                <w:sz w:val="21"/>
                <w:szCs w:val="21"/>
                <w:lang w:eastAsia="zh-TW"/>
              </w:rPr>
              <w:t>o</w:t>
            </w:r>
            <w:r w:rsidRPr="001820FF">
              <w:rPr>
                <w:rFonts w:ascii="Times New Roman" w:hAnsi="Times New Roman" w:cs="Times New Roman"/>
                <w:spacing w:val="-2"/>
                <w:sz w:val="21"/>
                <w:szCs w:val="21"/>
                <w:lang w:eastAsia="zh-TW"/>
              </w:rPr>
              <w:t>r</w:t>
            </w:r>
            <w:r w:rsidRPr="001820FF">
              <w:rPr>
                <w:rFonts w:ascii="Times New Roman" w:hAnsi="Times New Roman" w:cs="Times New Roman"/>
                <w:sz w:val="21"/>
                <w:szCs w:val="21"/>
                <w:lang w:eastAsia="zh-TW"/>
              </w:rPr>
              <w:t>ea</w:t>
            </w:r>
            <w:r w:rsidRPr="001820FF">
              <w:rPr>
                <w:rFonts w:ascii="Times New Roman" w:hAnsi="Times New Roman" w:cs="Times New Roman"/>
                <w:spacing w:val="-26"/>
                <w:sz w:val="21"/>
                <w:szCs w:val="21"/>
                <w:lang w:eastAsia="zh-TW"/>
              </w:rPr>
              <w:t xml:space="preserve"> </w:t>
            </w:r>
            <w:r w:rsidRPr="001820FF">
              <w:rPr>
                <w:rFonts w:ascii="宋体" w:hAnsi="宋体" w:cs="宋体"/>
                <w:spacing w:val="-76"/>
                <w:sz w:val="21"/>
                <w:szCs w:val="21"/>
                <w:lang w:eastAsia="zh-TW"/>
              </w:rPr>
              <w:t>”</w:t>
            </w:r>
            <w:r w:rsidRPr="001820FF">
              <w:rPr>
                <w:rFonts w:ascii="宋体" w:hAnsi="宋体" w:cs="宋体" w:hint="eastAsia"/>
                <w:sz w:val="21"/>
                <w:szCs w:val="21"/>
                <w:lang w:eastAsia="zh-TW"/>
              </w:rPr>
              <w:t>、</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1469"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48"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566"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00"/>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8"/>
              <w:ind w:left="402"/>
              <w:rPr>
                <w:rFonts w:ascii="宋体" w:hAnsi="宋体" w:cs="宋体"/>
                <w:sz w:val="21"/>
                <w:szCs w:val="21"/>
              </w:rPr>
            </w:pPr>
            <w:r w:rsidRPr="001820FF">
              <w:rPr>
                <w:rFonts w:ascii="宋体" w:hAnsi="宋体" w:cs="宋体" w:hint="eastAsia"/>
                <w:sz w:val="21"/>
                <w:szCs w:val="21"/>
                <w:lang w:eastAsia="zh-TW"/>
              </w:rPr>
              <w:t>版本</w:t>
            </w:r>
          </w:p>
        </w:tc>
        <w:tc>
          <w:tcPr>
            <w:tcW w:w="1469"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110"/>
              <w:rPr>
                <w:rFonts w:ascii="Arial" w:hAnsi="Arial" w:cs="Arial"/>
                <w:sz w:val="20"/>
                <w:szCs w:val="20"/>
                <w:lang w:eastAsia="zh-CN"/>
              </w:rPr>
            </w:pPr>
          </w:p>
        </w:tc>
        <w:tc>
          <w:tcPr>
            <w:tcW w:w="1448"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8"/>
              <w:ind w:left="103"/>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48"/>
              <w:ind w:left="101"/>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35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1696"/>
              </w:tabs>
              <w:spacing w:line="251" w:lineRule="exact"/>
              <w:ind w:left="459"/>
              <w:rPr>
                <w:rFonts w:ascii="宋体" w:hAnsi="宋体" w:cs="宋体"/>
                <w:sz w:val="21"/>
                <w:szCs w:val="21"/>
              </w:rPr>
            </w:pPr>
            <w:r w:rsidRPr="001820FF">
              <w:rPr>
                <w:rFonts w:ascii="宋体" w:hAnsi="宋体" w:cs="宋体"/>
                <w:sz w:val="21"/>
                <w:szCs w:val="21"/>
                <w:lang w:eastAsia="zh-TW"/>
              </w:rPr>
              <w:t>“</w:t>
            </w:r>
            <w:r w:rsidRPr="001820FF">
              <w:rPr>
                <w:rFonts w:ascii="Times New Roman" w:hAnsi="Times New Roman" w:cs="Times New Roman"/>
                <w:sz w:val="21"/>
                <w:szCs w:val="21"/>
                <w:lang w:eastAsia="zh-TW"/>
              </w:rPr>
              <w:t>Ch</w:t>
            </w:r>
            <w:r w:rsidRPr="001820FF">
              <w:rPr>
                <w:rFonts w:ascii="Times New Roman" w:hAnsi="Times New Roman" w:cs="Times New Roman"/>
                <w:spacing w:val="-1"/>
                <w:sz w:val="21"/>
                <w:szCs w:val="21"/>
                <w:lang w:eastAsia="zh-TW"/>
              </w:rPr>
              <w:t>i</w:t>
            </w:r>
            <w:r w:rsidRPr="001820FF">
              <w:rPr>
                <w:rFonts w:ascii="Times New Roman" w:hAnsi="Times New Roman" w:cs="Times New Roman"/>
                <w:sz w:val="21"/>
                <w:szCs w:val="21"/>
                <w:lang w:eastAsia="zh-TW"/>
              </w:rPr>
              <w:t>na</w:t>
            </w:r>
            <w:r w:rsidRPr="001820FF">
              <w:rPr>
                <w:rFonts w:ascii="宋体" w:hAnsi="宋体" w:cs="宋体"/>
                <w:spacing w:val="-105"/>
                <w:sz w:val="21"/>
                <w:szCs w:val="21"/>
                <w:lang w:eastAsia="zh-TW"/>
              </w:rPr>
              <w:t>”</w:t>
            </w:r>
            <w:r w:rsidRPr="001820FF">
              <w:rPr>
                <w:rFonts w:ascii="宋体" w:hAnsi="宋体" w:cs="宋体" w:hint="eastAsia"/>
                <w:sz w:val="21"/>
                <w:szCs w:val="21"/>
                <w:lang w:eastAsia="zh-TW"/>
              </w:rPr>
              <w:t>，</w:t>
            </w:r>
            <w:r w:rsidRPr="001820FF">
              <w:rPr>
                <w:rFonts w:ascii="宋体" w:eastAsia="PMingLiU" w:hAnsi="宋体" w:cs="宋体"/>
                <w:sz w:val="21"/>
                <w:szCs w:val="21"/>
                <w:lang w:eastAsia="zh-TW"/>
              </w:rPr>
              <w:tab/>
            </w:r>
            <w:r w:rsidRPr="001820FF">
              <w:rPr>
                <w:rFonts w:ascii="宋体" w:hAnsi="宋体" w:cs="宋体" w:hint="eastAsia"/>
                <w:sz w:val="21"/>
                <w:szCs w:val="21"/>
                <w:lang w:eastAsia="zh-TW"/>
              </w:rPr>
              <w:t>代表封装</w:t>
            </w:r>
            <w:r w:rsidRPr="001820FF">
              <w:rPr>
                <w:rFonts w:ascii="宋体" w:hAnsi="宋体" w:cs="宋体" w:hint="eastAsia"/>
                <w:spacing w:val="-2"/>
                <w:sz w:val="21"/>
                <w:szCs w:val="21"/>
                <w:lang w:eastAsia="zh-TW"/>
              </w:rPr>
              <w:t>所</w:t>
            </w:r>
            <w:r w:rsidRPr="001820FF">
              <w:rPr>
                <w:rFonts w:ascii="宋体" w:hAnsi="宋体" w:cs="宋体" w:hint="eastAsia"/>
                <w:sz w:val="21"/>
                <w:szCs w:val="21"/>
                <w:lang w:eastAsia="zh-TW"/>
              </w:rPr>
              <w:t>在地，要搞清封装工厂所在地。</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1469"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48"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566"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29"/>
        </w:trPr>
        <w:tc>
          <w:tcPr>
            <w:tcW w:w="8926" w:type="dxa"/>
            <w:gridSpan w:val="3"/>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19"/>
              <w:ind w:left="521"/>
              <w:rPr>
                <w:rFonts w:ascii="宋体" w:hAnsi="宋体" w:cs="宋体"/>
                <w:sz w:val="21"/>
                <w:szCs w:val="21"/>
                <w:lang w:eastAsia="zh-TW"/>
              </w:rPr>
            </w:pPr>
            <w:r w:rsidRPr="001820FF">
              <w:rPr>
                <w:rFonts w:ascii="宋体" w:hAnsi="宋体" w:cs="宋体" w:hint="eastAsia"/>
                <w:sz w:val="21"/>
                <w:szCs w:val="21"/>
                <w:lang w:eastAsia="zh-TW"/>
              </w:rPr>
              <w:t>指定区域，并做好相关记录。</w:t>
            </w: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3"/>
              <w:ind w:left="191"/>
              <w:rPr>
                <w:rFonts w:ascii="宋体" w:hAnsi="宋体" w:cs="宋体"/>
                <w:sz w:val="21"/>
                <w:szCs w:val="21"/>
              </w:rPr>
            </w:pPr>
            <w:r w:rsidRPr="001820FF">
              <w:rPr>
                <w:rFonts w:ascii="宋体" w:hAnsi="宋体" w:cs="宋体" w:hint="eastAsia"/>
                <w:sz w:val="21"/>
                <w:szCs w:val="21"/>
                <w:lang w:eastAsia="zh-TW"/>
              </w:rPr>
              <w:t>受控印章</w:t>
            </w:r>
          </w:p>
        </w:tc>
        <w:tc>
          <w:tcPr>
            <w:tcW w:w="146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8"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2"/>
              <w:ind w:left="102"/>
              <w:rPr>
                <w:rFonts w:ascii="宋体" w:hAnsi="宋体" w:cs="宋体"/>
                <w:sz w:val="21"/>
                <w:szCs w:val="21"/>
              </w:rPr>
            </w:pPr>
            <w:r w:rsidRPr="001820FF">
              <w:rPr>
                <w:rFonts w:ascii="宋体" w:hAnsi="宋体" w:cs="宋体" w:hint="eastAsia"/>
                <w:sz w:val="21"/>
                <w:szCs w:val="21"/>
                <w:lang w:eastAsia="zh-TW"/>
              </w:rPr>
              <w:t>批准：</w:t>
            </w:r>
          </w:p>
        </w:tc>
        <w:tc>
          <w:tcPr>
            <w:tcW w:w="256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2"/>
              <w:ind w:left="101"/>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rPr>
      </w:pPr>
    </w:p>
    <w:tbl>
      <w:tblPr>
        <w:tblW w:w="15648"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70"/>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5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5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423" w:right="1425"/>
              <w:jc w:val="center"/>
              <w:rPr>
                <w:rFonts w:ascii="宋体" w:hAnsi="宋体" w:cs="宋体"/>
                <w:sz w:val="21"/>
                <w:szCs w:val="21"/>
              </w:rPr>
            </w:pPr>
            <w:r w:rsidRPr="001820FF">
              <w:rPr>
                <w:rFonts w:ascii="Times New Roman" w:hAnsi="Times New Roman" w:cs="Times New Roman"/>
                <w:b/>
                <w:bCs/>
                <w:spacing w:val="-1"/>
                <w:sz w:val="21"/>
                <w:szCs w:val="21"/>
                <w:lang w:eastAsia="zh-TW"/>
              </w:rPr>
              <w:t>IC</w:t>
            </w:r>
            <w:r w:rsidRPr="001820FF">
              <w:rPr>
                <w:rFonts w:ascii="Times New Roman" w:hAnsi="Times New Roman" w:cs="Times New Roman"/>
                <w:b/>
                <w:bCs/>
                <w:spacing w:val="-8"/>
                <w:sz w:val="21"/>
                <w:szCs w:val="21"/>
                <w:lang w:eastAsia="zh-TW"/>
              </w:rPr>
              <w:t xml:space="preserve"> </w:t>
            </w:r>
            <w:r w:rsidRPr="001820FF">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51"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6"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591" w:right="3595"/>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6"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56" w:lineRule="exact"/>
              <w:ind w:left="102"/>
              <w:rPr>
                <w:rFonts w:ascii="Times New Roman" w:eastAsia="Times New Roman" w:hAnsi="Times New Roman" w:cs="Times New Roman"/>
                <w:sz w:val="21"/>
                <w:szCs w:val="21"/>
              </w:rPr>
            </w:pPr>
            <w:r w:rsidRPr="001820FF">
              <w:rPr>
                <w:rFonts w:ascii="宋体" w:hAnsi="宋体" w:cs="宋体" w:hint="eastAsia"/>
                <w:b/>
                <w:bCs/>
                <w:spacing w:val="-1"/>
                <w:sz w:val="21"/>
                <w:szCs w:val="21"/>
                <w:lang w:eastAsia="zh-TW"/>
              </w:rPr>
              <w:t>二、断</w:t>
            </w:r>
            <w:r w:rsidRPr="001820FF">
              <w:rPr>
                <w:rFonts w:ascii="Times New Roman" w:hAnsi="Times New Roman" w:cs="Times New Roman"/>
                <w:b/>
                <w:bCs/>
                <w:spacing w:val="-1"/>
                <w:sz w:val="21"/>
                <w:szCs w:val="21"/>
                <w:lang w:eastAsia="zh-TW"/>
              </w:rPr>
              <w:t>(Judge)</w:t>
            </w:r>
          </w:p>
        </w:tc>
        <w:tc>
          <w:tcPr>
            <w:tcW w:w="1236" w:type="dxa"/>
            <w:vMerge/>
            <w:tcBorders>
              <w:left w:val="single" w:sz="4" w:space="0" w:color="000000"/>
              <w:right w:val="nil"/>
            </w:tcBorders>
            <w:shd w:val="clear" w:color="auto" w:fill="auto"/>
          </w:tcPr>
          <w:p w:rsidR="00C45524" w:rsidRDefault="00C45524"/>
        </w:tc>
        <w:tc>
          <w:tcPr>
            <w:tcW w:w="5486"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b/>
                <w:bCs/>
                <w:sz w:val="21"/>
                <w:szCs w:val="21"/>
                <w:lang w:eastAsia="zh-TW"/>
              </w:rPr>
              <w:t>1</w:t>
            </w:r>
            <w:r w:rsidRPr="001820FF">
              <w:rPr>
                <w:rFonts w:ascii="宋体" w:hAnsi="宋体" w:cs="宋体" w:hint="eastAsia"/>
                <w:b/>
                <w:bCs/>
                <w:sz w:val="21"/>
                <w:szCs w:val="21"/>
                <w:lang w:eastAsia="zh-TW"/>
              </w:rPr>
              <w:t>、器件性能的类别判断器件的出现品质的可能性。</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767"/>
              </w:tabs>
              <w:spacing w:line="252" w:lineRule="exact"/>
              <w:ind w:left="312"/>
              <w:rPr>
                <w:rFonts w:ascii="宋体" w:hAnsi="宋体" w:cs="宋体"/>
                <w:sz w:val="21"/>
                <w:szCs w:val="21"/>
                <w:lang w:eastAsia="zh-TW"/>
              </w:rPr>
            </w:pPr>
            <w:r w:rsidRPr="001820FF">
              <w:rPr>
                <w:rFonts w:ascii="Times New Roman" w:hAnsi="Times New Roman" w:cs="Times New Roman"/>
                <w:b/>
                <w:bCs/>
                <w:spacing w:val="-1"/>
                <w:sz w:val="21"/>
                <w:szCs w:val="21"/>
                <w:lang w:eastAsia="zh-TW"/>
              </w:rPr>
              <w:t>(1)</w:t>
            </w:r>
            <w:r w:rsidRPr="001820FF">
              <w:rPr>
                <w:rFonts w:ascii="Times New Roman" w:eastAsia="PMingLiU" w:hAnsi="Times New Roman" w:cs="Times New Roman"/>
                <w:b/>
                <w:bCs/>
                <w:spacing w:val="-1"/>
                <w:sz w:val="21"/>
                <w:szCs w:val="21"/>
                <w:lang w:eastAsia="zh-TW"/>
              </w:rPr>
              <w:tab/>
            </w:r>
            <w:r w:rsidRPr="001820FF">
              <w:rPr>
                <w:rFonts w:ascii="宋体" w:hAnsi="宋体" w:cs="宋体" w:hint="eastAsia"/>
                <w:b/>
                <w:bCs/>
                <w:sz w:val="21"/>
                <w:szCs w:val="21"/>
                <w:lang w:eastAsia="zh-TW"/>
              </w:rPr>
              <w:t>逻辑电路：</w:t>
            </w:r>
            <w:r w:rsidRPr="001820FF">
              <w:rPr>
                <w:rFonts w:ascii="Times New Roman" w:hAnsi="Times New Roman" w:cs="Times New Roman"/>
                <w:sz w:val="21"/>
                <w:szCs w:val="21"/>
                <w:lang w:eastAsia="zh-TW"/>
              </w:rPr>
              <w:t>74</w:t>
            </w:r>
            <w:r w:rsidRPr="001820FF">
              <w:rPr>
                <w:rFonts w:ascii="Times New Roman" w:hAnsi="Times New Roman" w:cs="Times New Roman"/>
                <w:spacing w:val="-6"/>
                <w:sz w:val="21"/>
                <w:szCs w:val="21"/>
                <w:lang w:eastAsia="zh-TW"/>
              </w:rPr>
              <w:t xml:space="preserve"> </w:t>
            </w:r>
            <w:r w:rsidRPr="001820FF">
              <w:rPr>
                <w:rFonts w:ascii="宋体" w:hAnsi="宋体" w:cs="宋体" w:hint="eastAsia"/>
                <w:spacing w:val="-1"/>
                <w:sz w:val="21"/>
                <w:szCs w:val="21"/>
                <w:lang w:eastAsia="zh-TW"/>
              </w:rPr>
              <w:t>系列、</w:t>
            </w:r>
            <w:r w:rsidRPr="001820FF">
              <w:rPr>
                <w:rFonts w:ascii="Times New Roman" w:hAnsi="Times New Roman" w:cs="Times New Roman"/>
                <w:spacing w:val="-1"/>
                <w:sz w:val="21"/>
                <w:szCs w:val="21"/>
                <w:lang w:eastAsia="zh-TW"/>
              </w:rPr>
              <w:t>54</w:t>
            </w:r>
            <w:r w:rsidRPr="001820FF">
              <w:rPr>
                <w:rFonts w:ascii="Times New Roman" w:hAnsi="Times New Roman" w:cs="Times New Roman"/>
                <w:spacing w:val="-5"/>
                <w:sz w:val="21"/>
                <w:szCs w:val="21"/>
                <w:lang w:eastAsia="zh-TW"/>
              </w:rPr>
              <w:t xml:space="preserve"> </w:t>
            </w:r>
            <w:r w:rsidRPr="001820FF">
              <w:rPr>
                <w:rFonts w:ascii="宋体" w:hAnsi="宋体" w:cs="宋体" w:hint="eastAsia"/>
                <w:spacing w:val="-1"/>
                <w:sz w:val="21"/>
                <w:szCs w:val="21"/>
                <w:lang w:eastAsia="zh-TW"/>
              </w:rPr>
              <w:t>系列的特性、分类、基本原理及应用。</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312"/>
              <w:rPr>
                <w:rFonts w:ascii="宋体" w:hAnsi="宋体" w:cs="宋体"/>
                <w:sz w:val="21"/>
                <w:szCs w:val="21"/>
                <w:lang w:eastAsia="zh-TW"/>
              </w:rPr>
            </w:pPr>
            <w:r w:rsidRPr="001820FF">
              <w:rPr>
                <w:rFonts w:ascii="Times New Roman" w:hAnsi="Times New Roman" w:cs="Times New Roman"/>
                <w:b/>
                <w:bCs/>
                <w:spacing w:val="-1"/>
                <w:sz w:val="21"/>
                <w:szCs w:val="21"/>
                <w:lang w:eastAsia="zh-TW"/>
              </w:rPr>
              <w:t>(2)</w:t>
            </w:r>
            <w:r w:rsidRPr="001820FF">
              <w:rPr>
                <w:rFonts w:ascii="宋体" w:hAnsi="宋体" w:cs="宋体" w:hint="eastAsia"/>
                <w:b/>
                <w:bCs/>
                <w:spacing w:val="-1"/>
                <w:sz w:val="21"/>
                <w:szCs w:val="21"/>
                <w:lang w:eastAsia="zh-TW"/>
              </w:rPr>
              <w:t>、微处理器：</w:t>
            </w:r>
            <w:r w:rsidRPr="001820FF">
              <w:rPr>
                <w:rFonts w:ascii="Times New Roman" w:hAnsi="Times New Roman" w:cs="Times New Roman"/>
                <w:spacing w:val="-1"/>
                <w:sz w:val="21"/>
                <w:szCs w:val="21"/>
                <w:lang w:eastAsia="zh-TW"/>
              </w:rPr>
              <w:t>8/16/32</w:t>
            </w:r>
            <w:r w:rsidRPr="001820FF">
              <w:rPr>
                <w:rFonts w:ascii="Times New Roman" w:hAnsi="Times New Roman" w:cs="Times New Roman"/>
                <w:spacing w:val="-16"/>
                <w:sz w:val="21"/>
                <w:szCs w:val="21"/>
                <w:lang w:eastAsia="zh-TW"/>
              </w:rPr>
              <w:t xml:space="preserve"> </w:t>
            </w:r>
            <w:r w:rsidRPr="001820FF">
              <w:rPr>
                <w:rFonts w:ascii="宋体" w:hAnsi="宋体" w:cs="宋体" w:hint="eastAsia"/>
                <w:spacing w:val="-1"/>
                <w:sz w:val="21"/>
                <w:szCs w:val="21"/>
                <w:lang w:eastAsia="zh-TW"/>
              </w:rPr>
              <w:t>位单片机（</w:t>
            </w:r>
            <w:r w:rsidRPr="001820FF">
              <w:rPr>
                <w:rFonts w:ascii="Times New Roman" w:hAnsi="Times New Roman" w:cs="Times New Roman"/>
                <w:spacing w:val="-1"/>
                <w:sz w:val="21"/>
                <w:szCs w:val="21"/>
                <w:lang w:eastAsia="zh-TW"/>
              </w:rPr>
              <w:t>MCU</w:t>
            </w:r>
            <w:r w:rsidRPr="001820FF">
              <w:rPr>
                <w:rFonts w:ascii="宋体" w:hAnsi="宋体" w:cs="宋体" w:hint="eastAsia"/>
                <w:spacing w:val="-1"/>
                <w:sz w:val="21"/>
                <w:szCs w:val="21"/>
                <w:lang w:eastAsia="zh-TW"/>
              </w:rPr>
              <w:t>）和数位讯号处理器（</w:t>
            </w:r>
            <w:r w:rsidRPr="001820FF">
              <w:rPr>
                <w:rFonts w:ascii="Times New Roman" w:hAnsi="Times New Roman" w:cs="Times New Roman"/>
                <w:spacing w:val="-1"/>
                <w:sz w:val="21"/>
                <w:szCs w:val="21"/>
                <w:lang w:eastAsia="zh-TW"/>
              </w:rPr>
              <w:t>DSP</w:t>
            </w:r>
            <w:r w:rsidRPr="001820FF">
              <w:rPr>
                <w:rFonts w:ascii="宋体" w:hAnsi="宋体" w:cs="宋体" w:hint="eastAsia"/>
                <w:spacing w:val="-1"/>
                <w:sz w:val="21"/>
                <w:szCs w:val="21"/>
                <w:lang w:eastAsia="zh-TW"/>
              </w:rPr>
              <w:t>）</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732"/>
              <w:rPr>
                <w:rFonts w:ascii="宋体" w:hAnsi="宋体" w:cs="宋体"/>
                <w:sz w:val="21"/>
                <w:szCs w:val="21"/>
              </w:rPr>
            </w:pPr>
            <w:r w:rsidRPr="001820FF">
              <w:rPr>
                <w:rFonts w:ascii="Times New Roman" w:hAnsi="Times New Roman" w:cs="Times New Roman"/>
                <w:sz w:val="21"/>
                <w:szCs w:val="21"/>
                <w:lang w:eastAsia="zh-TW"/>
              </w:rPr>
              <w:t>51</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系列、</w:t>
            </w:r>
            <w:r w:rsidRPr="001820FF">
              <w:rPr>
                <w:rFonts w:ascii="Times New Roman" w:hAnsi="Times New Roman" w:cs="Times New Roman"/>
                <w:spacing w:val="-29"/>
                <w:sz w:val="21"/>
                <w:szCs w:val="21"/>
                <w:lang w:eastAsia="zh-TW"/>
              </w:rPr>
              <w:t>A</w:t>
            </w:r>
            <w:r w:rsidRPr="001820FF">
              <w:rPr>
                <w:rFonts w:ascii="Times New Roman" w:hAnsi="Times New Roman" w:cs="Times New Roman"/>
                <w:spacing w:val="-1"/>
                <w:sz w:val="21"/>
                <w:szCs w:val="21"/>
                <w:lang w:eastAsia="zh-TW"/>
              </w:rPr>
              <w:t>V</w:t>
            </w:r>
            <w:r w:rsidRPr="001820FF">
              <w:rPr>
                <w:rFonts w:ascii="Times New Roman" w:hAnsi="Times New Roman" w:cs="Times New Roman"/>
                <w:sz w:val="21"/>
                <w:szCs w:val="21"/>
                <w:lang w:eastAsia="zh-TW"/>
              </w:rPr>
              <w:t>R</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高速系</w:t>
            </w:r>
            <w:r w:rsidRPr="001820FF">
              <w:rPr>
                <w:rFonts w:ascii="宋体" w:hAnsi="宋体" w:cs="宋体" w:hint="eastAsia"/>
                <w:spacing w:val="-2"/>
                <w:sz w:val="21"/>
                <w:szCs w:val="21"/>
                <w:lang w:eastAsia="zh-TW"/>
              </w:rPr>
              <w:t>列</w:t>
            </w:r>
            <w:r w:rsidRPr="001820FF">
              <w:rPr>
                <w:rFonts w:ascii="宋体" w:hAnsi="宋体" w:cs="宋体" w:hint="eastAsia"/>
                <w:sz w:val="21"/>
                <w:szCs w:val="21"/>
                <w:lang w:eastAsia="zh-TW"/>
              </w:rPr>
              <w:t>、</w:t>
            </w:r>
            <w:r w:rsidRPr="001820FF">
              <w:rPr>
                <w:rFonts w:ascii="Times New Roman" w:hAnsi="Times New Roman" w:cs="Times New Roman"/>
                <w:sz w:val="21"/>
                <w:szCs w:val="21"/>
                <w:lang w:eastAsia="zh-TW"/>
              </w:rPr>
              <w:t>INTEL196</w:t>
            </w:r>
            <w:r w:rsidRPr="001820FF">
              <w:rPr>
                <w:rFonts w:ascii="Times New Roman" w:hAnsi="Times New Roman" w:cs="Times New Roman"/>
                <w:spacing w:val="-3"/>
                <w:sz w:val="21"/>
                <w:szCs w:val="21"/>
                <w:lang w:eastAsia="zh-TW"/>
              </w:rPr>
              <w:t xml:space="preserve"> </w:t>
            </w:r>
            <w:r w:rsidRPr="001820FF">
              <w:rPr>
                <w:rFonts w:ascii="宋体" w:hAnsi="宋体" w:cs="宋体" w:hint="eastAsia"/>
                <w:sz w:val="21"/>
                <w:szCs w:val="21"/>
                <w:lang w:eastAsia="zh-TW"/>
              </w:rPr>
              <w:t>系列、</w:t>
            </w:r>
            <w:r w:rsidRPr="001820FF">
              <w:rPr>
                <w:rFonts w:ascii="Times New Roman" w:hAnsi="Times New Roman" w:cs="Times New Roman"/>
                <w:spacing w:val="-1"/>
                <w:sz w:val="21"/>
                <w:szCs w:val="21"/>
                <w:lang w:eastAsia="zh-TW"/>
              </w:rPr>
              <w:t>PI</w:t>
            </w:r>
            <w:r w:rsidRPr="001820FF">
              <w:rPr>
                <w:rFonts w:ascii="Times New Roman" w:hAnsi="Times New Roman" w:cs="Times New Roman"/>
                <w:sz w:val="21"/>
                <w:szCs w:val="21"/>
                <w:lang w:eastAsia="zh-TW"/>
              </w:rPr>
              <w:t>C</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系列、</w:t>
            </w:r>
            <w:r w:rsidRPr="001820FF">
              <w:rPr>
                <w:rFonts w:ascii="Times New Roman" w:hAnsi="Times New Roman" w:cs="Times New Roman"/>
                <w:spacing w:val="-1"/>
                <w:sz w:val="21"/>
                <w:szCs w:val="21"/>
                <w:lang w:eastAsia="zh-TW"/>
              </w:rPr>
              <w:t>MSP43</w:t>
            </w:r>
            <w:r w:rsidRPr="001820FF">
              <w:rPr>
                <w:rFonts w:ascii="Times New Roman" w:hAnsi="Times New Roman" w:cs="Times New Roman"/>
                <w:sz w:val="21"/>
                <w:szCs w:val="21"/>
                <w:lang w:eastAsia="zh-TW"/>
              </w:rPr>
              <w:t>0</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超低功耗等诸多单片机；</w:t>
            </w:r>
          </w:p>
        </w:tc>
        <w:tc>
          <w:tcPr>
            <w:tcW w:w="1236" w:type="dxa"/>
            <w:vMerge/>
            <w:tcBorders>
              <w:left w:val="single" w:sz="4" w:space="0" w:color="000000"/>
              <w:right w:val="nil"/>
            </w:tcBorders>
            <w:shd w:val="clear" w:color="auto" w:fill="auto"/>
          </w:tcPr>
          <w:p w:rsidR="00C45524" w:rsidRDefault="00C45524"/>
        </w:tc>
        <w:tc>
          <w:tcPr>
            <w:tcW w:w="5486"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732"/>
              <w:rPr>
                <w:rFonts w:ascii="宋体" w:hAnsi="宋体" w:cs="宋体"/>
                <w:sz w:val="21"/>
                <w:szCs w:val="21"/>
              </w:rPr>
            </w:pPr>
            <w:r w:rsidRPr="001820FF">
              <w:rPr>
                <w:rFonts w:ascii="Times New Roman" w:hAnsi="Times New Roman" w:cs="Times New Roman"/>
                <w:spacing w:val="-1"/>
                <w:sz w:val="21"/>
                <w:szCs w:val="21"/>
                <w:lang w:eastAsia="zh-TW"/>
              </w:rPr>
              <w:t>TMS320</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全系列、</w:t>
            </w:r>
            <w:r w:rsidRPr="001820FF">
              <w:rPr>
                <w:rFonts w:ascii="Times New Roman" w:hAnsi="Times New Roman" w:cs="Times New Roman"/>
                <w:spacing w:val="-1"/>
                <w:sz w:val="21"/>
                <w:szCs w:val="21"/>
                <w:lang w:eastAsia="zh-TW"/>
              </w:rPr>
              <w:t>ADSP</w:t>
            </w:r>
            <w:r w:rsidRPr="001820FF">
              <w:rPr>
                <w:rFonts w:ascii="Times New Roman" w:hAnsi="Times New Roman" w:cs="Times New Roman"/>
                <w:sz w:val="21"/>
                <w:szCs w:val="21"/>
                <w:lang w:eastAsia="zh-TW"/>
              </w:rPr>
              <w:t xml:space="preserve"> </w:t>
            </w:r>
            <w:r w:rsidRPr="001820FF">
              <w:rPr>
                <w:rFonts w:ascii="宋体" w:hAnsi="宋体" w:cs="宋体" w:hint="eastAsia"/>
                <w:sz w:val="21"/>
                <w:szCs w:val="21"/>
                <w:lang w:eastAsia="zh-TW"/>
              </w:rPr>
              <w:t>系列、</w:t>
            </w:r>
            <w:r w:rsidRPr="001820FF">
              <w:rPr>
                <w:rFonts w:ascii="Times New Roman" w:hAnsi="Times New Roman" w:cs="Times New Roman"/>
                <w:sz w:val="21"/>
                <w:szCs w:val="21"/>
                <w:lang w:eastAsia="zh-TW"/>
              </w:rPr>
              <w:t xml:space="preserve">MC </w:t>
            </w:r>
            <w:r w:rsidRPr="001820FF">
              <w:rPr>
                <w:rFonts w:ascii="宋体" w:hAnsi="宋体" w:cs="宋体" w:hint="eastAsia"/>
                <w:spacing w:val="-1"/>
                <w:sz w:val="21"/>
                <w:szCs w:val="21"/>
                <w:lang w:eastAsia="zh-TW"/>
              </w:rPr>
              <w:t>系列等</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DSP</w:t>
            </w:r>
            <w:r w:rsidRPr="001820FF">
              <w:rPr>
                <w:rFonts w:ascii="宋体" w:hAnsi="宋体" w:cs="宋体" w:hint="eastAsia"/>
                <w:spacing w:val="-1"/>
                <w:sz w:val="21"/>
                <w:szCs w:val="21"/>
                <w:lang w:eastAsia="zh-TW"/>
              </w:rPr>
              <w:t>。</w:t>
            </w:r>
          </w:p>
        </w:tc>
        <w:tc>
          <w:tcPr>
            <w:tcW w:w="1236" w:type="dxa"/>
            <w:vMerge/>
            <w:tcBorders>
              <w:left w:val="single" w:sz="4" w:space="0" w:color="000000"/>
              <w:right w:val="nil"/>
            </w:tcBorders>
            <w:shd w:val="clear" w:color="auto" w:fill="auto"/>
          </w:tcPr>
          <w:p w:rsidR="00C45524" w:rsidRDefault="00C45524"/>
        </w:tc>
        <w:tc>
          <w:tcPr>
            <w:tcW w:w="5486"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732"/>
              <w:rPr>
                <w:rFonts w:ascii="宋体" w:hAnsi="宋体" w:cs="宋体"/>
                <w:sz w:val="21"/>
                <w:szCs w:val="21"/>
                <w:lang w:eastAsia="zh-TW"/>
              </w:rPr>
            </w:pPr>
            <w:r w:rsidRPr="001820FF">
              <w:rPr>
                <w:rFonts w:ascii="宋体" w:hAnsi="宋体" w:cs="宋体" w:hint="eastAsia"/>
                <w:sz w:val="21"/>
                <w:szCs w:val="21"/>
                <w:lang w:eastAsia="zh-TW"/>
              </w:rPr>
              <w:t>基本的构造及功能、分类与区别、硬体的基本设计、软体（组合语言和</w:t>
            </w:r>
            <w:r w:rsidRPr="001820FF">
              <w:rPr>
                <w:rFonts w:ascii="宋体" w:hAnsi="宋体" w:cs="宋体"/>
                <w:spacing w:val="-23"/>
                <w:sz w:val="21"/>
                <w:szCs w:val="21"/>
                <w:lang w:eastAsia="zh-TW"/>
              </w:rPr>
              <w:t xml:space="preserve"> </w:t>
            </w:r>
            <w:r w:rsidRPr="001820FF">
              <w:rPr>
                <w:rFonts w:ascii="Times New Roman" w:hAnsi="Times New Roman" w:cs="Times New Roman"/>
                <w:sz w:val="21"/>
                <w:szCs w:val="21"/>
                <w:lang w:eastAsia="zh-TW"/>
              </w:rPr>
              <w:t>C51</w:t>
            </w:r>
            <w:r w:rsidRPr="001820FF">
              <w:rPr>
                <w:rFonts w:ascii="Times New Roman" w:hAnsi="Times New Roman" w:cs="Times New Roman"/>
                <w:spacing w:val="30"/>
                <w:sz w:val="21"/>
                <w:szCs w:val="21"/>
                <w:lang w:eastAsia="zh-TW"/>
              </w:rPr>
              <w:t xml:space="preserve"> </w:t>
            </w:r>
            <w:r w:rsidRPr="001820FF">
              <w:rPr>
                <w:rFonts w:ascii="宋体" w:hAnsi="宋体" w:cs="宋体" w:hint="eastAsia"/>
                <w:spacing w:val="-1"/>
                <w:sz w:val="21"/>
                <w:szCs w:val="21"/>
                <w:lang w:eastAsia="zh-TW"/>
              </w:rPr>
              <w:t>语言）的初</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732"/>
              <w:rPr>
                <w:rFonts w:ascii="宋体" w:hAnsi="宋体" w:cs="宋体"/>
                <w:sz w:val="21"/>
                <w:szCs w:val="21"/>
                <w:lang w:eastAsia="zh-TW"/>
              </w:rPr>
            </w:pPr>
            <w:r w:rsidRPr="001820FF">
              <w:rPr>
                <w:rFonts w:ascii="宋体" w:hAnsi="宋体" w:cs="宋体" w:hint="eastAsia"/>
                <w:sz w:val="21"/>
                <w:szCs w:val="21"/>
                <w:lang w:eastAsia="zh-TW"/>
              </w:rPr>
              <w:t>步设计思路及实践、开发工具的使用及程式的调试过程。</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8" w:lineRule="exact"/>
              <w:ind w:left="102"/>
              <w:rPr>
                <w:rFonts w:ascii="宋体" w:hAnsi="宋体" w:cs="宋体"/>
                <w:sz w:val="21"/>
                <w:szCs w:val="21"/>
                <w:lang w:eastAsia="zh-TW"/>
              </w:rPr>
            </w:pPr>
            <w:r w:rsidRPr="001820FF">
              <w:rPr>
                <w:rFonts w:ascii="宋体" w:hAnsi="宋体" w:cs="宋体" w:hint="eastAsia"/>
                <w:b/>
                <w:bCs/>
                <w:spacing w:val="1"/>
                <w:sz w:val="21"/>
                <w:szCs w:val="21"/>
                <w:lang w:eastAsia="zh-TW"/>
              </w:rPr>
              <w:t>（</w:t>
            </w:r>
            <w:r w:rsidRPr="001820FF">
              <w:rPr>
                <w:rFonts w:ascii="Times New Roman" w:hAnsi="Times New Roman" w:cs="Times New Roman"/>
                <w:b/>
                <w:bCs/>
                <w:spacing w:val="-1"/>
                <w:sz w:val="21"/>
                <w:szCs w:val="21"/>
                <w:lang w:eastAsia="zh-TW"/>
              </w:rPr>
              <w:t>3</w:t>
            </w:r>
            <w:r w:rsidRPr="001820FF">
              <w:rPr>
                <w:rFonts w:ascii="宋体" w:hAnsi="宋体" w:cs="宋体" w:hint="eastAsia"/>
                <w:b/>
                <w:bCs/>
                <w:spacing w:val="-108"/>
                <w:sz w:val="21"/>
                <w:szCs w:val="21"/>
                <w:lang w:eastAsia="zh-TW"/>
              </w:rPr>
              <w:t>）</w:t>
            </w:r>
            <w:r w:rsidRPr="001820FF">
              <w:rPr>
                <w:rFonts w:ascii="宋体" w:hAnsi="宋体" w:cs="宋体" w:hint="eastAsia"/>
                <w:b/>
                <w:bCs/>
                <w:spacing w:val="1"/>
                <w:sz w:val="21"/>
                <w:szCs w:val="21"/>
                <w:lang w:eastAsia="zh-TW"/>
              </w:rPr>
              <w:t>、</w:t>
            </w:r>
            <w:r w:rsidRPr="001820FF">
              <w:rPr>
                <w:rFonts w:ascii="宋体" w:hAnsi="宋体" w:cs="宋体" w:hint="eastAsia"/>
                <w:b/>
                <w:bCs/>
                <w:sz w:val="21"/>
                <w:szCs w:val="21"/>
                <w:lang w:eastAsia="zh-TW"/>
              </w:rPr>
              <w:t>微处理</w:t>
            </w:r>
            <w:r w:rsidRPr="001820FF">
              <w:rPr>
                <w:rFonts w:ascii="宋体" w:hAnsi="宋体" w:cs="宋体" w:hint="eastAsia"/>
                <w:b/>
                <w:bCs/>
                <w:spacing w:val="1"/>
                <w:sz w:val="21"/>
                <w:szCs w:val="21"/>
                <w:lang w:eastAsia="zh-TW"/>
              </w:rPr>
              <w:t>器</w:t>
            </w:r>
            <w:r w:rsidRPr="001820FF">
              <w:rPr>
                <w:rFonts w:ascii="宋体" w:hAnsi="宋体" w:cs="宋体" w:hint="eastAsia"/>
                <w:b/>
                <w:bCs/>
                <w:sz w:val="21"/>
                <w:szCs w:val="21"/>
                <w:lang w:eastAsia="zh-TW"/>
              </w:rPr>
              <w:t>的扩展及</w:t>
            </w:r>
            <w:r w:rsidRPr="001820FF">
              <w:rPr>
                <w:rFonts w:ascii="宋体" w:hAnsi="宋体" w:cs="宋体" w:hint="eastAsia"/>
                <w:b/>
                <w:bCs/>
                <w:spacing w:val="1"/>
                <w:sz w:val="21"/>
                <w:szCs w:val="21"/>
                <w:lang w:eastAsia="zh-TW"/>
              </w:rPr>
              <w:t>周</w:t>
            </w:r>
            <w:r w:rsidRPr="001820FF">
              <w:rPr>
                <w:rFonts w:ascii="宋体" w:hAnsi="宋体" w:cs="宋体" w:hint="eastAsia"/>
                <w:b/>
                <w:bCs/>
                <w:sz w:val="21"/>
                <w:szCs w:val="21"/>
                <w:lang w:eastAsia="zh-TW"/>
              </w:rPr>
              <w:t>边电路的</w:t>
            </w:r>
            <w:r w:rsidRPr="001820FF">
              <w:rPr>
                <w:rFonts w:ascii="宋体" w:hAnsi="宋体" w:cs="宋体" w:hint="eastAsia"/>
                <w:b/>
                <w:bCs/>
                <w:spacing w:val="1"/>
                <w:sz w:val="21"/>
                <w:szCs w:val="21"/>
                <w:lang w:eastAsia="zh-TW"/>
              </w:rPr>
              <w:t>应</w:t>
            </w:r>
            <w:r w:rsidRPr="001820FF">
              <w:rPr>
                <w:rFonts w:ascii="宋体" w:hAnsi="宋体" w:cs="宋体" w:hint="eastAsia"/>
                <w:b/>
                <w:bCs/>
                <w:sz w:val="21"/>
                <w:szCs w:val="21"/>
                <w:lang w:eastAsia="zh-TW"/>
              </w:rPr>
              <w:t>用：</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732"/>
              <w:rPr>
                <w:rFonts w:ascii="宋体" w:hAnsi="宋体" w:cs="宋体"/>
                <w:sz w:val="21"/>
                <w:szCs w:val="21"/>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）记忆体（</w:t>
            </w:r>
            <w:r w:rsidRPr="001820FF">
              <w:rPr>
                <w:rFonts w:ascii="Times New Roman" w:hAnsi="Times New Roman" w:cs="Times New Roman"/>
                <w:spacing w:val="-1"/>
                <w:sz w:val="21"/>
                <w:szCs w:val="21"/>
                <w:lang w:eastAsia="zh-TW"/>
              </w:rPr>
              <w:t>FLASH</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EEPROM</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SRAM</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NVRAM</w:t>
            </w:r>
            <w:r w:rsidRPr="001820FF">
              <w:rPr>
                <w:rFonts w:ascii="宋体" w:hAnsi="宋体" w:cs="宋体" w:hint="eastAsia"/>
                <w:spacing w:val="-1"/>
                <w:sz w:val="21"/>
                <w:szCs w:val="21"/>
                <w:lang w:eastAsia="zh-TW"/>
              </w:rPr>
              <w:t>）的区别及基本应用。</w:t>
            </w:r>
          </w:p>
        </w:tc>
        <w:tc>
          <w:tcPr>
            <w:tcW w:w="1236" w:type="dxa"/>
            <w:vMerge/>
            <w:tcBorders>
              <w:left w:val="single" w:sz="4" w:space="0" w:color="000000"/>
              <w:right w:val="nil"/>
            </w:tcBorders>
            <w:shd w:val="clear" w:color="auto" w:fill="auto"/>
          </w:tcPr>
          <w:p w:rsidR="00C45524" w:rsidRDefault="00C45524"/>
        </w:tc>
        <w:tc>
          <w:tcPr>
            <w:tcW w:w="5486"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732"/>
              <w:rPr>
                <w:rFonts w:ascii="宋体" w:hAnsi="宋体" w:cs="宋体"/>
                <w:sz w:val="21"/>
                <w:szCs w:val="21"/>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）介面电路（</w:t>
            </w:r>
            <w:r w:rsidRPr="001820FF">
              <w:rPr>
                <w:rFonts w:ascii="Times New Roman" w:hAnsi="Times New Roman" w:cs="Times New Roman"/>
                <w:spacing w:val="-1"/>
                <w:sz w:val="21"/>
                <w:szCs w:val="21"/>
                <w:lang w:eastAsia="zh-TW"/>
              </w:rPr>
              <w:t>RS-232</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RS-485/422</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USB</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CAN</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MODEM</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1394</w:t>
            </w:r>
            <w:r w:rsidRPr="001820FF">
              <w:rPr>
                <w:rFonts w:ascii="Times New Roman" w:hAnsi="Times New Roman" w:cs="Times New Roman"/>
                <w:spacing w:val="-6"/>
                <w:sz w:val="21"/>
                <w:szCs w:val="21"/>
                <w:lang w:eastAsia="zh-TW"/>
              </w:rPr>
              <w:t xml:space="preserve"> </w:t>
            </w:r>
            <w:r w:rsidRPr="001820FF">
              <w:rPr>
                <w:rFonts w:ascii="宋体" w:hAnsi="宋体" w:cs="宋体" w:hint="eastAsia"/>
                <w:sz w:val="21"/>
                <w:szCs w:val="21"/>
                <w:lang w:eastAsia="zh-TW"/>
              </w:rPr>
              <w:t>口、</w:t>
            </w:r>
          </w:p>
        </w:tc>
        <w:tc>
          <w:tcPr>
            <w:tcW w:w="1236" w:type="dxa"/>
            <w:vMerge/>
            <w:tcBorders>
              <w:left w:val="single" w:sz="4" w:space="0" w:color="000000"/>
              <w:right w:val="nil"/>
            </w:tcBorders>
            <w:shd w:val="clear" w:color="auto" w:fill="auto"/>
          </w:tcPr>
          <w:p w:rsidR="00C45524" w:rsidRDefault="00C45524"/>
        </w:tc>
        <w:tc>
          <w:tcPr>
            <w:tcW w:w="5486"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942"/>
              <w:rPr>
                <w:rFonts w:ascii="宋体" w:hAnsi="宋体" w:cs="宋体"/>
                <w:sz w:val="21"/>
                <w:szCs w:val="21"/>
                <w:lang w:eastAsia="zh-TW"/>
              </w:rPr>
            </w:pPr>
            <w:r w:rsidRPr="001820FF">
              <w:rPr>
                <w:rFonts w:ascii="Times New Roman" w:hAnsi="Times New Roman" w:cs="Times New Roman"/>
                <w:spacing w:val="-1"/>
                <w:sz w:val="21"/>
                <w:szCs w:val="21"/>
                <w:lang w:eastAsia="zh-TW"/>
              </w:rPr>
              <w:t>ISDN</w:t>
            </w:r>
            <w:r w:rsidRPr="001820FF">
              <w:rPr>
                <w:rFonts w:ascii="宋体" w:hAnsi="宋体" w:cs="宋体" w:hint="eastAsia"/>
                <w:spacing w:val="-1"/>
                <w:sz w:val="21"/>
                <w:szCs w:val="21"/>
                <w:lang w:eastAsia="zh-TW"/>
              </w:rPr>
              <w:t>）的功能及基本设计。</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73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）显示（</w:t>
            </w:r>
            <w:r w:rsidRPr="001820FF">
              <w:rPr>
                <w:rFonts w:ascii="Times New Roman" w:hAnsi="Times New Roman" w:cs="Times New Roman"/>
                <w:spacing w:val="-1"/>
                <w:sz w:val="21"/>
                <w:szCs w:val="21"/>
                <w:lang w:eastAsia="zh-TW"/>
              </w:rPr>
              <w:t>LCD</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LED</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LCM</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VFD</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EL</w:t>
            </w:r>
            <w:r w:rsidRPr="001820FF">
              <w:rPr>
                <w:rFonts w:ascii="宋体" w:hAnsi="宋体" w:cs="宋体" w:hint="eastAsia"/>
                <w:spacing w:val="-1"/>
                <w:sz w:val="21"/>
                <w:szCs w:val="21"/>
                <w:lang w:eastAsia="zh-TW"/>
              </w:rPr>
              <w:t>）及驱动器的区别、原理及基本设计。</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6"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7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228"/>
              <w:rPr>
                <w:rFonts w:ascii="宋体" w:hAnsi="宋体" w:cs="宋体"/>
                <w:sz w:val="21"/>
                <w:szCs w:val="21"/>
                <w:lang w:eastAsia="zh-TW"/>
              </w:rPr>
            </w:pPr>
            <w:r w:rsidRPr="001820FF">
              <w:rPr>
                <w:rFonts w:ascii="Times New Roman" w:hAnsi="Times New Roman" w:cs="Times New Roman"/>
                <w:b/>
                <w:bCs/>
                <w:spacing w:val="-1"/>
                <w:sz w:val="21"/>
                <w:szCs w:val="21"/>
                <w:lang w:eastAsia="zh-TW"/>
              </w:rPr>
              <w:t>(4)</w:t>
            </w:r>
            <w:r w:rsidRPr="001820FF">
              <w:rPr>
                <w:rFonts w:ascii="宋体" w:hAnsi="宋体" w:cs="宋体" w:hint="eastAsia"/>
                <w:b/>
                <w:bCs/>
                <w:spacing w:val="-1"/>
                <w:sz w:val="21"/>
                <w:szCs w:val="21"/>
                <w:lang w:eastAsia="zh-TW"/>
              </w:rPr>
              <w:t>、</w:t>
            </w:r>
            <w:r w:rsidRPr="001820FF">
              <w:rPr>
                <w:rFonts w:ascii="Times New Roman" w:hAnsi="Times New Roman" w:cs="Times New Roman"/>
                <w:b/>
                <w:bCs/>
                <w:spacing w:val="-1"/>
                <w:sz w:val="21"/>
                <w:szCs w:val="21"/>
                <w:lang w:eastAsia="zh-TW"/>
              </w:rPr>
              <w:t>PSD</w:t>
            </w:r>
            <w:r w:rsidRPr="001820FF">
              <w:rPr>
                <w:rFonts w:ascii="Times New Roman" w:hAnsi="Times New Roman" w:cs="Times New Roman"/>
                <w:b/>
                <w:bCs/>
                <w:spacing w:val="-23"/>
                <w:sz w:val="21"/>
                <w:szCs w:val="21"/>
                <w:lang w:eastAsia="zh-TW"/>
              </w:rPr>
              <w:t xml:space="preserve"> </w:t>
            </w:r>
            <w:r w:rsidRPr="001820FF">
              <w:rPr>
                <w:rFonts w:ascii="宋体" w:hAnsi="宋体" w:cs="宋体" w:hint="eastAsia"/>
                <w:b/>
                <w:bCs/>
                <w:sz w:val="21"/>
                <w:szCs w:val="21"/>
                <w:lang w:eastAsia="zh-TW"/>
              </w:rPr>
              <w:t>及可程式设计逻辑电路：</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6"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2"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3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648"/>
              <w:rPr>
                <w:rFonts w:ascii="宋体" w:hAnsi="宋体" w:cs="宋体"/>
                <w:sz w:val="21"/>
                <w:szCs w:val="21"/>
                <w:lang w:eastAsia="zh-TW"/>
              </w:rPr>
            </w:pPr>
            <w:r w:rsidRPr="001820FF">
              <w:rPr>
                <w:rFonts w:ascii="Times New Roman" w:hAnsi="Times New Roman" w:cs="Times New Roman"/>
                <w:spacing w:val="-1"/>
                <w:sz w:val="21"/>
                <w:szCs w:val="21"/>
                <w:lang w:eastAsia="zh-TW"/>
              </w:rPr>
              <w:t xml:space="preserve">PSD </w:t>
            </w:r>
            <w:r w:rsidRPr="001820FF">
              <w:rPr>
                <w:rFonts w:ascii="宋体" w:hAnsi="宋体" w:cs="宋体" w:hint="eastAsia"/>
                <w:spacing w:val="-1"/>
                <w:sz w:val="21"/>
                <w:szCs w:val="21"/>
                <w:lang w:eastAsia="zh-TW"/>
              </w:rPr>
              <w:t>的构造、基本原理及应用，</w:t>
            </w:r>
            <w:r w:rsidRPr="001820FF">
              <w:rPr>
                <w:rFonts w:ascii="Times New Roman" w:hAnsi="Times New Roman" w:cs="Times New Roman"/>
                <w:spacing w:val="-1"/>
                <w:sz w:val="21"/>
                <w:szCs w:val="21"/>
                <w:lang w:eastAsia="zh-TW"/>
              </w:rPr>
              <w:t xml:space="preserve">FPGA </w:t>
            </w:r>
            <w:r w:rsidRPr="001820FF">
              <w:rPr>
                <w:rFonts w:ascii="宋体" w:hAnsi="宋体" w:cs="宋体" w:hint="eastAsia"/>
                <w:sz w:val="21"/>
                <w:szCs w:val="21"/>
                <w:lang w:eastAsia="zh-TW"/>
              </w:rPr>
              <w:t>和</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CPLD</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的构造、基本原理及初步设计（硬体</w:t>
            </w:r>
          </w:p>
        </w:tc>
        <w:tc>
          <w:tcPr>
            <w:tcW w:w="6722"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37"/>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2"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647"/>
              <w:rPr>
                <w:rFonts w:ascii="宋体" w:hAnsi="宋体" w:cs="宋体"/>
                <w:sz w:val="21"/>
                <w:szCs w:val="21"/>
                <w:lang w:eastAsia="zh-TW"/>
              </w:rPr>
            </w:pPr>
            <w:r w:rsidRPr="001820FF">
              <w:rPr>
                <w:rFonts w:ascii="宋体" w:hAnsi="宋体" w:cs="宋体" w:hint="eastAsia"/>
                <w:sz w:val="21"/>
                <w:szCs w:val="21"/>
                <w:lang w:eastAsia="zh-TW"/>
              </w:rPr>
              <w:t>设计、</w:t>
            </w:r>
            <w:r w:rsidRPr="001820FF">
              <w:rPr>
                <w:rFonts w:ascii="Times New Roman" w:hAnsi="Times New Roman" w:cs="Times New Roman"/>
                <w:spacing w:val="-1"/>
                <w:sz w:val="21"/>
                <w:szCs w:val="21"/>
                <w:lang w:eastAsia="zh-TW"/>
              </w:rPr>
              <w:t>VH</w:t>
            </w:r>
            <w:r w:rsidRPr="001820FF">
              <w:rPr>
                <w:rFonts w:ascii="Times New Roman" w:hAnsi="Times New Roman" w:cs="Times New Roman"/>
                <w:sz w:val="21"/>
                <w:szCs w:val="21"/>
                <w:lang w:eastAsia="zh-TW"/>
              </w:rPr>
              <w:t>DL</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语言的基本设计</w:t>
            </w:r>
            <w:r w:rsidRPr="001820FF">
              <w:rPr>
                <w:rFonts w:ascii="宋体" w:hAnsi="宋体" w:cs="宋体" w:hint="eastAsia"/>
                <w:spacing w:val="-105"/>
                <w:sz w:val="21"/>
                <w:szCs w:val="21"/>
                <w:lang w:eastAsia="zh-TW"/>
              </w:rPr>
              <w:t>）</w:t>
            </w:r>
            <w:r w:rsidRPr="001820FF">
              <w:rPr>
                <w:rFonts w:ascii="宋体" w:hAnsi="宋体" w:cs="宋体" w:hint="eastAsia"/>
                <w:sz w:val="21"/>
                <w:szCs w:val="21"/>
                <w:lang w:eastAsia="zh-TW"/>
              </w:rPr>
              <w:t>。</w:t>
            </w:r>
          </w:p>
        </w:tc>
        <w:tc>
          <w:tcPr>
            <w:tcW w:w="6722"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228"/>
              <w:rPr>
                <w:rFonts w:ascii="宋体" w:hAnsi="宋体" w:cs="宋体"/>
                <w:sz w:val="21"/>
                <w:szCs w:val="21"/>
              </w:rPr>
            </w:pPr>
            <w:r w:rsidRPr="001820FF">
              <w:rPr>
                <w:rFonts w:ascii="Times New Roman" w:hAnsi="Times New Roman" w:cs="Times New Roman"/>
                <w:b/>
                <w:bCs/>
                <w:sz w:val="21"/>
                <w:szCs w:val="21"/>
                <w:lang w:eastAsia="zh-TW"/>
              </w:rPr>
              <w:t>(5)</w:t>
            </w:r>
            <w:r w:rsidRPr="001820FF">
              <w:rPr>
                <w:rFonts w:ascii="宋体" w:hAnsi="宋体" w:cs="宋体" w:hint="eastAsia"/>
                <w:b/>
                <w:bCs/>
                <w:sz w:val="21"/>
                <w:szCs w:val="21"/>
                <w:lang w:eastAsia="zh-TW"/>
              </w:rPr>
              <w:t>、数位转换器</w:t>
            </w:r>
          </w:p>
        </w:tc>
        <w:tc>
          <w:tcPr>
            <w:tcW w:w="6722"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03"/>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642"/>
              <w:rPr>
                <w:rFonts w:ascii="宋体" w:hAnsi="宋体" w:cs="宋体"/>
                <w:sz w:val="21"/>
                <w:szCs w:val="21"/>
                <w:lang w:eastAsia="zh-TW"/>
              </w:rPr>
            </w:pPr>
            <w:r w:rsidRPr="001820FF">
              <w:rPr>
                <w:rFonts w:ascii="Times New Roman" w:hAnsi="Times New Roman" w:cs="Times New Roman"/>
                <w:spacing w:val="-1"/>
                <w:sz w:val="21"/>
                <w:szCs w:val="21"/>
                <w:lang w:eastAsia="zh-TW"/>
              </w:rPr>
              <w:t>ADC</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DAC</w:t>
            </w:r>
            <w:r w:rsidRPr="001820FF">
              <w:rPr>
                <w:rFonts w:ascii="Times New Roman" w:hAnsi="Times New Roman" w:cs="Times New Roman"/>
                <w:sz w:val="21"/>
                <w:szCs w:val="21"/>
                <w:lang w:eastAsia="zh-TW"/>
              </w:rPr>
              <w:t xml:space="preserve"> </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的特性、应用领域、初步的设计；多媒体产品</w:t>
            </w:r>
            <w:r w:rsidRPr="001820FF">
              <w:rPr>
                <w:rFonts w:ascii="宋体" w:hAnsi="宋体" w:cs="宋体"/>
                <w:sz w:val="21"/>
                <w:szCs w:val="21"/>
                <w:lang w:eastAsia="zh-TW"/>
              </w:rPr>
              <w:t>—</w:t>
            </w:r>
            <w:r w:rsidRPr="001820FF">
              <w:rPr>
                <w:rFonts w:ascii="宋体" w:hAnsi="宋体" w:cs="宋体" w:hint="eastAsia"/>
                <w:sz w:val="21"/>
                <w:szCs w:val="21"/>
                <w:lang w:eastAsia="zh-TW"/>
              </w:rPr>
              <w:t>音讯、视频的部分应用电路</w:t>
            </w:r>
          </w:p>
        </w:tc>
        <w:tc>
          <w:tcPr>
            <w:tcW w:w="6722"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70"/>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2"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642"/>
              <w:rPr>
                <w:rFonts w:ascii="宋体" w:hAnsi="宋体" w:cs="宋体"/>
                <w:sz w:val="21"/>
                <w:szCs w:val="21"/>
              </w:rPr>
            </w:pPr>
            <w:r w:rsidRPr="001820FF">
              <w:rPr>
                <w:rFonts w:ascii="宋体" w:hAnsi="宋体" w:cs="宋体" w:hint="eastAsia"/>
                <w:sz w:val="21"/>
                <w:szCs w:val="21"/>
                <w:lang w:eastAsia="zh-TW"/>
              </w:rPr>
              <w:t>简介。</w:t>
            </w:r>
          </w:p>
        </w:tc>
        <w:tc>
          <w:tcPr>
            <w:tcW w:w="6722"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7" w:lineRule="exact"/>
              <w:ind w:left="312"/>
              <w:rPr>
                <w:rFonts w:ascii="宋体" w:hAnsi="宋体" w:cs="宋体"/>
                <w:sz w:val="21"/>
                <w:szCs w:val="21"/>
              </w:rPr>
            </w:pPr>
            <w:r w:rsidRPr="001820FF">
              <w:rPr>
                <w:rFonts w:ascii="Times New Roman" w:hAnsi="Times New Roman" w:cs="Times New Roman"/>
                <w:b/>
                <w:bCs/>
                <w:sz w:val="21"/>
                <w:szCs w:val="21"/>
                <w:lang w:eastAsia="zh-TW"/>
              </w:rPr>
              <w:t>(6)</w:t>
            </w:r>
            <w:r w:rsidRPr="001820FF">
              <w:rPr>
                <w:rFonts w:ascii="宋体" w:hAnsi="宋体" w:cs="宋体" w:hint="eastAsia"/>
                <w:b/>
                <w:bCs/>
                <w:sz w:val="21"/>
                <w:szCs w:val="21"/>
                <w:lang w:eastAsia="zh-TW"/>
              </w:rPr>
              <w:t>、电源及相关产品</w:t>
            </w:r>
          </w:p>
        </w:tc>
        <w:tc>
          <w:tcPr>
            <w:tcW w:w="6722"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188"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73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）电压稳压、电压基准的特性及应用设计。</w:t>
            </w:r>
          </w:p>
        </w:tc>
        <w:tc>
          <w:tcPr>
            <w:tcW w:w="6722"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732"/>
              <w:rPr>
                <w:rFonts w:ascii="宋体" w:hAnsi="宋体" w:cs="宋体"/>
                <w:sz w:val="21"/>
                <w:szCs w:val="21"/>
              </w:rPr>
            </w:pPr>
            <w:r w:rsidRPr="001820FF">
              <w:rPr>
                <w:rFonts w:ascii="Times New Roman" w:hAnsi="Times New Roman" w:cs="Times New Roman"/>
                <w:spacing w:val="-2"/>
                <w:sz w:val="21"/>
                <w:szCs w:val="21"/>
                <w:lang w:eastAsia="zh-TW"/>
              </w:rPr>
              <w:t>2</w:t>
            </w:r>
            <w:r w:rsidRPr="001820FF">
              <w:rPr>
                <w:rFonts w:ascii="宋体" w:hAnsi="宋体" w:cs="宋体" w:hint="eastAsia"/>
                <w:spacing w:val="-2"/>
                <w:sz w:val="21"/>
                <w:szCs w:val="21"/>
                <w:lang w:eastAsia="zh-TW"/>
              </w:rPr>
              <w:t>）微处理器的电源监控电路：重定电路、</w:t>
            </w:r>
            <w:r w:rsidRPr="001820FF">
              <w:rPr>
                <w:rFonts w:ascii="Times New Roman" w:hAnsi="Times New Roman" w:cs="Times New Roman"/>
                <w:spacing w:val="-2"/>
                <w:sz w:val="21"/>
                <w:szCs w:val="21"/>
                <w:lang w:eastAsia="zh-TW"/>
              </w:rPr>
              <w:t>Watchdog</w:t>
            </w:r>
            <w:r w:rsidRPr="001820FF">
              <w:rPr>
                <w:rFonts w:ascii="宋体" w:hAnsi="宋体" w:cs="宋体" w:hint="eastAsia"/>
                <w:spacing w:val="-2"/>
                <w:sz w:val="21"/>
                <w:szCs w:val="21"/>
                <w:lang w:eastAsia="zh-TW"/>
              </w:rPr>
              <w:t>、</w:t>
            </w:r>
            <w:r w:rsidRPr="001820FF">
              <w:rPr>
                <w:rFonts w:ascii="Times New Roman" w:hAnsi="Times New Roman" w:cs="Times New Roman"/>
                <w:spacing w:val="-2"/>
                <w:sz w:val="21"/>
                <w:szCs w:val="21"/>
                <w:lang w:eastAsia="zh-TW"/>
              </w:rPr>
              <w:t>Watchdog</w:t>
            </w:r>
            <w:r w:rsidRPr="001820FF">
              <w:rPr>
                <w:rFonts w:ascii="Times New Roman" w:hAnsi="Times New Roman" w:cs="Times New Roman"/>
                <w:spacing w:val="-10"/>
                <w:sz w:val="21"/>
                <w:szCs w:val="21"/>
                <w:lang w:eastAsia="zh-TW"/>
              </w:rPr>
              <w:t xml:space="preserve"> </w:t>
            </w:r>
            <w:r w:rsidRPr="001820FF">
              <w:rPr>
                <w:rFonts w:ascii="Times New Roman" w:hAnsi="Times New Roman" w:cs="Times New Roman"/>
                <w:spacing w:val="-1"/>
                <w:sz w:val="21"/>
                <w:szCs w:val="21"/>
                <w:lang w:eastAsia="zh-TW"/>
              </w:rPr>
              <w:t>+SRAM</w:t>
            </w:r>
            <w:r w:rsidRPr="001820FF">
              <w:rPr>
                <w:rFonts w:ascii="宋体" w:hAnsi="宋体" w:cs="宋体" w:hint="eastAsia"/>
                <w:spacing w:val="-1"/>
                <w:sz w:val="21"/>
                <w:szCs w:val="21"/>
                <w:lang w:eastAsia="zh-TW"/>
              </w:rPr>
              <w:t>。</w:t>
            </w:r>
          </w:p>
        </w:tc>
        <w:tc>
          <w:tcPr>
            <w:tcW w:w="6722"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5" w:lineRule="exact"/>
              <w:ind w:left="73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）电池容量管理及充电电路的设计。</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6"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5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732"/>
              <w:rPr>
                <w:rFonts w:ascii="宋体" w:hAnsi="宋体" w:cs="宋体"/>
                <w:sz w:val="21"/>
                <w:szCs w:val="21"/>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DC-DC</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AC-DC</w:t>
            </w:r>
            <w:r w:rsidRPr="001820FF">
              <w:rPr>
                <w:rFonts w:ascii="Times New Roman" w:hAnsi="Times New Roman" w:cs="Times New Roman"/>
                <w:sz w:val="21"/>
                <w:szCs w:val="21"/>
                <w:lang w:eastAsia="zh-TW"/>
              </w:rPr>
              <w:t xml:space="preserve"> </w:t>
            </w:r>
            <w:r w:rsidRPr="001820FF">
              <w:rPr>
                <w:rFonts w:ascii="宋体" w:hAnsi="宋体" w:cs="宋体" w:hint="eastAsia"/>
                <w:sz w:val="21"/>
                <w:szCs w:val="21"/>
                <w:lang w:eastAsia="zh-TW"/>
              </w:rPr>
              <w:t>的特性及应用。</w:t>
            </w:r>
          </w:p>
        </w:tc>
        <w:tc>
          <w:tcPr>
            <w:tcW w:w="1236" w:type="dxa"/>
            <w:vMerge/>
            <w:tcBorders>
              <w:left w:val="single" w:sz="4" w:space="0" w:color="000000"/>
              <w:right w:val="single" w:sz="4" w:space="0" w:color="000000"/>
            </w:tcBorders>
            <w:shd w:val="clear" w:color="auto" w:fill="auto"/>
          </w:tcPr>
          <w:p w:rsidR="00C45524" w:rsidRDefault="00C45524"/>
        </w:tc>
        <w:tc>
          <w:tcPr>
            <w:tcW w:w="5486"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vMerge/>
            <w:tcBorders>
              <w:left w:val="single" w:sz="4" w:space="0" w:color="000000"/>
              <w:right w:val="single" w:sz="4" w:space="0" w:color="000000"/>
            </w:tcBorders>
            <w:shd w:val="clear" w:color="auto" w:fill="auto"/>
          </w:tcPr>
          <w:p w:rsidR="00C45524" w:rsidRDefault="00C45524"/>
        </w:tc>
        <w:tc>
          <w:tcPr>
            <w:tcW w:w="5486"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C45524" w:rsidTr="001820FF">
        <w:trPr>
          <w:trHeight w:hRule="exact" w:val="11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732"/>
              <w:rPr>
                <w:rFonts w:ascii="宋体" w:hAnsi="宋体" w:cs="宋体"/>
                <w:sz w:val="21"/>
                <w:szCs w:val="21"/>
                <w:lang w:eastAsia="zh-TW"/>
              </w:rPr>
            </w:pPr>
            <w:r w:rsidRPr="001820FF">
              <w:rPr>
                <w:rFonts w:ascii="Times New Roman" w:hAnsi="Times New Roman" w:cs="Times New Roman"/>
                <w:spacing w:val="-1"/>
                <w:sz w:val="21"/>
                <w:szCs w:val="21"/>
                <w:lang w:eastAsia="zh-TW"/>
              </w:rPr>
              <w:t>5</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 xml:space="preserve">PWM </w:t>
            </w:r>
            <w:r w:rsidRPr="001820FF">
              <w:rPr>
                <w:rFonts w:ascii="宋体" w:hAnsi="宋体" w:cs="宋体" w:hint="eastAsia"/>
                <w:spacing w:val="-1"/>
                <w:sz w:val="21"/>
                <w:szCs w:val="21"/>
                <w:lang w:eastAsia="zh-TW"/>
              </w:rPr>
              <w:t>控制器、</w:t>
            </w:r>
            <w:r w:rsidRPr="001820FF">
              <w:rPr>
                <w:rFonts w:ascii="Times New Roman" w:hAnsi="Times New Roman" w:cs="Times New Roman"/>
                <w:spacing w:val="-1"/>
                <w:sz w:val="21"/>
                <w:szCs w:val="21"/>
                <w:lang w:eastAsia="zh-TW"/>
              </w:rPr>
              <w:t>MOSFET</w:t>
            </w:r>
            <w:r w:rsidRPr="001820FF">
              <w:rPr>
                <w:rFonts w:ascii="Times New Roman" w:hAnsi="Times New Roman" w:cs="Times New Roman"/>
                <w:sz w:val="21"/>
                <w:szCs w:val="21"/>
                <w:lang w:eastAsia="zh-TW"/>
              </w:rPr>
              <w:t xml:space="preserve"> </w:t>
            </w:r>
            <w:r w:rsidRPr="001820FF">
              <w:rPr>
                <w:rFonts w:ascii="宋体" w:hAnsi="宋体" w:cs="宋体" w:hint="eastAsia"/>
                <w:sz w:val="21"/>
                <w:szCs w:val="21"/>
                <w:lang w:eastAsia="zh-TW"/>
              </w:rPr>
              <w:t>及达林顿管的特性及应用。</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486"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62"/>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55"/>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55"/>
              <w:ind w:left="499" w:right="499"/>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55"/>
              <w:ind w:left="487"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7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55"/>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8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宋体" w:hAnsi="宋体" w:cs="宋体" w:hint="eastAsia"/>
                <w:b/>
                <w:bCs/>
                <w:spacing w:val="1"/>
                <w:sz w:val="21"/>
                <w:szCs w:val="21"/>
                <w:lang w:eastAsia="zh-TW"/>
              </w:rPr>
              <w:t>（</w:t>
            </w:r>
            <w:r w:rsidRPr="001820FF">
              <w:rPr>
                <w:rFonts w:ascii="Times New Roman" w:hAnsi="Times New Roman" w:cs="Times New Roman"/>
                <w:b/>
                <w:bCs/>
                <w:spacing w:val="-1"/>
                <w:sz w:val="21"/>
                <w:szCs w:val="21"/>
                <w:lang w:eastAsia="zh-TW"/>
              </w:rPr>
              <w:t>7</w:t>
            </w:r>
            <w:r w:rsidRPr="001820FF">
              <w:rPr>
                <w:rFonts w:ascii="宋体" w:hAnsi="宋体" w:cs="宋体" w:hint="eastAsia"/>
                <w:b/>
                <w:bCs/>
                <w:spacing w:val="-108"/>
                <w:sz w:val="21"/>
                <w:szCs w:val="21"/>
                <w:lang w:eastAsia="zh-TW"/>
              </w:rPr>
              <w:t>）</w:t>
            </w:r>
            <w:r w:rsidRPr="001820FF">
              <w:rPr>
                <w:rFonts w:ascii="宋体" w:hAnsi="宋体" w:cs="宋体" w:hint="eastAsia"/>
                <w:b/>
                <w:bCs/>
                <w:spacing w:val="1"/>
                <w:sz w:val="21"/>
                <w:szCs w:val="21"/>
                <w:lang w:eastAsia="zh-TW"/>
              </w:rPr>
              <w:t>、</w:t>
            </w:r>
            <w:r w:rsidRPr="001820FF">
              <w:rPr>
                <w:rFonts w:ascii="宋体" w:hAnsi="宋体" w:cs="宋体" w:hint="eastAsia"/>
                <w:b/>
                <w:bCs/>
                <w:sz w:val="21"/>
                <w:szCs w:val="21"/>
                <w:lang w:eastAsia="zh-TW"/>
              </w:rPr>
              <w:t>运放及</w:t>
            </w:r>
            <w:r w:rsidRPr="001820FF">
              <w:rPr>
                <w:rFonts w:ascii="宋体" w:hAnsi="宋体" w:cs="宋体" w:hint="eastAsia"/>
                <w:b/>
                <w:bCs/>
                <w:spacing w:val="1"/>
                <w:sz w:val="21"/>
                <w:szCs w:val="21"/>
                <w:lang w:eastAsia="zh-TW"/>
              </w:rPr>
              <w:t>信</w:t>
            </w:r>
            <w:r w:rsidRPr="001820FF">
              <w:rPr>
                <w:rFonts w:ascii="宋体" w:hAnsi="宋体" w:cs="宋体" w:hint="eastAsia"/>
                <w:b/>
                <w:bCs/>
                <w:sz w:val="21"/>
                <w:szCs w:val="21"/>
                <w:lang w:eastAsia="zh-TW"/>
              </w:rPr>
              <w:t>号调理</w:t>
            </w:r>
            <w:r w:rsidRPr="001820FF">
              <w:rPr>
                <w:rFonts w:ascii="宋体" w:hAnsi="宋体" w:cs="宋体" w:hint="eastAsia"/>
                <w:b/>
                <w:bCs/>
                <w:spacing w:val="1"/>
                <w:sz w:val="21"/>
                <w:szCs w:val="21"/>
                <w:lang w:eastAsia="zh-TW"/>
              </w:rPr>
              <w:t>器</w:t>
            </w:r>
            <w:r w:rsidRPr="001820FF">
              <w:rPr>
                <w:rFonts w:ascii="Times New Roman" w:hAnsi="Times New Roman" w:cs="Times New Roman"/>
                <w:b/>
                <w:bCs/>
                <w:spacing w:val="-1"/>
                <w:sz w:val="21"/>
                <w:szCs w:val="21"/>
                <w:lang w:eastAsia="zh-TW"/>
              </w:rPr>
              <w:t>:</w:t>
            </w:r>
            <w:r w:rsidRPr="001820FF">
              <w:rPr>
                <w:rFonts w:ascii="宋体" w:hAnsi="宋体" w:cs="宋体" w:hint="eastAsia"/>
                <w:sz w:val="21"/>
                <w:szCs w:val="21"/>
                <w:lang w:eastAsia="zh-TW"/>
              </w:rPr>
              <w:t>放大器</w:t>
            </w:r>
            <w:r w:rsidRPr="001820FF">
              <w:rPr>
                <w:rFonts w:ascii="宋体" w:hAnsi="宋体" w:cs="宋体" w:hint="eastAsia"/>
                <w:spacing w:val="-2"/>
                <w:sz w:val="21"/>
                <w:szCs w:val="21"/>
                <w:lang w:eastAsia="zh-TW"/>
              </w:rPr>
              <w:t>、</w:t>
            </w:r>
            <w:r w:rsidRPr="001820FF">
              <w:rPr>
                <w:rFonts w:ascii="宋体" w:hAnsi="宋体" w:cs="宋体" w:hint="eastAsia"/>
                <w:sz w:val="21"/>
                <w:szCs w:val="21"/>
                <w:lang w:eastAsia="zh-TW"/>
              </w:rPr>
              <w:t>比较器、信号调理器的特性及应用。</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70"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26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3" w:lineRule="exact"/>
              <w:ind w:left="102"/>
              <w:rPr>
                <w:rFonts w:ascii="宋体" w:hAnsi="宋体" w:cs="宋体"/>
                <w:sz w:val="21"/>
                <w:szCs w:val="21"/>
              </w:rPr>
            </w:pPr>
            <w:r w:rsidRPr="001820FF">
              <w:rPr>
                <w:rFonts w:ascii="宋体" w:hAnsi="宋体" w:cs="宋体" w:hint="eastAsia"/>
                <w:b/>
                <w:bCs/>
                <w:spacing w:val="1"/>
                <w:sz w:val="21"/>
                <w:szCs w:val="21"/>
                <w:lang w:eastAsia="zh-TW"/>
              </w:rPr>
              <w:t>（</w:t>
            </w:r>
            <w:r w:rsidRPr="001820FF">
              <w:rPr>
                <w:rFonts w:ascii="Times New Roman" w:hAnsi="Times New Roman" w:cs="Times New Roman"/>
                <w:b/>
                <w:bCs/>
                <w:spacing w:val="-1"/>
                <w:sz w:val="21"/>
                <w:szCs w:val="21"/>
                <w:lang w:eastAsia="zh-TW"/>
              </w:rPr>
              <w:t>8</w:t>
            </w:r>
            <w:r w:rsidRPr="001820FF">
              <w:rPr>
                <w:rFonts w:ascii="宋体" w:hAnsi="宋体" w:cs="宋体" w:hint="eastAsia"/>
                <w:b/>
                <w:bCs/>
                <w:spacing w:val="-108"/>
                <w:sz w:val="21"/>
                <w:szCs w:val="21"/>
                <w:lang w:eastAsia="zh-TW"/>
              </w:rPr>
              <w:t>）</w:t>
            </w:r>
            <w:r w:rsidRPr="001820FF">
              <w:rPr>
                <w:rFonts w:ascii="宋体" w:hAnsi="宋体" w:cs="宋体" w:hint="eastAsia"/>
                <w:b/>
                <w:bCs/>
                <w:spacing w:val="1"/>
                <w:sz w:val="21"/>
                <w:szCs w:val="21"/>
                <w:lang w:eastAsia="zh-TW"/>
              </w:rPr>
              <w:t>、</w:t>
            </w:r>
            <w:r w:rsidRPr="001820FF">
              <w:rPr>
                <w:rFonts w:ascii="宋体" w:hAnsi="宋体" w:cs="宋体" w:hint="eastAsia"/>
                <w:b/>
                <w:bCs/>
                <w:sz w:val="21"/>
                <w:szCs w:val="21"/>
                <w:lang w:eastAsia="zh-TW"/>
              </w:rPr>
              <w:t>感测器</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257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7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18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5" w:lineRule="exact"/>
              <w:ind w:left="733"/>
              <w:rPr>
                <w:rFonts w:ascii="宋体" w:hAnsi="宋体" w:cs="宋体"/>
                <w:sz w:val="21"/>
                <w:szCs w:val="21"/>
                <w:lang w:eastAsia="zh-TW"/>
              </w:rPr>
            </w:pPr>
            <w:r w:rsidRPr="001820FF">
              <w:rPr>
                <w:rFonts w:ascii="宋体" w:hAnsi="宋体" w:cs="宋体" w:hint="eastAsia"/>
                <w:spacing w:val="2"/>
                <w:sz w:val="21"/>
                <w:szCs w:val="21"/>
                <w:lang w:eastAsia="zh-TW"/>
              </w:rPr>
              <w:t>压力感测器、温度感测器、加速度感测器、电流感测器、磁场感测器、湿度感测器、烟</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70"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87"/>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73"/>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150"/>
              <w:rPr>
                <w:rFonts w:ascii="Times New Roman" w:eastAsia="Times New Roman" w:hAnsi="Times New Roman" w:cs="Times New Roman"/>
                <w:sz w:val="18"/>
                <w:szCs w:val="18"/>
              </w:rPr>
            </w:pP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65"/>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110"/>
                <w:position w:val="1"/>
                <w:sz w:val="21"/>
                <w:szCs w:val="21"/>
                <w:lang w:eastAsia="zh-TW"/>
              </w:rPr>
              <w:t>：</w:t>
            </w:r>
          </w:p>
        </w:tc>
        <w:tc>
          <w:tcPr>
            <w:tcW w:w="257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68"/>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732"/>
              <w:rPr>
                <w:rFonts w:ascii="宋体" w:hAnsi="宋体" w:cs="宋体"/>
                <w:sz w:val="21"/>
                <w:szCs w:val="21"/>
                <w:lang w:eastAsia="zh-TW"/>
              </w:rPr>
            </w:pPr>
            <w:r w:rsidRPr="001820FF">
              <w:rPr>
                <w:rFonts w:ascii="宋体" w:hAnsi="宋体" w:cs="宋体" w:hint="eastAsia"/>
                <w:sz w:val="21"/>
                <w:szCs w:val="21"/>
                <w:lang w:eastAsia="zh-TW"/>
              </w:rPr>
              <w:t>雾感测器、霍尔效应感测器等的特性及应用。</w:t>
            </w: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right w:val="single" w:sz="4" w:space="0" w:color="000000"/>
            </w:tcBorders>
            <w:shd w:val="clear" w:color="auto" w:fill="auto"/>
          </w:tcPr>
          <w:p w:rsidR="00C45524" w:rsidRDefault="00C45524">
            <w:pPr>
              <w:rPr>
                <w:lang w:eastAsia="zh-TW"/>
              </w:rPr>
            </w:pPr>
          </w:p>
        </w:tc>
        <w:tc>
          <w:tcPr>
            <w:tcW w:w="2570" w:type="dxa"/>
            <w:vMerge/>
            <w:tcBorders>
              <w:left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1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02"/>
              <w:rPr>
                <w:rFonts w:ascii="宋体" w:hAnsi="宋体" w:cs="宋体"/>
                <w:sz w:val="21"/>
                <w:szCs w:val="21"/>
                <w:lang w:eastAsia="zh-TW"/>
              </w:rPr>
            </w:pPr>
            <w:r w:rsidRPr="001820FF">
              <w:rPr>
                <w:rFonts w:ascii="Times New Roman" w:hAnsi="Times New Roman" w:cs="Times New Roman"/>
                <w:b/>
                <w:bCs/>
                <w:sz w:val="21"/>
                <w:szCs w:val="21"/>
                <w:lang w:eastAsia="zh-TW"/>
              </w:rPr>
              <w:t>2</w:t>
            </w:r>
            <w:r w:rsidRPr="001820FF">
              <w:rPr>
                <w:rFonts w:ascii="宋体" w:hAnsi="宋体" w:cs="宋体" w:hint="eastAsia"/>
                <w:b/>
                <w:bCs/>
                <w:sz w:val="21"/>
                <w:szCs w:val="21"/>
                <w:lang w:eastAsia="zh-TW"/>
              </w:rPr>
              <w:t>、从半导体的厂商的特色来判断器件的优劣。</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70"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163"/>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62"/>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108"/>
              <w:rPr>
                <w:rFonts w:ascii="Arial" w:hAnsi="Arial" w:cs="Arial"/>
                <w:sz w:val="20"/>
                <w:szCs w:val="20"/>
                <w:lang w:eastAsia="zh-CN"/>
              </w:rPr>
            </w:pP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58"/>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70"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58"/>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312"/>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417"/>
              <w:rPr>
                <w:rFonts w:ascii="宋体" w:hAnsi="宋体" w:cs="宋体"/>
                <w:sz w:val="21"/>
                <w:szCs w:val="21"/>
              </w:rPr>
            </w:pPr>
            <w:r w:rsidRPr="001820FF">
              <w:rPr>
                <w:rFonts w:ascii="宋体" w:hAnsi="宋体" w:cs="宋体" w:hint="eastAsia"/>
                <w:spacing w:val="-1"/>
                <w:sz w:val="21"/>
                <w:szCs w:val="21"/>
                <w:lang w:eastAsia="zh-TW"/>
              </w:rPr>
              <w:t>见公司的英文</w:t>
            </w:r>
            <w:r w:rsidRPr="001820FF">
              <w:rPr>
                <w:rFonts w:ascii="宋体" w:hAnsi="宋体" w:cs="宋体"/>
                <w:spacing w:val="-53"/>
                <w:sz w:val="21"/>
                <w:szCs w:val="21"/>
                <w:lang w:eastAsia="zh-TW"/>
              </w:rPr>
              <w:t xml:space="preserve"> </w:t>
            </w:r>
            <w:r w:rsidRPr="001820FF">
              <w:rPr>
                <w:rFonts w:ascii="Times New Roman" w:hAnsi="Times New Roman" w:cs="Times New Roman"/>
                <w:spacing w:val="-6"/>
                <w:sz w:val="21"/>
                <w:szCs w:val="21"/>
                <w:lang w:eastAsia="zh-TW"/>
              </w:rPr>
              <w:t>C</w:t>
            </w:r>
            <w:r w:rsidRPr="001820FF">
              <w:rPr>
                <w:rFonts w:ascii="Times New Roman" w:hAnsi="Times New Roman" w:cs="Times New Roman"/>
                <w:spacing w:val="-5"/>
                <w:sz w:val="21"/>
                <w:szCs w:val="21"/>
                <w:lang w:eastAsia="zh-TW"/>
              </w:rPr>
              <w:t>A</w:t>
            </w:r>
            <w:r w:rsidRPr="001820FF">
              <w:rPr>
                <w:rFonts w:ascii="Times New Roman" w:hAnsi="Times New Roman" w:cs="Times New Roman"/>
                <w:spacing w:val="-6"/>
                <w:sz w:val="21"/>
                <w:szCs w:val="21"/>
                <w:lang w:eastAsia="zh-TW"/>
              </w:rPr>
              <w:t>T</w:t>
            </w:r>
            <w:r w:rsidRPr="001820FF">
              <w:rPr>
                <w:rFonts w:ascii="Times New Roman" w:hAnsi="Times New Roman" w:cs="Times New Roman"/>
                <w:spacing w:val="-5"/>
                <w:sz w:val="21"/>
                <w:szCs w:val="21"/>
                <w:lang w:eastAsia="zh-TW"/>
              </w:rPr>
              <w:t>ALOG</w:t>
            </w:r>
            <w:r w:rsidRPr="001820FF">
              <w:rPr>
                <w:rFonts w:ascii="宋体" w:hAnsi="宋体" w:cs="宋体" w:hint="eastAsia"/>
                <w:spacing w:val="-5"/>
                <w:sz w:val="21"/>
                <w:szCs w:val="21"/>
                <w:lang w:eastAsia="zh-TW"/>
              </w:rPr>
              <w:t>（略）</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tc>
        <w:tc>
          <w:tcPr>
            <w:tcW w:w="2570" w:type="dxa"/>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476"/>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0"/>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64"/>
              <w:ind w:left="102"/>
              <w:rPr>
                <w:rFonts w:ascii="宋体" w:hAnsi="宋体" w:cs="宋体"/>
                <w:sz w:val="21"/>
                <w:szCs w:val="21"/>
              </w:rPr>
            </w:pPr>
            <w:r w:rsidRPr="001820FF">
              <w:rPr>
                <w:rFonts w:ascii="宋体" w:hAnsi="宋体" w:cs="宋体" w:hint="eastAsia"/>
                <w:sz w:val="21"/>
                <w:szCs w:val="21"/>
                <w:lang w:eastAsia="zh-TW"/>
              </w:rPr>
              <w:t>批准：</w:t>
            </w:r>
          </w:p>
        </w:tc>
        <w:tc>
          <w:tcPr>
            <w:tcW w:w="257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0"/>
              <w:ind w:left="103"/>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423" w:right="1425"/>
              <w:jc w:val="center"/>
              <w:rPr>
                <w:rFonts w:ascii="宋体" w:hAnsi="宋体" w:cs="宋体"/>
                <w:sz w:val="21"/>
                <w:szCs w:val="21"/>
              </w:rPr>
            </w:pPr>
            <w:r w:rsidRPr="001820FF">
              <w:rPr>
                <w:rFonts w:ascii="Times New Roman" w:hAnsi="Times New Roman" w:cs="Times New Roman"/>
                <w:b/>
                <w:bCs/>
                <w:spacing w:val="-1"/>
                <w:sz w:val="21"/>
                <w:szCs w:val="21"/>
                <w:lang w:eastAsia="zh-TW"/>
              </w:rPr>
              <w:t>IC</w:t>
            </w:r>
            <w:r w:rsidRPr="001820FF">
              <w:rPr>
                <w:rFonts w:ascii="Times New Roman" w:hAnsi="Times New Roman" w:cs="Times New Roman"/>
                <w:b/>
                <w:bCs/>
                <w:spacing w:val="-8"/>
                <w:sz w:val="21"/>
                <w:szCs w:val="21"/>
                <w:lang w:eastAsia="zh-TW"/>
              </w:rPr>
              <w:t xml:space="preserve"> </w:t>
            </w:r>
            <w:r w:rsidRPr="001820FF">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28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56" w:lineRule="exact"/>
              <w:ind w:left="102"/>
              <w:rPr>
                <w:rFonts w:ascii="Times New Roman" w:eastAsia="Times New Roman" w:hAnsi="Times New Roman" w:cs="Times New Roman"/>
                <w:sz w:val="21"/>
                <w:szCs w:val="21"/>
              </w:rPr>
            </w:pPr>
            <w:r w:rsidRPr="001820FF">
              <w:rPr>
                <w:rFonts w:ascii="宋体" w:hAnsi="宋体" w:cs="宋体" w:hint="eastAsia"/>
                <w:b/>
                <w:bCs/>
                <w:spacing w:val="-1"/>
                <w:sz w:val="21"/>
                <w:szCs w:val="21"/>
                <w:lang w:eastAsia="zh-TW"/>
              </w:rPr>
              <w:t>三、剖</w:t>
            </w:r>
            <w:r w:rsidRPr="001820FF">
              <w:rPr>
                <w:rFonts w:ascii="Times New Roman" w:hAnsi="Times New Roman" w:cs="Times New Roman"/>
                <w:b/>
                <w:bCs/>
                <w:spacing w:val="-1"/>
                <w:sz w:val="21"/>
                <w:szCs w:val="21"/>
                <w:lang w:eastAsia="zh-TW"/>
              </w:rPr>
              <w:t>(Decap)</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523"/>
              <w:rPr>
                <w:rFonts w:ascii="Times New Roman" w:eastAsia="Times New Roman" w:hAnsi="Times New Roman" w:cs="Times New Roman"/>
                <w:sz w:val="21"/>
                <w:szCs w:val="21"/>
                <w:lang w:eastAsia="zh-TW"/>
              </w:rPr>
            </w:pPr>
            <w:r w:rsidRPr="001820FF">
              <w:rPr>
                <w:rFonts w:ascii="宋体" w:hAnsi="宋体" w:cs="宋体" w:hint="eastAsia"/>
                <w:spacing w:val="-1"/>
                <w:sz w:val="21"/>
                <w:szCs w:val="21"/>
                <w:lang w:eastAsia="zh-TW"/>
              </w:rPr>
              <w:t>通过化学处理</w:t>
            </w:r>
            <w:r w:rsidRPr="001820FF">
              <w:rPr>
                <w:rFonts w:ascii="Times New Roman" w:hAnsi="Times New Roman" w:cs="Times New Roman"/>
                <w:spacing w:val="-1"/>
                <w:sz w:val="21"/>
                <w:szCs w:val="21"/>
                <w:lang w:eastAsia="zh-TW"/>
              </w:rPr>
              <w:t>,</w:t>
            </w:r>
            <w:r w:rsidRPr="001820FF">
              <w:rPr>
                <w:rFonts w:ascii="Times New Roman" w:hAnsi="Times New Roman" w:cs="Times New Roman"/>
                <w:sz w:val="21"/>
                <w:szCs w:val="21"/>
                <w:lang w:eastAsia="zh-TW"/>
              </w:rPr>
              <w:t xml:space="preserve"> </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解剖开元器件内核</w:t>
            </w:r>
            <w:r w:rsidRPr="001820FF">
              <w:rPr>
                <w:rFonts w:ascii="Times New Roman" w:hAnsi="Times New Roman" w:cs="Times New Roman"/>
                <w:spacing w:val="-1"/>
                <w:sz w:val="21"/>
                <w:szCs w:val="21"/>
                <w:lang w:eastAsia="zh-TW"/>
              </w:rPr>
              <w:t>,</w:t>
            </w:r>
            <w:r w:rsidRPr="001820FF">
              <w:rPr>
                <w:rFonts w:ascii="Times New Roman" w:hAnsi="Times New Roman" w:cs="Times New Roman"/>
                <w:sz w:val="21"/>
                <w:szCs w:val="21"/>
                <w:lang w:eastAsia="zh-TW"/>
              </w:rPr>
              <w:t xml:space="preserve"> </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电子拍照分析</w:t>
            </w:r>
            <w:r w:rsidRPr="001820FF">
              <w:rPr>
                <w:rFonts w:ascii="Times New Roman" w:hAnsi="Times New Roman" w:cs="Times New Roman"/>
                <w:spacing w:val="-1"/>
                <w:sz w:val="21"/>
                <w:szCs w:val="21"/>
                <w:lang w:eastAsia="zh-TW"/>
              </w:rPr>
              <w:t>,</w:t>
            </w:r>
            <w:r w:rsidRPr="001820FF">
              <w:rPr>
                <w:rFonts w:ascii="Times New Roman" w:hAnsi="Times New Roman" w:cs="Times New Roman"/>
                <w:sz w:val="21"/>
                <w:szCs w:val="21"/>
                <w:lang w:eastAsia="zh-TW"/>
              </w:rPr>
              <w:t xml:space="preserve"> </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1"/>
                <w:sz w:val="21"/>
                <w:szCs w:val="21"/>
                <w:lang w:eastAsia="zh-TW"/>
              </w:rPr>
              <w:t>得出有效结论</w:t>
            </w:r>
            <w:r w:rsidRPr="001820FF">
              <w:rPr>
                <w:rFonts w:ascii="Times New Roman" w:hAnsi="Times New Roman" w:cs="Times New Roman"/>
                <w:spacing w:val="-1"/>
                <w:sz w:val="21"/>
                <w:szCs w:val="21"/>
                <w:lang w:eastAsia="zh-TW"/>
              </w:rPr>
              <w:t>.</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9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524"/>
              <w:rPr>
                <w:rFonts w:ascii="Times New Roman" w:eastAsia="Times New Roman" w:hAnsi="Times New Roman" w:cs="Times New Roman"/>
                <w:sz w:val="21"/>
                <w:szCs w:val="21"/>
              </w:rPr>
            </w:pPr>
            <w:r w:rsidRPr="001820FF">
              <w:rPr>
                <w:rFonts w:ascii="宋体" w:hAnsi="宋体" w:cs="宋体" w:hint="eastAsia"/>
                <w:spacing w:val="-1"/>
                <w:sz w:val="21"/>
                <w:szCs w:val="21"/>
                <w:lang w:eastAsia="zh-TW"/>
              </w:rPr>
              <w:t>厚膜电路：</w:t>
            </w:r>
            <w:r w:rsidRPr="001820FF">
              <w:rPr>
                <w:rFonts w:ascii="Times New Roman" w:hAnsi="Times New Roman" w:cs="Times New Roman"/>
                <w:spacing w:val="-1"/>
                <w:sz w:val="21"/>
                <w:szCs w:val="21"/>
                <w:lang w:eastAsia="zh-TW"/>
              </w:rPr>
              <w:t>DS1230AB</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DS1249</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DS1245</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39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85"/>
              <w:ind w:left="102"/>
              <w:rPr>
                <w:rFonts w:ascii="Times New Roman" w:eastAsia="Times New Roman" w:hAnsi="Times New Roman" w:cs="Times New Roman"/>
                <w:sz w:val="21"/>
                <w:szCs w:val="21"/>
              </w:rPr>
            </w:pPr>
            <w:r w:rsidRPr="001820FF">
              <w:rPr>
                <w:rFonts w:ascii="宋体" w:hAnsi="宋体" w:cs="宋体" w:hint="eastAsia"/>
                <w:b/>
                <w:bCs/>
                <w:spacing w:val="-3"/>
                <w:sz w:val="21"/>
                <w:szCs w:val="21"/>
                <w:lang w:eastAsia="zh-TW"/>
              </w:rPr>
              <w:t>四、测</w:t>
            </w:r>
            <w:r w:rsidRPr="001820FF">
              <w:rPr>
                <w:rFonts w:ascii="Times New Roman" w:hAnsi="Times New Roman" w:cs="Times New Roman"/>
                <w:b/>
                <w:bCs/>
                <w:spacing w:val="-3"/>
                <w:sz w:val="21"/>
                <w:szCs w:val="21"/>
                <w:lang w:eastAsia="zh-TW"/>
              </w:rPr>
              <w:t>(Test)</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102"/>
              <w:rPr>
                <w:rFonts w:ascii="宋体" w:hAnsi="宋体" w:cs="宋体"/>
                <w:sz w:val="21"/>
                <w:szCs w:val="21"/>
              </w:rPr>
            </w:pPr>
            <w:r w:rsidRPr="001820FF">
              <w:rPr>
                <w:rFonts w:ascii="宋体" w:hAnsi="宋体" w:cs="宋体" w:hint="eastAsia"/>
                <w:b/>
                <w:bCs/>
                <w:sz w:val="21"/>
                <w:szCs w:val="21"/>
                <w:lang w:eastAsia="zh-TW"/>
              </w:rPr>
              <w:t>按测试方法分：</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线上测试：测试动态参量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离线测试：测试静态参量、测试休眠参量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8" w:lineRule="exact"/>
              <w:ind w:left="102"/>
              <w:rPr>
                <w:rFonts w:ascii="宋体" w:hAnsi="宋体" w:cs="宋体"/>
                <w:sz w:val="21"/>
                <w:szCs w:val="21"/>
                <w:lang w:eastAsia="zh-TW"/>
              </w:rPr>
            </w:pPr>
            <w:r w:rsidRPr="001820FF">
              <w:rPr>
                <w:rFonts w:ascii="宋体" w:hAnsi="宋体" w:cs="宋体" w:hint="eastAsia"/>
                <w:sz w:val="21"/>
                <w:szCs w:val="21"/>
                <w:lang w:eastAsia="zh-TW"/>
              </w:rPr>
              <w:t>参数测试：测试典型值</w:t>
            </w:r>
            <w:r w:rsidRPr="001820FF">
              <w:rPr>
                <w:rFonts w:ascii="Times New Roman" w:hAnsi="Times New Roman" w:cs="Times New Roman"/>
                <w:sz w:val="21"/>
                <w:szCs w:val="21"/>
                <w:lang w:eastAsia="zh-TW"/>
              </w:rPr>
              <w:t>,</w:t>
            </w:r>
            <w:r w:rsidRPr="001820FF">
              <w:rPr>
                <w:rFonts w:ascii="Times New Roman" w:hAnsi="Times New Roman" w:cs="Times New Roman"/>
                <w:spacing w:val="51"/>
                <w:sz w:val="21"/>
                <w:szCs w:val="21"/>
                <w:lang w:eastAsia="zh-TW"/>
              </w:rPr>
              <w:t xml:space="preserve"> </w:t>
            </w:r>
            <w:r w:rsidRPr="001820FF">
              <w:rPr>
                <w:rFonts w:ascii="宋体" w:hAnsi="宋体" w:cs="宋体" w:hint="eastAsia"/>
                <w:spacing w:val="-1"/>
                <w:sz w:val="21"/>
                <w:szCs w:val="21"/>
                <w:lang w:eastAsia="zh-TW"/>
              </w:rPr>
              <w:t>直流</w:t>
            </w:r>
            <w:r w:rsidRPr="001820FF">
              <w:rPr>
                <w:rFonts w:ascii="Times New Roman" w:hAnsi="Times New Roman" w:cs="Times New Roman"/>
                <w:spacing w:val="-1"/>
                <w:sz w:val="21"/>
                <w:szCs w:val="21"/>
                <w:lang w:eastAsia="zh-TW"/>
              </w:rPr>
              <w:t>(DC)</w:t>
            </w:r>
            <w:r w:rsidRPr="001820FF">
              <w:rPr>
                <w:rFonts w:ascii="宋体" w:hAnsi="宋体" w:cs="宋体" w:hint="eastAsia"/>
                <w:spacing w:val="-1"/>
                <w:sz w:val="21"/>
                <w:szCs w:val="21"/>
                <w:lang w:eastAsia="zh-TW"/>
              </w:rPr>
              <w:t>参数测试、交流</w:t>
            </w:r>
            <w:r w:rsidRPr="001820FF">
              <w:rPr>
                <w:rFonts w:ascii="Times New Roman" w:hAnsi="Times New Roman" w:cs="Times New Roman"/>
                <w:spacing w:val="-1"/>
                <w:sz w:val="21"/>
                <w:szCs w:val="21"/>
                <w:lang w:eastAsia="zh-TW"/>
              </w:rPr>
              <w:t>(AC)</w:t>
            </w:r>
            <w:r w:rsidRPr="001820FF">
              <w:rPr>
                <w:rFonts w:ascii="宋体" w:hAnsi="宋体" w:cs="宋体" w:hint="eastAsia"/>
                <w:spacing w:val="-1"/>
                <w:sz w:val="21"/>
                <w:szCs w:val="21"/>
                <w:lang w:eastAsia="zh-TW"/>
              </w:rPr>
              <w:t>参数测试</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102"/>
              <w:rPr>
                <w:rFonts w:ascii="宋体" w:hAnsi="宋体" w:cs="宋体"/>
                <w:sz w:val="21"/>
                <w:szCs w:val="21"/>
              </w:rPr>
            </w:pPr>
            <w:r w:rsidRPr="001820FF">
              <w:rPr>
                <w:rFonts w:ascii="宋体" w:hAnsi="宋体" w:cs="宋体" w:hint="eastAsia"/>
                <w:b/>
                <w:bCs/>
                <w:sz w:val="21"/>
                <w:szCs w:val="21"/>
                <w:lang w:eastAsia="zh-TW"/>
              </w:rPr>
              <w:t>按测试工具分：</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rPr>
            </w:pPr>
            <w:r w:rsidRPr="001820FF">
              <w:rPr>
                <w:rFonts w:ascii="宋体" w:hAnsi="宋体" w:cs="宋体" w:hint="eastAsia"/>
                <w:sz w:val="21"/>
                <w:szCs w:val="21"/>
                <w:lang w:eastAsia="zh-TW"/>
              </w:rPr>
              <w:t>按器件的功能特性，</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2985"/>
                <w:tab w:val="left" w:pos="5225"/>
              </w:tabs>
              <w:spacing w:line="257" w:lineRule="exact"/>
              <w:ind w:left="102"/>
              <w:rPr>
                <w:rFonts w:ascii="宋体" w:hAnsi="宋体" w:cs="宋体"/>
                <w:sz w:val="21"/>
                <w:szCs w:val="21"/>
              </w:rPr>
            </w:pPr>
            <w:r w:rsidRPr="001820FF">
              <w:rPr>
                <w:rFonts w:ascii="宋体" w:hAnsi="宋体" w:cs="宋体" w:hint="eastAsia"/>
                <w:sz w:val="21"/>
                <w:szCs w:val="21"/>
                <w:lang w:eastAsia="zh-TW"/>
              </w:rPr>
              <w:t>记忆体、</w:t>
            </w:r>
            <w:r w:rsidRPr="001820FF">
              <w:rPr>
                <w:rFonts w:ascii="Times New Roman" w:hAnsi="Times New Roman" w:cs="Times New Roman"/>
                <w:sz w:val="21"/>
                <w:szCs w:val="21"/>
                <w:lang w:eastAsia="zh-TW"/>
              </w:rPr>
              <w:t xml:space="preserve">Flash </w:t>
            </w:r>
            <w:r w:rsidRPr="001820FF">
              <w:rPr>
                <w:rFonts w:ascii="宋体" w:hAnsi="宋体" w:cs="宋体" w:hint="eastAsia"/>
                <w:sz w:val="21"/>
                <w:szCs w:val="21"/>
                <w:lang w:eastAsia="zh-TW"/>
              </w:rPr>
              <w:t>的</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FPGA</w:t>
            </w:r>
            <w:r w:rsidRPr="001820FF">
              <w:rPr>
                <w:rFonts w:ascii="宋体" w:hAnsi="宋体" w:cs="宋体" w:hint="eastAsia"/>
                <w:spacing w:val="-1"/>
                <w:sz w:val="21"/>
                <w:szCs w:val="21"/>
                <w:lang w:eastAsia="zh-TW"/>
              </w:rPr>
              <w:t>：</w:t>
            </w:r>
            <w:r w:rsidRPr="001820FF">
              <w:rPr>
                <w:rFonts w:ascii="宋体" w:eastAsia="PMingLiU" w:hAnsi="宋体" w:cs="宋体"/>
                <w:spacing w:val="-1"/>
                <w:sz w:val="21"/>
                <w:szCs w:val="21"/>
                <w:lang w:eastAsia="zh-TW"/>
              </w:rPr>
              <w:tab/>
            </w:r>
            <w:r w:rsidRPr="001820FF">
              <w:rPr>
                <w:rFonts w:ascii="Times New Roman" w:hAnsi="Times New Roman" w:cs="Times New Roman"/>
                <w:spacing w:val="-1"/>
                <w:sz w:val="21"/>
                <w:szCs w:val="21"/>
                <w:lang w:eastAsia="zh-TW"/>
              </w:rPr>
              <w:t>LAB-48</w:t>
            </w:r>
            <w:r w:rsidRPr="001820FF">
              <w:rPr>
                <w:rFonts w:ascii="宋体" w:hAnsi="宋体" w:cs="宋体" w:hint="eastAsia"/>
                <w:spacing w:val="-1"/>
                <w:sz w:val="21"/>
                <w:szCs w:val="21"/>
                <w:lang w:eastAsia="zh-TW"/>
              </w:rPr>
              <w:t>、河洛、</w:t>
            </w:r>
            <w:r w:rsidRPr="001820FF">
              <w:rPr>
                <w:rFonts w:ascii="Times New Roman" w:hAnsi="Times New Roman" w:cs="Times New Roman"/>
                <w:spacing w:val="-1"/>
                <w:sz w:val="21"/>
                <w:szCs w:val="21"/>
                <w:lang w:eastAsia="zh-TW"/>
              </w:rPr>
              <w:t>Super</w:t>
            </w:r>
            <w:r w:rsidRPr="001820FF">
              <w:rPr>
                <w:rFonts w:ascii="Times New Roman" w:eastAsia="PMingLiU" w:hAnsi="Times New Roman" w:cs="Times New Roman"/>
                <w:spacing w:val="-1"/>
                <w:sz w:val="21"/>
                <w:szCs w:val="21"/>
                <w:lang w:eastAsia="zh-TW"/>
              </w:rPr>
              <w:tab/>
            </w:r>
            <w:r w:rsidRPr="001820FF">
              <w:rPr>
                <w:rFonts w:ascii="宋体" w:hAnsi="宋体" w:cs="宋体" w:hint="eastAsia"/>
                <w:spacing w:val="-1"/>
                <w:sz w:val="21"/>
                <w:szCs w:val="21"/>
                <w:lang w:eastAsia="zh-TW"/>
              </w:rPr>
              <w:t>读</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写</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读</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擦</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lang w:eastAsia="zh-TW"/>
              </w:rPr>
            </w:pPr>
            <w:r w:rsidRPr="001820FF">
              <w:rPr>
                <w:rFonts w:ascii="宋体" w:hAnsi="宋体" w:cs="宋体" w:hint="eastAsia"/>
                <w:sz w:val="21"/>
                <w:szCs w:val="21"/>
                <w:lang w:eastAsia="zh-TW"/>
              </w:rPr>
              <w:t>模拟器件：运放、比较器等</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10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rPr>
            </w:pPr>
            <w:r w:rsidRPr="001820FF">
              <w:rPr>
                <w:rFonts w:ascii="宋体" w:hAnsi="宋体" w:cs="宋体" w:hint="eastAsia"/>
                <w:sz w:val="21"/>
                <w:szCs w:val="21"/>
                <w:lang w:eastAsia="zh-TW"/>
              </w:rPr>
              <w:t>数位电路：</w:t>
            </w:r>
          </w:p>
        </w:tc>
        <w:tc>
          <w:tcPr>
            <w:tcW w:w="1236" w:type="dxa"/>
            <w:vMerge/>
            <w:tcBorders>
              <w:left w:val="single" w:sz="4" w:space="0" w:color="000000"/>
              <w:bottom w:val="single" w:sz="4" w:space="0" w:color="000000"/>
              <w:right w:val="nil"/>
            </w:tcBorders>
            <w:shd w:val="clear" w:color="auto" w:fill="auto"/>
          </w:tcPr>
          <w:p w:rsidR="00C45524" w:rsidRDefault="00C45524"/>
        </w:tc>
        <w:tc>
          <w:tcPr>
            <w:tcW w:w="5484"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val="258"/>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宋体" w:hAnsi="宋体" w:cs="宋体"/>
                <w:sz w:val="21"/>
                <w:szCs w:val="21"/>
              </w:rPr>
            </w:pPr>
            <w:r w:rsidRPr="001820FF">
              <w:rPr>
                <w:rFonts w:ascii="宋体" w:hAnsi="宋体" w:cs="宋体" w:hint="eastAsia"/>
                <w:spacing w:val="-2"/>
                <w:sz w:val="21"/>
                <w:szCs w:val="21"/>
                <w:lang w:eastAsia="zh-TW"/>
              </w:rPr>
              <w:t>按测试工具厂家分：</w:t>
            </w:r>
            <w:r w:rsidRPr="001820FF">
              <w:rPr>
                <w:rFonts w:ascii="Times New Roman" w:hAnsi="Times New Roman" w:cs="Times New Roman"/>
                <w:spacing w:val="-2"/>
                <w:sz w:val="21"/>
                <w:szCs w:val="21"/>
                <w:lang w:eastAsia="zh-TW"/>
              </w:rPr>
              <w:t>Tektronix</w:t>
            </w:r>
            <w:r w:rsidRPr="001820FF">
              <w:rPr>
                <w:rFonts w:ascii="宋体" w:hAnsi="宋体" w:cs="宋体" w:hint="eastAsia"/>
                <w:spacing w:val="-2"/>
                <w:sz w:val="21"/>
                <w:szCs w:val="21"/>
                <w:lang w:eastAsia="zh-TW"/>
              </w:rPr>
              <w:t>、</w:t>
            </w:r>
            <w:r w:rsidRPr="001820FF">
              <w:rPr>
                <w:rFonts w:ascii="Times New Roman" w:hAnsi="Times New Roman" w:cs="Times New Roman"/>
                <w:spacing w:val="-2"/>
                <w:sz w:val="21"/>
                <w:szCs w:val="21"/>
                <w:lang w:eastAsia="zh-TW"/>
              </w:rPr>
              <w:t>Teradyne</w:t>
            </w:r>
            <w:r w:rsidRPr="001820FF">
              <w:rPr>
                <w:rFonts w:ascii="宋体" w:hAnsi="宋体" w:cs="宋体" w:hint="eastAsia"/>
                <w:spacing w:val="-2"/>
                <w:sz w:val="21"/>
                <w:szCs w:val="21"/>
                <w:lang w:eastAsia="zh-TW"/>
              </w:rPr>
              <w:t>、</w:t>
            </w:r>
            <w:r w:rsidRPr="001820FF">
              <w:rPr>
                <w:rFonts w:ascii="Times New Roman" w:hAnsi="Times New Roman" w:cs="Times New Roman"/>
                <w:spacing w:val="-2"/>
                <w:sz w:val="21"/>
                <w:szCs w:val="21"/>
                <w:lang w:eastAsia="zh-TW"/>
              </w:rPr>
              <w:t>Ando</w:t>
            </w:r>
            <w:r w:rsidRPr="001820FF">
              <w:rPr>
                <w:rFonts w:ascii="Times New Roman" w:hAnsi="Times New Roman" w:cs="Times New Roman"/>
                <w:spacing w:val="-34"/>
                <w:sz w:val="21"/>
                <w:szCs w:val="21"/>
                <w:lang w:eastAsia="zh-TW"/>
              </w:rPr>
              <w:t xml:space="preserve"> </w:t>
            </w:r>
            <w:r w:rsidRPr="001820FF">
              <w:rPr>
                <w:rFonts w:ascii="Times New Roman" w:hAnsi="Times New Roman" w:cs="Times New Roman"/>
                <w:spacing w:val="-1"/>
                <w:sz w:val="21"/>
                <w:szCs w:val="21"/>
                <w:lang w:eastAsia="zh-TW"/>
              </w:rPr>
              <w:t>Electron</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Aduantest</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Megatest</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IST</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ABI</w:t>
            </w:r>
            <w:r w:rsidRPr="001820FF">
              <w:rPr>
                <w:rFonts w:ascii="宋体" w:hAnsi="宋体" w:cs="宋体" w:hint="eastAsia"/>
                <w:spacing w:val="-1"/>
                <w:sz w:val="21"/>
                <w:szCs w:val="21"/>
                <w:lang w:eastAsia="zh-TW"/>
              </w:rPr>
              <w:t>、</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106"/>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189"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992"/>
              <w:rPr>
                <w:rFonts w:ascii="Times New Roman" w:eastAsia="Times New Roman" w:hAnsi="Times New Roman" w:cs="Times New Roman"/>
                <w:sz w:val="21"/>
                <w:szCs w:val="21"/>
              </w:rPr>
            </w:pPr>
            <w:r w:rsidRPr="001820FF">
              <w:rPr>
                <w:rFonts w:ascii="Times New Roman" w:hAnsi="Times New Roman" w:cs="Times New Roman"/>
                <w:spacing w:val="-1"/>
                <w:sz w:val="21"/>
                <w:szCs w:val="21"/>
                <w:lang w:eastAsia="zh-TW"/>
              </w:rPr>
              <w:t>Polar</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Agilent</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8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lang w:eastAsia="zh-TW"/>
              </w:rPr>
            </w:pPr>
            <w:r w:rsidRPr="001820FF">
              <w:rPr>
                <w:rFonts w:ascii="宋体" w:hAnsi="宋体" w:cs="宋体" w:hint="eastAsia"/>
                <w:sz w:val="21"/>
                <w:szCs w:val="21"/>
                <w:lang w:eastAsia="zh-TW"/>
              </w:rPr>
              <w:t>其他的：</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做专用测试架</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39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90"/>
              <w:ind w:left="102"/>
              <w:rPr>
                <w:rFonts w:ascii="Times New Roman" w:eastAsia="Times New Roman" w:hAnsi="Times New Roman" w:cs="Times New Roman"/>
                <w:sz w:val="21"/>
                <w:szCs w:val="21"/>
              </w:rPr>
            </w:pPr>
            <w:r w:rsidRPr="001820FF">
              <w:rPr>
                <w:rFonts w:ascii="宋体" w:hAnsi="宋体" w:cs="宋体" w:hint="eastAsia"/>
                <w:b/>
                <w:bCs/>
                <w:spacing w:val="-1"/>
                <w:sz w:val="21"/>
                <w:szCs w:val="21"/>
                <w:lang w:eastAsia="zh-TW"/>
              </w:rPr>
              <w:t>五、照</w:t>
            </w:r>
            <w:r w:rsidRPr="001820FF">
              <w:rPr>
                <w:rFonts w:ascii="Times New Roman" w:hAnsi="Times New Roman" w:cs="Times New Roman"/>
                <w:b/>
                <w:bCs/>
                <w:spacing w:val="-1"/>
                <w:sz w:val="21"/>
                <w:szCs w:val="21"/>
                <w:lang w:eastAsia="zh-TW"/>
              </w:rPr>
              <w:t>(X-Ray)</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83"/>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86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4722"/>
              </w:tabs>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用专用的镭射设备透视晶片内部的距阵结构</w:t>
            </w:r>
            <w:r w:rsidRPr="001820FF">
              <w:rPr>
                <w:rFonts w:ascii="宋体" w:eastAsia="PMingLiU" w:hAnsi="宋体" w:cs="宋体"/>
                <w:sz w:val="21"/>
                <w:szCs w:val="21"/>
                <w:lang w:eastAsia="zh-TW"/>
              </w:rPr>
              <w:tab/>
            </w:r>
            <w:r w:rsidRPr="001820FF">
              <w:rPr>
                <w:rFonts w:ascii="宋体" w:hAnsi="宋体" w:cs="宋体" w:hint="eastAsia"/>
                <w:sz w:val="21"/>
                <w:szCs w:val="21"/>
                <w:lang w:eastAsia="zh-TW"/>
              </w:rPr>
              <w:t>（略）</w:t>
            </w:r>
          </w:p>
        </w:tc>
        <w:tc>
          <w:tcPr>
            <w:tcW w:w="67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5"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33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7" w:lineRule="exact"/>
              <w:ind w:left="102"/>
              <w:rPr>
                <w:rFonts w:ascii="Arial" w:hAnsi="Arial" w:cs="Arial"/>
                <w:sz w:val="20"/>
                <w:szCs w:val="20"/>
                <w:lang w:eastAsia="zh-CN"/>
              </w:rPr>
            </w:pPr>
            <w:r w:rsidRPr="001820FF">
              <w:rPr>
                <w:rFonts w:ascii="宋体" w:hAnsi="宋体" w:cs="宋体" w:hint="eastAsia"/>
                <w:position w:val="2"/>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group id="Group 29" o:spid="_x0000_s1571" style="position:absolute;margin-left:30.9pt;margin-top:340.1pt;width:67.65pt;height:.1pt;z-index:-14;mso-position-horizontal-relative:page;mso-position-vertical-relative:page" coordorigin="618,6802" coordsize="1353,2">
            <v:shape id="未知 30" o:spid="_x0000_s1572" style="position:absolute;left:618;top:6802;width:1353;height:2" coordorigin="618,6802" coordsize="1353,0" o:preferrelative="t" path="m618,6802r1352,e" filled="f" strokeweight=".20458mm">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4"/>
              <w:jc w:val="center"/>
              <w:rPr>
                <w:rFonts w:ascii="宋体" w:hAnsi="宋体" w:cs="宋体"/>
                <w:sz w:val="21"/>
                <w:szCs w:val="21"/>
              </w:rPr>
            </w:pPr>
            <w:r w:rsidRPr="001820FF">
              <w:rPr>
                <w:rFonts w:ascii="宋体" w:hAnsi="宋体" w:cs="宋体" w:hint="eastAsia"/>
                <w:b/>
                <w:bCs/>
                <w:sz w:val="21"/>
                <w:szCs w:val="21"/>
                <w:lang w:eastAsia="zh-TW"/>
              </w:rPr>
              <w:t>摄像头类检验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lang w:eastAsia="zh-TW"/>
              </w:rPr>
            </w:pPr>
            <w:r w:rsidRPr="001820FF">
              <w:rPr>
                <w:rFonts w:ascii="宋体" w:hAnsi="宋体" w:cs="宋体" w:hint="eastAsia"/>
                <w:spacing w:val="-1"/>
                <w:sz w:val="18"/>
                <w:szCs w:val="18"/>
                <w:lang w:eastAsia="zh-TW"/>
              </w:rPr>
              <w:t>测试工具</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仪器：</w:t>
            </w:r>
            <w:r w:rsidRPr="001820FF">
              <w:rPr>
                <w:rFonts w:ascii="Times New Roman" w:hAnsi="Times New Roman" w:cs="Times New Roman"/>
                <w:spacing w:val="-1"/>
                <w:sz w:val="18"/>
                <w:szCs w:val="18"/>
                <w:lang w:eastAsia="zh-TW"/>
              </w:rPr>
              <w:t>MRC</w:t>
            </w:r>
            <w:r w:rsidRPr="001820FF">
              <w:rPr>
                <w:rFonts w:ascii="Times New Roman" w:hAnsi="Times New Roman" w:cs="Times New Roman"/>
                <w:spacing w:val="-2"/>
                <w:sz w:val="18"/>
                <w:szCs w:val="18"/>
                <w:lang w:eastAsia="zh-TW"/>
              </w:rPr>
              <w:t xml:space="preserve"> </w:t>
            </w:r>
            <w:r w:rsidRPr="001820FF">
              <w:rPr>
                <w:rFonts w:ascii="宋体" w:hAnsi="宋体" w:cs="宋体" w:hint="eastAsia"/>
                <w:sz w:val="18"/>
                <w:szCs w:val="18"/>
                <w:lang w:eastAsia="zh-TW"/>
              </w:rPr>
              <w:t>核心板测试夹具</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6" w:line="280" w:lineRule="exact"/>
              <w:rPr>
                <w:sz w:val="28"/>
                <w:szCs w:val="28"/>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根据货仓开出的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品检报告单或上料单，核对上料供方是否为合格供方</w:t>
            </w:r>
            <w:r w:rsidRPr="001820FF">
              <w:rPr>
                <w:rFonts w:ascii="宋体" w:hAnsi="宋体" w:cs="宋体"/>
                <w:sz w:val="18"/>
                <w:szCs w:val="18"/>
                <w:lang w:eastAsia="zh-TW"/>
              </w:rPr>
              <w:t>,</w:t>
            </w:r>
            <w:r w:rsidRPr="001820FF">
              <w:rPr>
                <w:rFonts w:ascii="宋体" w:hAnsi="宋体" w:cs="宋体" w:hint="eastAsia"/>
                <w:sz w:val="18"/>
                <w:szCs w:val="18"/>
                <w:lang w:eastAsia="zh-TW"/>
              </w:rPr>
              <w:t>有无该料的产品出货检验报告，</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3"/>
                <w:sz w:val="18"/>
                <w:szCs w:val="18"/>
                <w:lang w:eastAsia="zh-TW"/>
              </w:rPr>
              <w:t>取待检物料，准备检验工具</w:t>
            </w:r>
            <w:r w:rsidRPr="001820FF">
              <w:rPr>
                <w:rFonts w:ascii="宋体" w:hAnsi="宋体" w:cs="宋体"/>
                <w:spacing w:val="-3"/>
                <w:sz w:val="18"/>
                <w:szCs w:val="18"/>
                <w:lang w:eastAsia="zh-TW"/>
              </w:rPr>
              <w:t>/</w:t>
            </w:r>
            <w:r w:rsidRPr="001820FF">
              <w:rPr>
                <w:rFonts w:ascii="宋体" w:hAnsi="宋体" w:cs="宋体" w:hint="eastAsia"/>
                <w:spacing w:val="-3"/>
                <w:sz w:val="18"/>
                <w:szCs w:val="18"/>
                <w:lang w:eastAsia="zh-TW"/>
              </w:rPr>
              <w:t>仪器，对照相应产品制造标准书，参照样板或规格承认书，以</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检验标准为</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依据，按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AQL</w:t>
            </w:r>
            <w:r w:rsidRPr="001820FF">
              <w:rPr>
                <w:rFonts w:ascii="宋体" w:hAnsi="宋体" w:cs="宋体" w:hint="eastAsia"/>
                <w:sz w:val="18"/>
                <w:szCs w:val="18"/>
                <w:lang w:eastAsia="zh-TW"/>
              </w:rPr>
              <w:t>：</w:t>
            </w:r>
            <w:r w:rsidRPr="001820FF">
              <w:rPr>
                <w:rFonts w:ascii="宋体" w:hAnsi="宋体" w:cs="宋体"/>
                <w:sz w:val="18"/>
                <w:szCs w:val="18"/>
                <w:lang w:eastAsia="zh-TW"/>
              </w:rPr>
              <w:t>0.65/1.5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z w:val="18"/>
                <w:szCs w:val="18"/>
                <w:lang w:eastAsia="zh-TW"/>
              </w:rPr>
              <w:t>包装应合理</w:t>
            </w:r>
            <w:r w:rsidRPr="001820FF">
              <w:rPr>
                <w:rFonts w:ascii="宋体" w:hAnsi="宋体" w:cs="宋体" w:hint="eastAsia"/>
                <w:spacing w:val="-21"/>
                <w:sz w:val="18"/>
                <w:szCs w:val="18"/>
                <w:lang w:eastAsia="zh-TW"/>
              </w:rPr>
              <w:t>，</w:t>
            </w:r>
            <w:r w:rsidRPr="001820FF">
              <w:rPr>
                <w:rFonts w:ascii="宋体" w:hAnsi="宋体" w:cs="宋体" w:hint="eastAsia"/>
                <w:sz w:val="18"/>
                <w:szCs w:val="18"/>
                <w:lang w:eastAsia="zh-TW"/>
              </w:rPr>
              <w:t>有无按常规或指定材料包</w:t>
            </w:r>
            <w:r w:rsidRPr="001820FF">
              <w:rPr>
                <w:rFonts w:ascii="宋体" w:hAnsi="宋体" w:cs="宋体" w:hint="eastAsia"/>
                <w:spacing w:val="-21"/>
                <w:sz w:val="18"/>
                <w:szCs w:val="18"/>
                <w:lang w:eastAsia="zh-TW"/>
              </w:rPr>
              <w:t>装</w:t>
            </w:r>
            <w:r w:rsidRPr="001820FF">
              <w:rPr>
                <w:rFonts w:ascii="宋体" w:hAnsi="宋体" w:cs="宋体" w:hint="eastAsia"/>
                <w:sz w:val="18"/>
                <w:szCs w:val="18"/>
                <w:lang w:eastAsia="zh-TW"/>
              </w:rPr>
              <w:t>（以不伤物料本体为原则</w:t>
            </w:r>
            <w:r w:rsidRPr="001820FF">
              <w:rPr>
                <w:rFonts w:ascii="宋体" w:hAnsi="宋体" w:cs="宋体" w:hint="eastAsia"/>
                <w:spacing w:val="-90"/>
                <w:sz w:val="18"/>
                <w:szCs w:val="18"/>
                <w:lang w:eastAsia="zh-TW"/>
              </w:rPr>
              <w:t>）</w:t>
            </w:r>
            <w:r w:rsidRPr="001820FF">
              <w:rPr>
                <w:rFonts w:ascii="宋体" w:hAnsi="宋体" w:cs="宋体" w:hint="eastAsia"/>
                <w:spacing w:val="-21"/>
                <w:sz w:val="18"/>
                <w:szCs w:val="18"/>
                <w:lang w:eastAsia="zh-TW"/>
              </w:rPr>
              <w:t>，</w:t>
            </w:r>
            <w:r w:rsidRPr="001820FF">
              <w:rPr>
                <w:rFonts w:ascii="宋体" w:hAnsi="宋体" w:cs="宋体" w:hint="eastAsia"/>
                <w:spacing w:val="-1"/>
                <w:sz w:val="18"/>
                <w:szCs w:val="18"/>
                <w:lang w:eastAsia="zh-TW"/>
              </w:rPr>
              <w:t>参</w:t>
            </w:r>
            <w:r w:rsidRPr="001820FF">
              <w:rPr>
                <w:rFonts w:ascii="宋体" w:hAnsi="宋体" w:cs="宋体" w:hint="eastAsia"/>
                <w:sz w:val="18"/>
                <w:szCs w:val="18"/>
                <w:lang w:eastAsia="zh-TW"/>
              </w:rPr>
              <w:t>照</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IQ</w:t>
            </w:r>
            <w:r w:rsidRPr="001820FF">
              <w:rPr>
                <w:rFonts w:ascii="Times New Roman" w:hAnsi="Times New Roman" w:cs="Times New Roman"/>
                <w:sz w:val="18"/>
                <w:szCs w:val="18"/>
                <w:lang w:eastAsia="zh-TW"/>
              </w:rPr>
              <w:t>C</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辅</w:t>
            </w:r>
            <w:r w:rsidRPr="001820FF">
              <w:rPr>
                <w:rFonts w:ascii="宋体" w:hAnsi="宋体" w:cs="宋体" w:hint="eastAsia"/>
                <w:spacing w:val="1"/>
                <w:sz w:val="18"/>
                <w:szCs w:val="18"/>
                <w:lang w:eastAsia="zh-TW"/>
              </w:rPr>
              <w:t>料</w:t>
            </w:r>
            <w:r w:rsidRPr="001820FF">
              <w:rPr>
                <w:rFonts w:ascii="宋体" w:hAnsi="宋体" w:cs="宋体" w:hint="eastAsia"/>
                <w:sz w:val="18"/>
                <w:szCs w:val="18"/>
                <w:lang w:eastAsia="zh-TW"/>
              </w:rPr>
              <w:t>类外观检验标准进行全</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宋体" w:hAnsi="宋体" w:cs="宋体" w:hint="eastAsia"/>
                <w:sz w:val="18"/>
                <w:szCs w:val="18"/>
                <w:lang w:eastAsia="zh-TW"/>
              </w:rPr>
              <w:t>方位外观检验，如</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包装和本体是否破损严重</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液体有无泄露</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标识是否正确</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有无超过保质期限等</w:t>
            </w:r>
            <w:r w:rsidRPr="001820FF">
              <w:rPr>
                <w:rFonts w:ascii="Times New Roman" w:hAnsi="Times New Roman" w:cs="Times New Roman"/>
                <w:sz w:val="18"/>
                <w:szCs w:val="18"/>
                <w:lang w:eastAsia="zh-TW"/>
              </w:rPr>
              <w:t>,</w:t>
            </w:r>
            <w:r w:rsidRPr="001820FF">
              <w:rPr>
                <w:rFonts w:ascii="宋体" w:hAnsi="宋体" w:cs="宋体" w:hint="eastAsia"/>
                <w:sz w:val="18"/>
                <w:szCs w:val="18"/>
                <w:lang w:eastAsia="zh-TW"/>
              </w:rPr>
              <w:t>仔细观察与要求</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rPr>
            </w:pPr>
            <w:r w:rsidRPr="001820FF">
              <w:rPr>
                <w:rFonts w:ascii="宋体" w:hAnsi="宋体" w:cs="宋体" w:hint="eastAsia"/>
                <w:sz w:val="18"/>
                <w:szCs w:val="18"/>
                <w:lang w:eastAsia="zh-TW"/>
              </w:rPr>
              <w:t>有无不符。</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3</w:t>
            </w:r>
            <w:r w:rsidRPr="001820FF">
              <w:rPr>
                <w:rFonts w:ascii="宋体" w:hAnsi="宋体" w:cs="宋体" w:hint="eastAsia"/>
                <w:b/>
                <w:bCs/>
                <w:sz w:val="18"/>
                <w:szCs w:val="18"/>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pacing w:val="-1"/>
                <w:sz w:val="18"/>
                <w:szCs w:val="18"/>
                <w:lang w:eastAsia="zh-TW"/>
              </w:rPr>
              <w:t>用相应测量工具测量物料各部位大小</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重量</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是否与要求相符</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如：外箱尺寸、洗机水</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油漆</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焊锡膏重量等。</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rPr>
            </w:pPr>
            <w:r w:rsidRPr="001820FF">
              <w:rPr>
                <w:rFonts w:ascii="宋体" w:hAnsi="宋体" w:cs="宋体"/>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5</w:t>
            </w:r>
            <w:r w:rsidRPr="001820FF">
              <w:rPr>
                <w:rFonts w:ascii="宋体" w:hAnsi="宋体" w:cs="宋体" w:hint="eastAsia"/>
                <w:b/>
                <w:bCs/>
                <w:sz w:val="18"/>
                <w:szCs w:val="18"/>
                <w:u w:val="single" w:color="000000"/>
                <w:lang w:eastAsia="zh-TW"/>
              </w:rPr>
              <w:t>、性能测试、试验：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z w:val="18"/>
                <w:szCs w:val="18"/>
                <w:lang w:eastAsia="zh-TW"/>
              </w:rPr>
              <w:t>把摄像头装在测试夹具上，用</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 xml:space="preserve">MRC </w:t>
            </w:r>
            <w:r w:rsidRPr="001820FF">
              <w:rPr>
                <w:rFonts w:ascii="宋体" w:hAnsi="宋体" w:cs="宋体" w:hint="eastAsia"/>
                <w:sz w:val="18"/>
                <w:szCs w:val="18"/>
                <w:lang w:eastAsia="zh-TW"/>
              </w:rPr>
              <w:t>的核心板的测试工装。</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11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pacing w:val="-1"/>
                <w:sz w:val="18"/>
                <w:szCs w:val="18"/>
                <w:lang w:eastAsia="zh-TW"/>
              </w:rPr>
              <w:t>具体步骤：</w:t>
            </w:r>
            <w:r w:rsidRPr="001820FF">
              <w:rPr>
                <w:rFonts w:ascii="Times New Roman" w:hAnsi="Times New Roman" w:cs="Times New Roman"/>
                <w:spacing w:val="-1"/>
                <w:sz w:val="18"/>
                <w:szCs w:val="18"/>
                <w:lang w:eastAsia="zh-TW"/>
              </w:rPr>
              <w:t>1.</w:t>
            </w:r>
            <w:r w:rsidRPr="001820FF">
              <w:rPr>
                <w:rFonts w:ascii="宋体" w:hAnsi="宋体" w:cs="宋体" w:hint="eastAsia"/>
                <w:spacing w:val="-1"/>
                <w:sz w:val="18"/>
                <w:szCs w:val="18"/>
                <w:lang w:eastAsia="zh-TW"/>
              </w:rPr>
              <w:t>给测试夹具上电，把测试夹具上的串口用串口线接到电脑的串口介面</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1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5" w:lineRule="exact"/>
              <w:ind w:left="462"/>
              <w:rPr>
                <w:rFonts w:ascii="宋体" w:hAnsi="宋体" w:cs="宋体"/>
                <w:sz w:val="18"/>
                <w:szCs w:val="18"/>
              </w:rPr>
            </w:pPr>
            <w:r w:rsidRPr="001820FF">
              <w:rPr>
                <w:rFonts w:ascii="Times New Roman" w:hAnsi="Times New Roman" w:cs="Times New Roman"/>
                <w:spacing w:val="-1"/>
                <w:sz w:val="18"/>
                <w:szCs w:val="18"/>
                <w:lang w:eastAsia="zh-TW"/>
              </w:rPr>
              <w:t>2.</w:t>
            </w:r>
            <w:r w:rsidRPr="001820FF">
              <w:rPr>
                <w:rFonts w:ascii="宋体" w:hAnsi="宋体" w:cs="宋体" w:hint="eastAsia"/>
                <w:spacing w:val="-1"/>
                <w:sz w:val="18"/>
                <w:szCs w:val="18"/>
                <w:lang w:eastAsia="zh-TW"/>
              </w:rPr>
              <w:t>打开</w:t>
            </w: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SecureCRT</w:t>
            </w:r>
            <w:r w:rsidRPr="001820FF">
              <w:rPr>
                <w:rFonts w:ascii="宋体" w:hAnsi="宋体" w:cs="宋体"/>
                <w:spacing w:val="-1"/>
                <w:sz w:val="18"/>
                <w:szCs w:val="18"/>
                <w:lang w:eastAsia="zh-TW"/>
              </w:rPr>
              <w:t>”</w:t>
            </w:r>
            <w:r w:rsidRPr="001820FF">
              <w:rPr>
                <w:rFonts w:ascii="宋体" w:hAnsi="宋体" w:cs="宋体" w:hint="eastAsia"/>
                <w:spacing w:val="-1"/>
                <w:sz w:val="18"/>
                <w:szCs w:val="18"/>
                <w:lang w:eastAsia="zh-TW"/>
              </w:rPr>
              <w:t>串口终端</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25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462"/>
              <w:rPr>
                <w:rFonts w:ascii="宋体" w:hAnsi="宋体" w:cs="宋体"/>
                <w:sz w:val="18"/>
                <w:szCs w:val="18"/>
              </w:rPr>
            </w:pPr>
            <w:r w:rsidRPr="001820FF">
              <w:rPr>
                <w:rFonts w:ascii="Times New Roman" w:hAnsi="Times New Roman" w:cs="Times New Roman"/>
                <w:spacing w:val="-1"/>
                <w:sz w:val="18"/>
                <w:szCs w:val="18"/>
                <w:lang w:eastAsia="zh-TW"/>
              </w:rPr>
              <w:t>3.</w:t>
            </w:r>
            <w:r w:rsidRPr="001820FF">
              <w:rPr>
                <w:rFonts w:ascii="宋体" w:hAnsi="宋体" w:cs="宋体" w:hint="eastAsia"/>
                <w:spacing w:val="-1"/>
                <w:sz w:val="18"/>
                <w:szCs w:val="18"/>
                <w:lang w:eastAsia="zh-TW"/>
              </w:rPr>
              <w:t>在终端上输入命令：</w:t>
            </w:r>
            <w:r w:rsidRPr="001820FF">
              <w:rPr>
                <w:rFonts w:ascii="Times New Roman" w:hAnsi="Times New Roman" w:cs="Times New Roman"/>
                <w:spacing w:val="-1"/>
                <w:sz w:val="18"/>
                <w:szCs w:val="18"/>
                <w:lang w:eastAsia="zh-TW"/>
              </w:rPr>
              <w:t>cd</w:t>
            </w:r>
            <w:r w:rsidRPr="001820FF">
              <w:rPr>
                <w:rFonts w:ascii="Times New Roman" w:hAnsi="Times New Roman" w:cs="Times New Roman"/>
                <w:spacing w:val="-5"/>
                <w:sz w:val="18"/>
                <w:szCs w:val="18"/>
                <w:lang w:eastAsia="zh-TW"/>
              </w:rPr>
              <w:t xml:space="preserve"> </w:t>
            </w:r>
            <w:r w:rsidRPr="001820FF">
              <w:rPr>
                <w:rFonts w:ascii="Times New Roman" w:hAnsi="Times New Roman" w:cs="Times New Roman"/>
                <w:spacing w:val="-1"/>
                <w:sz w:val="18"/>
                <w:szCs w:val="18"/>
                <w:lang w:eastAsia="zh-TW"/>
              </w:rPr>
              <w:t>unit_tests</w:t>
            </w:r>
            <w:r w:rsidRPr="001820FF">
              <w:rPr>
                <w:rFonts w:ascii="Times New Roman" w:hAnsi="Times New Roman" w:cs="Times New Roman"/>
                <w:spacing w:val="35"/>
                <w:sz w:val="18"/>
                <w:szCs w:val="18"/>
                <w:lang w:eastAsia="zh-TW"/>
              </w:rPr>
              <w:t xml:space="preserve"> </w:t>
            </w:r>
            <w:r w:rsidRPr="001820FF">
              <w:rPr>
                <w:rFonts w:ascii="宋体" w:hAnsi="宋体" w:cs="宋体" w:hint="eastAsia"/>
                <w:sz w:val="18"/>
                <w:szCs w:val="18"/>
                <w:lang w:eastAsia="zh-TW"/>
              </w:rPr>
              <w:t>按回车，</w:t>
            </w:r>
            <w:r w:rsidRPr="001820FF">
              <w:rPr>
                <w:rFonts w:ascii="Times New Roman" w:hAnsi="Times New Roman" w:cs="Times New Roman"/>
                <w:sz w:val="18"/>
                <w:szCs w:val="18"/>
                <w:lang w:eastAsia="zh-TW"/>
              </w:rPr>
              <w:t>cd</w:t>
            </w:r>
            <w:r w:rsidRPr="001820FF">
              <w:rPr>
                <w:rFonts w:ascii="Times New Roman" w:hAnsi="Times New Roman" w:cs="Times New Roman"/>
                <w:spacing w:val="-5"/>
                <w:sz w:val="18"/>
                <w:szCs w:val="18"/>
                <w:lang w:eastAsia="zh-TW"/>
              </w:rPr>
              <w:t xml:space="preserve"> </w:t>
            </w:r>
            <w:r w:rsidRPr="001820FF">
              <w:rPr>
                <w:rFonts w:ascii="Times New Roman" w:hAnsi="Times New Roman" w:cs="Times New Roman"/>
                <w:sz w:val="18"/>
                <w:szCs w:val="18"/>
                <w:lang w:eastAsia="zh-TW"/>
              </w:rPr>
              <w:t>mxc_v4l2_test</w:t>
            </w:r>
            <w:r w:rsidRPr="001820FF">
              <w:rPr>
                <w:rFonts w:ascii="Times New Roman" w:hAnsi="Times New Roman" w:cs="Times New Roman"/>
                <w:spacing w:val="34"/>
                <w:sz w:val="18"/>
                <w:szCs w:val="18"/>
                <w:lang w:eastAsia="zh-TW"/>
              </w:rPr>
              <w:t xml:space="preserve"> </w:t>
            </w:r>
            <w:r w:rsidRPr="001820FF">
              <w:rPr>
                <w:rFonts w:ascii="宋体" w:hAnsi="宋体" w:cs="宋体" w:hint="eastAsia"/>
                <w:spacing w:val="-2"/>
                <w:sz w:val="18"/>
                <w:szCs w:val="18"/>
                <w:lang w:eastAsia="zh-TW"/>
              </w:rPr>
              <w:t>按回车，</w:t>
            </w:r>
            <w:r w:rsidRPr="001820FF">
              <w:rPr>
                <w:rFonts w:ascii="Times New Roman" w:hAnsi="Times New Roman" w:cs="Times New Roman"/>
                <w:spacing w:val="-2"/>
                <w:sz w:val="18"/>
                <w:szCs w:val="18"/>
                <w:lang w:eastAsia="zh-TW"/>
              </w:rPr>
              <w:t>./mxc_v4l2_overlay.out</w:t>
            </w:r>
            <w:r w:rsidRPr="001820FF">
              <w:rPr>
                <w:rFonts w:ascii="Times New Roman" w:hAnsi="Times New Roman" w:cs="Times New Roman"/>
                <w:spacing w:val="-4"/>
                <w:sz w:val="18"/>
                <w:szCs w:val="18"/>
                <w:lang w:eastAsia="zh-TW"/>
              </w:rPr>
              <w:t xml:space="preserve"> </w:t>
            </w:r>
            <w:r w:rsidRPr="001820FF">
              <w:rPr>
                <w:rFonts w:ascii="宋体" w:hAnsi="宋体" w:cs="宋体" w:hint="eastAsia"/>
                <w:sz w:val="18"/>
                <w:szCs w:val="18"/>
                <w:lang w:eastAsia="zh-TW"/>
              </w:rPr>
              <w:t>按回车</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3" w:line="90" w:lineRule="exact"/>
              <w:rPr>
                <w:sz w:val="9"/>
                <w:szCs w:val="9"/>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C45524" w:rsidP="001820FF">
            <w:pPr>
              <w:pStyle w:val="TableParagraph"/>
              <w:spacing w:line="180" w:lineRule="exact"/>
              <w:rPr>
                <w:sz w:val="18"/>
                <w:szCs w:val="18"/>
                <w:lang w:eastAsia="zh-TW"/>
              </w:rPr>
            </w:pPr>
          </w:p>
          <w:p w:rsidR="00C45524" w:rsidRPr="001820FF" w:rsidRDefault="001820FF" w:rsidP="001820FF">
            <w:pPr>
              <w:pStyle w:val="TableParagraph"/>
              <w:ind w:left="102"/>
              <w:rPr>
                <w:rFonts w:ascii="宋体" w:hAnsi="宋体" w:cs="宋体"/>
                <w:sz w:val="18"/>
                <w:szCs w:val="18"/>
                <w:lang w:eastAsia="zh-TW"/>
              </w:rPr>
            </w:pPr>
            <w:r w:rsidRPr="001820FF">
              <w:rPr>
                <w:rFonts w:ascii="Times New Roman" w:hAnsi="Times New Roman" w:cs="Times New Roman"/>
                <w:sz w:val="18"/>
                <w:szCs w:val="18"/>
                <w:lang w:eastAsia="zh-TW"/>
              </w:rPr>
              <w:t>1</w:t>
            </w:r>
            <w:r w:rsidRPr="001820FF">
              <w:rPr>
                <w:rFonts w:ascii="宋体" w:hAnsi="宋体" w:cs="宋体" w:hint="eastAsia"/>
                <w:sz w:val="18"/>
                <w:szCs w:val="18"/>
                <w:lang w:eastAsia="zh-TW"/>
              </w:rPr>
              <w:t>、物料送检时要及时检验。</w:t>
            </w: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Times New Roman" w:hAnsi="Times New Roman" w:cs="Times New Roman"/>
                <w:spacing w:val="-1"/>
                <w:sz w:val="18"/>
                <w:szCs w:val="18"/>
                <w:lang w:eastAsia="zh-TW"/>
              </w:rPr>
              <w:t>4.</w:t>
            </w:r>
            <w:r w:rsidRPr="001820FF">
              <w:rPr>
                <w:rFonts w:ascii="宋体" w:hAnsi="宋体" w:cs="宋体" w:hint="eastAsia"/>
                <w:spacing w:val="-1"/>
                <w:sz w:val="18"/>
                <w:szCs w:val="18"/>
                <w:lang w:eastAsia="zh-TW"/>
              </w:rPr>
              <w:t>图像清晰，无盲点，无暗影，无水纹、色彩鲜艳。</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rPr>
            </w:pPr>
            <w:r w:rsidRPr="001820FF">
              <w:rPr>
                <w:rFonts w:ascii="宋体" w:hAnsi="宋体" w:cs="宋体"/>
                <w:b/>
                <w:bCs/>
                <w:sz w:val="18"/>
                <w:szCs w:val="18"/>
                <w:lang w:eastAsia="zh-TW"/>
              </w:rPr>
              <w:t>6</w:t>
            </w:r>
            <w:r w:rsidRPr="001820FF">
              <w:rPr>
                <w:rFonts w:ascii="宋体" w:hAnsi="宋体" w:cs="宋体" w:hint="eastAsia"/>
                <w:b/>
                <w:bCs/>
                <w:sz w:val="18"/>
                <w:szCs w:val="18"/>
                <w:lang w:eastAsia="zh-TW"/>
              </w:rPr>
              <w:t>、判定、标识：</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rPr>
            </w:pPr>
            <w:r w:rsidRPr="001820FF">
              <w:rPr>
                <w:rFonts w:ascii="宋体" w:hAnsi="宋体" w:cs="宋体" w:hint="eastAsia"/>
                <w:spacing w:val="-1"/>
                <w:sz w:val="18"/>
                <w:szCs w:val="18"/>
                <w:lang w:eastAsia="zh-TW"/>
              </w:rPr>
              <w:t>将不良品标识清楚并及时隔离，以物料检验报告单的形式交由上级处理。将</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PASS</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好的物料做好标识（包括</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18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合格标记）放入指定区域，并做好相关记录。</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69" w:lineRule="exact"/>
              <w:ind w:left="102"/>
              <w:rPr>
                <w:rFonts w:ascii="宋体" w:hAnsi="宋体" w:cs="宋体"/>
                <w:sz w:val="18"/>
                <w:szCs w:val="18"/>
                <w:lang w:eastAsia="zh-TW"/>
              </w:rPr>
            </w:pPr>
            <w:r w:rsidRPr="001820FF">
              <w:rPr>
                <w:rFonts w:ascii="Times New Roman" w:hAnsi="Times New Roman" w:cs="Times New Roman"/>
                <w:sz w:val="18"/>
                <w:szCs w:val="18"/>
                <w:lang w:eastAsia="zh-TW"/>
              </w:rPr>
              <w:t>2</w:t>
            </w:r>
            <w:r w:rsidRPr="001820FF">
              <w:rPr>
                <w:rFonts w:ascii="宋体" w:hAnsi="宋体" w:cs="宋体" w:hint="eastAsia"/>
                <w:sz w:val="18"/>
                <w:szCs w:val="18"/>
                <w:lang w:eastAsia="zh-TW"/>
              </w:rPr>
              <w:t>、新料或新供方上料必须经</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 xml:space="preserve">QE </w:t>
            </w:r>
            <w:r w:rsidRPr="001820FF">
              <w:rPr>
                <w:rFonts w:ascii="宋体" w:hAnsi="宋体" w:cs="宋体" w:hint="eastAsia"/>
                <w:sz w:val="18"/>
                <w:szCs w:val="18"/>
                <w:lang w:eastAsia="zh-TW"/>
              </w:rPr>
              <w:t>做新料认定试验，确认合格后才能检验。</w:t>
            </w:r>
          </w:p>
        </w:tc>
      </w:tr>
      <w:tr w:rsidR="00C45524" w:rsidTr="001820FF">
        <w:trPr>
          <w:trHeight w:hRule="exact" w:val="898"/>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7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Times New Roman" w:hAnsi="Times New Roman" w:cs="Times New Roman"/>
                <w:sz w:val="18"/>
                <w:szCs w:val="18"/>
                <w:lang w:eastAsia="zh-TW"/>
              </w:rPr>
              <w:t>3</w:t>
            </w:r>
            <w:r w:rsidRPr="001820FF">
              <w:rPr>
                <w:rFonts w:ascii="宋体" w:hAnsi="宋体" w:cs="宋体" w:hint="eastAsia"/>
                <w:sz w:val="18"/>
                <w:szCs w:val="18"/>
                <w:lang w:eastAsia="zh-TW"/>
              </w:rPr>
              <w:t>、所照参样板必须为合格样板。</w:t>
            </w:r>
          </w:p>
        </w:tc>
      </w:tr>
      <w:tr w:rsidR="00C45524" w:rsidTr="001820FF">
        <w:trPr>
          <w:trHeight w:hRule="exact" w:val="338"/>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9"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197"/>
              <w:rPr>
                <w:rFonts w:ascii="宋体" w:hAnsi="宋体" w:cs="宋体"/>
                <w:sz w:val="21"/>
                <w:szCs w:val="21"/>
              </w:rPr>
            </w:pPr>
            <w:r w:rsidRPr="001820FF">
              <w:rPr>
                <w:rFonts w:ascii="Times New Roman" w:hAnsi="Times New Roman" w:cs="Times New Roman"/>
                <w:b/>
                <w:bCs/>
                <w:spacing w:val="-1"/>
                <w:sz w:val="21"/>
                <w:szCs w:val="21"/>
                <w:lang w:eastAsia="zh-TW"/>
              </w:rPr>
              <w:t>CCD</w:t>
            </w:r>
            <w:r w:rsidRPr="001820FF">
              <w:rPr>
                <w:rFonts w:ascii="Times New Roman" w:hAnsi="Times New Roman" w:cs="Times New Roman"/>
                <w:b/>
                <w:bCs/>
                <w:spacing w:val="-14"/>
                <w:sz w:val="21"/>
                <w:szCs w:val="21"/>
                <w:lang w:eastAsia="zh-TW"/>
              </w:rPr>
              <w:t xml:space="preserve"> </w:t>
            </w:r>
            <w:r w:rsidRPr="001820FF">
              <w:rPr>
                <w:rFonts w:ascii="宋体" w:hAnsi="宋体" w:cs="宋体" w:hint="eastAsia"/>
                <w:b/>
                <w:bCs/>
                <w:sz w:val="21"/>
                <w:szCs w:val="21"/>
                <w:lang w:eastAsia="zh-TW"/>
              </w:rPr>
              <w:t>摄像头类检验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网路摄像机测试板</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6" w:line="280" w:lineRule="exact"/>
              <w:rPr>
                <w:sz w:val="28"/>
                <w:szCs w:val="28"/>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根据货仓开出的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品检报告单或上料单，核对上料供方是否为合格供方</w:t>
            </w:r>
            <w:r w:rsidRPr="001820FF">
              <w:rPr>
                <w:rFonts w:ascii="宋体" w:hAnsi="宋体" w:cs="宋体"/>
                <w:sz w:val="18"/>
                <w:szCs w:val="18"/>
                <w:lang w:eastAsia="zh-TW"/>
              </w:rPr>
              <w:t>,</w:t>
            </w:r>
            <w:r w:rsidRPr="001820FF">
              <w:rPr>
                <w:rFonts w:ascii="宋体" w:hAnsi="宋体" w:cs="宋体" w:hint="eastAsia"/>
                <w:sz w:val="18"/>
                <w:szCs w:val="18"/>
                <w:lang w:eastAsia="zh-TW"/>
              </w:rPr>
              <w:t>有无该料的产品出货检验报告，</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3"/>
                <w:sz w:val="18"/>
                <w:szCs w:val="18"/>
                <w:lang w:eastAsia="zh-TW"/>
              </w:rPr>
              <w:t>取待检物料，准备检验工具</w:t>
            </w:r>
            <w:r w:rsidRPr="001820FF">
              <w:rPr>
                <w:rFonts w:ascii="宋体" w:hAnsi="宋体" w:cs="宋体"/>
                <w:spacing w:val="-3"/>
                <w:sz w:val="18"/>
                <w:szCs w:val="18"/>
                <w:lang w:eastAsia="zh-TW"/>
              </w:rPr>
              <w:t>/</w:t>
            </w:r>
            <w:r w:rsidRPr="001820FF">
              <w:rPr>
                <w:rFonts w:ascii="宋体" w:hAnsi="宋体" w:cs="宋体" w:hint="eastAsia"/>
                <w:spacing w:val="-3"/>
                <w:sz w:val="18"/>
                <w:szCs w:val="18"/>
                <w:lang w:eastAsia="zh-TW"/>
              </w:rPr>
              <w:t>仪器，对照相应产品制造标准书，参照样板或规格承认书，以</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检验标准为</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依据，按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AQL</w:t>
            </w:r>
            <w:r w:rsidRPr="001820FF">
              <w:rPr>
                <w:rFonts w:ascii="宋体" w:hAnsi="宋体" w:cs="宋体" w:hint="eastAsia"/>
                <w:sz w:val="18"/>
                <w:szCs w:val="18"/>
                <w:lang w:eastAsia="zh-TW"/>
              </w:rPr>
              <w:t>：</w:t>
            </w:r>
            <w:r w:rsidRPr="001820FF">
              <w:rPr>
                <w:rFonts w:ascii="宋体" w:hAnsi="宋体" w:cs="宋体"/>
                <w:sz w:val="18"/>
                <w:szCs w:val="18"/>
                <w:lang w:eastAsia="zh-TW"/>
              </w:rPr>
              <w:t>0.65/1.5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检查摄像头内部是否有灰尘，外观是否有刮痕，丝印是否清晰。</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3</w:t>
            </w:r>
            <w:r w:rsidRPr="001820FF">
              <w:rPr>
                <w:rFonts w:ascii="宋体" w:hAnsi="宋体" w:cs="宋体" w:hint="eastAsia"/>
                <w:b/>
                <w:bCs/>
                <w:sz w:val="18"/>
                <w:szCs w:val="18"/>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pacing w:val="-1"/>
                <w:sz w:val="18"/>
                <w:szCs w:val="18"/>
                <w:lang w:eastAsia="zh-TW"/>
              </w:rPr>
              <w:t>用相应测量工具测量物料各部位大小</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重量</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是否与要求相符</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如：外箱尺寸、洗机水</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油漆</w:t>
            </w:r>
            <w:r w:rsidRPr="001820FF">
              <w:rPr>
                <w:rFonts w:ascii="Times New Roman" w:hAnsi="Times New Roman" w:cs="Times New Roman"/>
                <w:spacing w:val="-1"/>
                <w:sz w:val="18"/>
                <w:szCs w:val="18"/>
                <w:lang w:eastAsia="zh-TW"/>
              </w:rPr>
              <w:t>/</w:t>
            </w:r>
            <w:r w:rsidRPr="001820FF">
              <w:rPr>
                <w:rFonts w:ascii="宋体" w:hAnsi="宋体" w:cs="宋体" w:hint="eastAsia"/>
                <w:spacing w:val="-1"/>
                <w:sz w:val="18"/>
                <w:szCs w:val="18"/>
                <w:lang w:eastAsia="zh-TW"/>
              </w:rPr>
              <w:t>焊锡膏重量等。</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rPr>
            </w:pPr>
            <w:r w:rsidRPr="001820FF">
              <w:rPr>
                <w:rFonts w:ascii="宋体" w:hAnsi="宋体" w:cs="宋体"/>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5</w:t>
            </w:r>
            <w:r w:rsidRPr="001820FF">
              <w:rPr>
                <w:rFonts w:ascii="宋体" w:hAnsi="宋体" w:cs="宋体" w:hint="eastAsia"/>
                <w:b/>
                <w:bCs/>
                <w:sz w:val="18"/>
                <w:szCs w:val="18"/>
                <w:u w:val="single" w:color="000000"/>
                <w:lang w:eastAsia="zh-TW"/>
              </w:rPr>
              <w:t>、性能测试、试验：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z w:val="18"/>
                <w:szCs w:val="18"/>
                <w:lang w:eastAsia="zh-TW"/>
              </w:rPr>
              <w:t>把</w:t>
            </w:r>
            <w:r w:rsidRPr="001820FF">
              <w:rPr>
                <w:rFonts w:ascii="宋体" w:hAnsi="宋体" w:cs="宋体"/>
                <w:spacing w:val="-33"/>
                <w:sz w:val="18"/>
                <w:szCs w:val="18"/>
                <w:lang w:eastAsia="zh-TW"/>
              </w:rPr>
              <w:t xml:space="preserve"> </w:t>
            </w:r>
            <w:r w:rsidRPr="001820FF">
              <w:rPr>
                <w:rFonts w:ascii="Times New Roman" w:hAnsi="Times New Roman" w:cs="Times New Roman"/>
                <w:spacing w:val="-1"/>
                <w:sz w:val="18"/>
                <w:szCs w:val="18"/>
                <w:lang w:eastAsia="zh-TW"/>
              </w:rPr>
              <w:t>CCD</w:t>
            </w:r>
            <w:r w:rsidRPr="001820FF">
              <w:rPr>
                <w:rFonts w:ascii="Times New Roman" w:hAnsi="Times New Roman" w:cs="Times New Roman"/>
                <w:spacing w:val="12"/>
                <w:sz w:val="18"/>
                <w:szCs w:val="18"/>
                <w:lang w:eastAsia="zh-TW"/>
              </w:rPr>
              <w:t xml:space="preserve"> </w:t>
            </w:r>
            <w:r w:rsidRPr="001820FF">
              <w:rPr>
                <w:rFonts w:ascii="宋体" w:hAnsi="宋体" w:cs="宋体" w:hint="eastAsia"/>
                <w:sz w:val="18"/>
                <w:szCs w:val="18"/>
                <w:lang w:eastAsia="zh-TW"/>
              </w:rPr>
              <w:t>装在网路摄像机的测试板上，然后把</w:t>
            </w:r>
            <w:r w:rsidRPr="001820FF">
              <w:rPr>
                <w:rFonts w:ascii="宋体" w:hAnsi="宋体" w:cs="宋体"/>
                <w:spacing w:val="-33"/>
                <w:sz w:val="18"/>
                <w:szCs w:val="18"/>
                <w:lang w:eastAsia="zh-TW"/>
              </w:rPr>
              <w:t xml:space="preserve"> </w:t>
            </w:r>
            <w:r w:rsidRPr="001820FF">
              <w:rPr>
                <w:rFonts w:ascii="Times New Roman" w:hAnsi="Times New Roman" w:cs="Times New Roman"/>
                <w:spacing w:val="-1"/>
                <w:sz w:val="18"/>
                <w:szCs w:val="18"/>
                <w:lang w:eastAsia="zh-TW"/>
              </w:rPr>
              <w:t>CCD</w:t>
            </w:r>
            <w:r w:rsidRPr="001820FF">
              <w:rPr>
                <w:rFonts w:ascii="Times New Roman" w:hAnsi="Times New Roman" w:cs="Times New Roman"/>
                <w:spacing w:val="12"/>
                <w:sz w:val="18"/>
                <w:szCs w:val="18"/>
                <w:lang w:eastAsia="zh-TW"/>
              </w:rPr>
              <w:t xml:space="preserve"> </w:t>
            </w:r>
            <w:r w:rsidRPr="001820FF">
              <w:rPr>
                <w:rFonts w:ascii="宋体" w:hAnsi="宋体" w:cs="宋体" w:hint="eastAsia"/>
                <w:sz w:val="18"/>
                <w:szCs w:val="18"/>
                <w:lang w:eastAsia="zh-TW"/>
              </w:rPr>
              <w:t>的视频线接上监视器，观察图像品质，图像应该清晰，</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102"/>
              <w:rPr>
                <w:rFonts w:ascii="宋体" w:hAnsi="宋体" w:cs="宋体"/>
                <w:sz w:val="18"/>
                <w:szCs w:val="18"/>
                <w:lang w:eastAsia="zh-TW"/>
              </w:rPr>
            </w:pPr>
            <w:r w:rsidRPr="001820FF">
              <w:rPr>
                <w:rFonts w:ascii="宋体" w:hAnsi="宋体" w:cs="宋体" w:hint="eastAsia"/>
                <w:sz w:val="18"/>
                <w:szCs w:val="18"/>
                <w:lang w:eastAsia="zh-TW"/>
              </w:rPr>
              <w:t>无盲点，无暗影，无水纹，色彩鲜艳</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6</w:t>
            </w:r>
            <w:r w:rsidRPr="001820FF">
              <w:rPr>
                <w:rFonts w:ascii="宋体" w:hAnsi="宋体" w:cs="宋体" w:hint="eastAsia"/>
                <w:b/>
                <w:bCs/>
                <w:sz w:val="18"/>
                <w:szCs w:val="18"/>
                <w:u w:val="single" w:color="000000"/>
                <w:lang w:eastAsia="zh-TW"/>
              </w:rPr>
              <w:t>、判定、标识：</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val="20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rPr>
            </w:pPr>
            <w:r w:rsidRPr="001820FF">
              <w:rPr>
                <w:rFonts w:ascii="宋体" w:hAnsi="宋体" w:cs="宋体" w:hint="eastAsia"/>
                <w:spacing w:val="-1"/>
                <w:sz w:val="18"/>
                <w:szCs w:val="18"/>
                <w:lang w:eastAsia="zh-TW"/>
              </w:rPr>
              <w:t>将不良品标识清楚并及时隔离，以物料检验报告单的形式交由上级处理。将</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PASS</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好的物料做好标识（包括</w:t>
            </w:r>
          </w:p>
        </w:tc>
        <w:tc>
          <w:tcPr>
            <w:tcW w:w="1236" w:type="dxa"/>
            <w:vMerge/>
            <w:tcBorders>
              <w:left w:val="single" w:sz="4" w:space="0" w:color="000000"/>
              <w:bottom w:val="single" w:sz="4" w:space="0" w:color="000000"/>
              <w:right w:val="nil"/>
            </w:tcBorders>
            <w:shd w:val="clear" w:color="auto" w:fill="auto"/>
          </w:tcPr>
          <w:p w:rsidR="00C45524" w:rsidRDefault="00C45524"/>
        </w:tc>
        <w:tc>
          <w:tcPr>
            <w:tcW w:w="5484"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hRule="exact" w:val="118"/>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2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88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720" w:type="dxa"/>
            <w:gridSpan w:val="6"/>
            <w:tcBorders>
              <w:top w:val="single" w:sz="4" w:space="0" w:color="000000"/>
              <w:left w:val="single" w:sz="4" w:space="0" w:color="000000"/>
              <w:bottom w:val="nil"/>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876"/>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7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338"/>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rPr>
      </w:pPr>
    </w:p>
    <w:tbl>
      <w:tblPr>
        <w:tblW w:w="15647" w:type="dxa"/>
        <w:tblInd w:w="102" w:type="dxa"/>
        <w:tblLayout w:type="fixed"/>
        <w:tblCellMar>
          <w:left w:w="0" w:type="dxa"/>
          <w:right w:w="0" w:type="dxa"/>
        </w:tblCellMar>
        <w:tblLook w:val="04A0" w:firstRow="1" w:lastRow="0" w:firstColumn="1" w:lastColumn="0" w:noHBand="0" w:noVBand="1"/>
      </w:tblPr>
      <w:tblGrid>
        <w:gridCol w:w="5758"/>
        <w:gridCol w:w="1260"/>
        <w:gridCol w:w="1909"/>
        <w:gridCol w:w="1236"/>
        <w:gridCol w:w="1030"/>
        <w:gridCol w:w="440"/>
        <w:gridCol w:w="1260"/>
        <w:gridCol w:w="186"/>
        <w:gridCol w:w="2568"/>
      </w:tblGrid>
      <w:tr w:rsidR="001820FF" w:rsidTr="001820FF">
        <w:trPr>
          <w:trHeight w:val="282"/>
        </w:trPr>
        <w:tc>
          <w:tcPr>
            <w:tcW w:w="5758"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5"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8" w:type="dxa"/>
            <w:vMerge/>
            <w:tcBorders>
              <w:left w:val="single" w:sz="4" w:space="0" w:color="000000"/>
              <w:right w:val="single" w:sz="4" w:space="0" w:color="000000"/>
            </w:tcBorders>
            <w:shd w:val="clear" w:color="auto" w:fill="auto"/>
          </w:tcPr>
          <w:p w:rsidR="00C45524" w:rsidRDefault="00C45524"/>
        </w:tc>
        <w:tc>
          <w:tcPr>
            <w:tcW w:w="5435"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8"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5"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231"/>
              <w:rPr>
                <w:rFonts w:ascii="宋体" w:hAnsi="宋体" w:cs="宋体"/>
                <w:sz w:val="21"/>
                <w:szCs w:val="21"/>
              </w:rPr>
            </w:pPr>
            <w:r w:rsidRPr="001820FF">
              <w:rPr>
                <w:rFonts w:ascii="Times New Roman" w:hAnsi="Times New Roman" w:cs="Times New Roman"/>
                <w:b/>
                <w:bCs/>
                <w:spacing w:val="-1"/>
                <w:sz w:val="21"/>
                <w:szCs w:val="21"/>
                <w:lang w:eastAsia="zh-TW"/>
              </w:rPr>
              <w:t>RF433</w:t>
            </w:r>
            <w:r w:rsidRPr="001820FF">
              <w:rPr>
                <w:rFonts w:ascii="Times New Roman" w:hAnsi="Times New Roman" w:cs="Times New Roman"/>
                <w:b/>
                <w:bCs/>
                <w:spacing w:val="-12"/>
                <w:sz w:val="21"/>
                <w:szCs w:val="21"/>
                <w:lang w:eastAsia="zh-TW"/>
              </w:rPr>
              <w:t xml:space="preserve"> </w:t>
            </w:r>
            <w:r w:rsidRPr="001820FF">
              <w:rPr>
                <w:rFonts w:ascii="宋体" w:hAnsi="宋体" w:cs="宋体" w:hint="eastAsia"/>
                <w:b/>
                <w:bCs/>
                <w:sz w:val="21"/>
                <w:szCs w:val="21"/>
                <w:lang w:eastAsia="zh-TW"/>
              </w:rPr>
              <w:t>发射类检验</w:t>
            </w:r>
          </w:p>
        </w:tc>
        <w:tc>
          <w:tcPr>
            <w:tcW w:w="17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54"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139"/>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7"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593" w:right="3595"/>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2" w:right="3134"/>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7"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6"/>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3" w:lineRule="exact"/>
              <w:ind w:left="522"/>
              <w:rPr>
                <w:rFonts w:ascii="宋体" w:hAnsi="宋体" w:cs="宋体"/>
                <w:sz w:val="21"/>
                <w:szCs w:val="21"/>
                <w:lang w:eastAsia="zh-TW"/>
              </w:rPr>
            </w:pPr>
            <w:r w:rsidRPr="001820FF">
              <w:rPr>
                <w:rFonts w:ascii="宋体" w:hAnsi="宋体" w:cs="宋体" w:hint="eastAsia"/>
                <w:sz w:val="21"/>
                <w:szCs w:val="21"/>
                <w:lang w:eastAsia="zh-TW"/>
              </w:rPr>
              <w:t>检查丝印是否清晰、</w:t>
            </w:r>
            <w:r w:rsidRPr="001820FF">
              <w:rPr>
                <w:rFonts w:ascii="Times New Roman" w:hAnsi="Times New Roman" w:cs="Times New Roman"/>
                <w:sz w:val="21"/>
                <w:szCs w:val="21"/>
                <w:lang w:eastAsia="zh-TW"/>
              </w:rPr>
              <w:t>PCBA</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板是否干净，有无明显的短路现象</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1"/>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6"/>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z w:val="21"/>
                <w:szCs w:val="21"/>
                <w:lang w:eastAsia="zh-TW"/>
              </w:rPr>
              <w:t>用游标卡尺检查模组的大小是否和规格书要求一致</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rPr>
            </w:pPr>
            <w:r w:rsidRPr="001820FF">
              <w:rPr>
                <w:rFonts w:ascii="宋体" w:hAnsi="宋体" w:cs="宋体"/>
                <w:b/>
                <w:bCs/>
                <w:sz w:val="21"/>
                <w:szCs w:val="21"/>
                <w:u w:val="single" w:color="000000"/>
                <w:lang w:eastAsia="zh-TW"/>
              </w:rPr>
              <w:t>4</w:t>
            </w:r>
            <w:r w:rsidRPr="001820FF">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5"/>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8"/>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195"/>
        </w:trPr>
        <w:tc>
          <w:tcPr>
            <w:tcW w:w="8927"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pacing w:val="2"/>
                <w:sz w:val="21"/>
                <w:szCs w:val="21"/>
                <w:lang w:eastAsia="zh-TW"/>
              </w:rPr>
              <w:t>将发射模组装在测试工装上，将测试工装的射频端子接上频谱仪，给测试工装供上模块规</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7"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2" w:right="2914"/>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58"/>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pacing w:val="2"/>
                <w:sz w:val="21"/>
                <w:szCs w:val="21"/>
                <w:lang w:eastAsia="zh-TW"/>
              </w:rPr>
              <w:t>格书规定范围内的电压，观察频谱仪上频谱波形是否是下抛物线形状，抛物线的顶端的功率值</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95"/>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2" w:lineRule="exact"/>
              <w:ind w:left="102"/>
              <w:rPr>
                <w:rFonts w:ascii="Times New Roman" w:eastAsia="Times New Roman" w:hAnsi="Times New Roman" w:cs="Times New Roman"/>
                <w:sz w:val="21"/>
                <w:szCs w:val="21"/>
              </w:rPr>
            </w:pPr>
            <w:r w:rsidRPr="001820FF">
              <w:rPr>
                <w:rFonts w:ascii="宋体" w:hAnsi="宋体" w:cs="宋体" w:hint="eastAsia"/>
                <w:sz w:val="21"/>
                <w:szCs w:val="21"/>
                <w:lang w:eastAsia="zh-TW"/>
              </w:rPr>
              <w:t>是否为</w:t>
            </w:r>
            <w:r w:rsidRPr="001820FF">
              <w:rPr>
                <w:rFonts w:ascii="宋体" w:hAnsi="宋体" w:cs="宋体"/>
                <w:spacing w:val="-57"/>
                <w:sz w:val="21"/>
                <w:szCs w:val="21"/>
                <w:lang w:eastAsia="zh-TW"/>
              </w:rPr>
              <w:t xml:space="preserve"> </w:t>
            </w:r>
            <w:r w:rsidRPr="001820FF">
              <w:rPr>
                <w:rFonts w:ascii="Times New Roman" w:hAnsi="Times New Roman" w:cs="Times New Roman"/>
                <w:spacing w:val="-2"/>
                <w:sz w:val="21"/>
                <w:szCs w:val="21"/>
                <w:lang w:eastAsia="zh-TW"/>
              </w:rPr>
              <w:t>11dBm</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301"/>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6"/>
        </w:trPr>
        <w:tc>
          <w:tcPr>
            <w:tcW w:w="8927"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287"/>
        </w:trPr>
        <w:tc>
          <w:tcPr>
            <w:tcW w:w="8927"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5"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2"/>
                <w:sz w:val="21"/>
                <w:szCs w:val="21"/>
                <w:lang w:eastAsia="zh-TW"/>
              </w:rPr>
              <w:t>、</w:t>
            </w:r>
            <w:r w:rsidRPr="001820FF">
              <w:rPr>
                <w:rFonts w:ascii="宋体" w:hAnsi="宋体" w:cs="宋体" w:hint="eastAsia"/>
                <w:sz w:val="21"/>
                <w:szCs w:val="21"/>
                <w:lang w:eastAsia="zh-TW"/>
              </w:rPr>
              <w:t>新料或新供方上料必须经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2"/>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876"/>
        </w:trPr>
        <w:tc>
          <w:tcPr>
            <w:tcW w:w="8927"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67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337"/>
        </w:trPr>
        <w:tc>
          <w:tcPr>
            <w:tcW w:w="8927"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7"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7"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6" w:right="838"/>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7"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8927"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7"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520"/>
        </w:trPr>
        <w:tc>
          <w:tcPr>
            <w:tcW w:w="8927"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6"/>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group id="Group 26" o:spid="_x0000_s1573" style="position:absolute;margin-left:477.6pt;margin-top:89.65pt;width:324.4pt;height:257.25pt;z-index:-13;mso-position-horizontal-relative:page;mso-position-vertical-relative:page" coordorigin="9552,1793" coordsize="6488,5145">
            <o:lock v:ext="edit" aspectratio="t"/>
            <v:shape id="Picture 28" o:spid="_x0000_s1574" type="#_x0000_t75" style="position:absolute;left:9552;top:1793;width:6487;height:3570">
              <v:imagedata r:id="rId57" o:title=""/>
            </v:shape>
            <v:shape id="Picture 27" o:spid="_x0000_s1575" type="#_x0000_t75" style="position:absolute;left:10053;top:5363;width:4906;height:1574">
              <v:imagedata r:id="rId58" o:title=""/>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2"/>
              <w:rPr>
                <w:rFonts w:ascii="宋体" w:hAnsi="宋体" w:cs="宋体"/>
                <w:sz w:val="21"/>
                <w:szCs w:val="21"/>
              </w:rPr>
            </w:pPr>
            <w:r w:rsidRPr="001820FF">
              <w:rPr>
                <w:rFonts w:ascii="Times New Roman" w:hAnsi="Times New Roman" w:cs="Times New Roman"/>
                <w:b/>
                <w:bCs/>
                <w:spacing w:val="-1"/>
                <w:sz w:val="21"/>
                <w:szCs w:val="21"/>
                <w:lang w:eastAsia="zh-TW"/>
              </w:rPr>
              <w:t>RF433</w:t>
            </w:r>
            <w:r w:rsidRPr="001820FF">
              <w:rPr>
                <w:rFonts w:ascii="Times New Roman" w:hAnsi="Times New Roman" w:cs="Times New Roman"/>
                <w:b/>
                <w:bCs/>
                <w:spacing w:val="-16"/>
                <w:sz w:val="21"/>
                <w:szCs w:val="21"/>
                <w:lang w:eastAsia="zh-TW"/>
              </w:rPr>
              <w:t xml:space="preserve"> </w:t>
            </w:r>
            <w:r w:rsidRPr="001820FF">
              <w:rPr>
                <w:rFonts w:ascii="宋体" w:hAnsi="宋体" w:cs="宋体" w:hint="eastAsia"/>
                <w:b/>
                <w:bCs/>
                <w:sz w:val="21"/>
                <w:szCs w:val="21"/>
                <w:lang w:eastAsia="zh-TW"/>
              </w:rPr>
              <w:t>接收模组类检验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Pr="001820FF" w:rsidRDefault="001820FF" w:rsidP="001820FF">
            <w:pPr>
              <w:pStyle w:val="TableParagraph"/>
              <w:spacing w:line="244" w:lineRule="exact"/>
              <w:ind w:left="1572"/>
              <w:rPr>
                <w:rFonts w:ascii="Times New Roman" w:eastAsia="Times New Roman" w:hAnsi="Times New Roman" w:cs="Times New Roman"/>
                <w:sz w:val="20"/>
                <w:szCs w:val="20"/>
              </w:rPr>
            </w:pPr>
            <w:r w:rsidRPr="001820FF">
              <w:rPr>
                <w:rFonts w:ascii="宋体" w:hAnsi="宋体" w:cs="宋体" w:hint="eastAsia"/>
                <w:sz w:val="20"/>
                <w:szCs w:val="20"/>
                <w:lang w:eastAsia="zh-TW"/>
              </w:rPr>
              <w:t>图</w:t>
            </w:r>
            <w:r w:rsidRPr="001820FF">
              <w:rPr>
                <w:rFonts w:ascii="宋体" w:hAnsi="宋体" w:cs="宋体"/>
                <w:spacing w:val="-50"/>
                <w:sz w:val="20"/>
                <w:szCs w:val="20"/>
                <w:lang w:eastAsia="zh-TW"/>
              </w:rPr>
              <w:t xml:space="preserve"> </w:t>
            </w:r>
            <w:r w:rsidRPr="001820FF">
              <w:rPr>
                <w:rFonts w:ascii="Times New Roman" w:hAnsi="Times New Roman" w:cs="Times New Roman"/>
                <w:sz w:val="20"/>
                <w:szCs w:val="20"/>
                <w:lang w:eastAsia="zh-TW"/>
              </w:rPr>
              <w:t>1</w:t>
            </w:r>
          </w:p>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line="220" w:lineRule="exact"/>
            </w:pPr>
          </w:p>
          <w:p w:rsidR="00C45524" w:rsidRDefault="00C45524" w:rsidP="001820FF">
            <w:pPr>
              <w:pStyle w:val="TableParagraph"/>
              <w:spacing w:before="4" w:line="220" w:lineRule="exact"/>
            </w:pPr>
          </w:p>
          <w:p w:rsidR="00C45524" w:rsidRPr="001820FF" w:rsidRDefault="001820FF" w:rsidP="001820FF">
            <w:pPr>
              <w:pStyle w:val="TableParagraph"/>
              <w:ind w:right="612"/>
              <w:jc w:val="right"/>
              <w:rPr>
                <w:rFonts w:ascii="Times New Roman" w:eastAsia="Times New Roman" w:hAnsi="Times New Roman" w:cs="Times New Roman"/>
                <w:sz w:val="21"/>
                <w:szCs w:val="21"/>
              </w:rPr>
            </w:pPr>
            <w:r w:rsidRPr="001820FF">
              <w:rPr>
                <w:rFonts w:ascii="宋体" w:hAnsi="宋体" w:cs="宋体" w:hint="eastAsia"/>
                <w:sz w:val="21"/>
                <w:szCs w:val="21"/>
                <w:lang w:eastAsia="zh-TW"/>
              </w:rPr>
              <w:t>图</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2</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包装应合理，有无按常规或指定材料包装（以不伤物料本体为原则）</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lang w:eastAsia="zh-TW"/>
              </w:rPr>
            </w:pPr>
            <w:r w:rsidRPr="001820FF">
              <w:rPr>
                <w:rFonts w:ascii="宋体" w:hAnsi="宋体" w:cs="宋体" w:hint="eastAsia"/>
                <w:sz w:val="21"/>
                <w:szCs w:val="21"/>
                <w:lang w:eastAsia="zh-TW"/>
              </w:rPr>
              <w:t>表面是否干净，有无虚焊、漏焊、丝印是否清晰</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z w:val="21"/>
                <w:szCs w:val="21"/>
                <w:lang w:eastAsia="zh-TW"/>
              </w:rPr>
              <w:t>用游标卡尺测量尺寸是否和规格书一致，是否影响试装</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rPr>
            </w:pPr>
            <w:r w:rsidRPr="001820FF">
              <w:rPr>
                <w:rFonts w:ascii="宋体" w:hAnsi="宋体" w:cs="宋体"/>
                <w:b/>
                <w:bCs/>
                <w:sz w:val="21"/>
                <w:szCs w:val="21"/>
                <w:u w:val="single" w:color="000000"/>
                <w:lang w:eastAsia="zh-TW"/>
              </w:rPr>
              <w:t>4</w:t>
            </w:r>
            <w:r w:rsidRPr="001820FF">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102"/>
              <w:rPr>
                <w:rFonts w:ascii="宋体" w:hAnsi="宋体" w:cs="宋体"/>
                <w:sz w:val="21"/>
                <w:szCs w:val="21"/>
                <w:lang w:eastAsia="zh-TW"/>
              </w:rPr>
            </w:pPr>
            <w:r w:rsidRPr="001820FF">
              <w:rPr>
                <w:rFonts w:ascii="Times New Roman" w:hAnsi="Times New Roman" w:cs="Times New Roman"/>
                <w:sz w:val="21"/>
                <w:szCs w:val="21"/>
                <w:lang w:eastAsia="zh-TW"/>
              </w:rPr>
              <w:t>1</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z w:val="21"/>
                <w:szCs w:val="21"/>
                <w:lang w:eastAsia="zh-TW"/>
              </w:rPr>
              <w:t>按如图</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1 </w:t>
            </w:r>
            <w:r w:rsidRPr="001820FF">
              <w:rPr>
                <w:rFonts w:ascii="宋体" w:hAnsi="宋体" w:cs="宋体" w:hint="eastAsia"/>
                <w:spacing w:val="-1"/>
                <w:sz w:val="21"/>
                <w:szCs w:val="21"/>
                <w:lang w:eastAsia="zh-TW"/>
              </w:rPr>
              <w:t>所示连接好示波器，信号源和测试夹具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z w:val="21"/>
                <w:szCs w:val="21"/>
                <w:lang w:eastAsia="zh-TW"/>
              </w:rPr>
              <w:t>把万用表调到三极管测量档位元检查无线接收模组的</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GN</w:t>
            </w:r>
            <w:r w:rsidRPr="001820FF">
              <w:rPr>
                <w:rFonts w:ascii="Times New Roman" w:hAnsi="Times New Roman" w:cs="Times New Roman"/>
                <w:sz w:val="21"/>
                <w:szCs w:val="21"/>
                <w:lang w:eastAsia="zh-TW"/>
              </w:rPr>
              <w:t>D</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和</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VC</w:t>
            </w:r>
            <w:r w:rsidRPr="001820FF">
              <w:rPr>
                <w:rFonts w:ascii="Times New Roman" w:hAnsi="Times New Roman" w:cs="Times New Roman"/>
                <w:sz w:val="21"/>
                <w:szCs w:val="21"/>
                <w:lang w:eastAsia="zh-TW"/>
              </w:rPr>
              <w:t xml:space="preserve">C </w:t>
            </w:r>
            <w:r w:rsidRPr="001820FF">
              <w:rPr>
                <w:rFonts w:ascii="宋体" w:hAnsi="宋体" w:cs="宋体" w:hint="eastAsia"/>
                <w:sz w:val="21"/>
                <w:szCs w:val="21"/>
                <w:lang w:eastAsia="zh-TW"/>
              </w:rPr>
              <w:t>之</w:t>
            </w:r>
            <w:r w:rsidRPr="001820FF">
              <w:rPr>
                <w:rFonts w:ascii="宋体" w:hAnsi="宋体" w:cs="宋体" w:hint="eastAsia"/>
                <w:spacing w:val="-2"/>
                <w:sz w:val="21"/>
                <w:szCs w:val="21"/>
                <w:lang w:eastAsia="zh-TW"/>
              </w:rPr>
              <w:t>间</w:t>
            </w:r>
            <w:r w:rsidRPr="001820FF">
              <w:rPr>
                <w:rFonts w:ascii="宋体" w:hAnsi="宋体" w:cs="宋体" w:hint="eastAsia"/>
                <w:sz w:val="21"/>
                <w:szCs w:val="21"/>
                <w:lang w:eastAsia="zh-TW"/>
              </w:rPr>
              <w:t>有无短路的情况</w:t>
            </w:r>
            <w:r w:rsidRPr="001820FF">
              <w:rPr>
                <w:rFonts w:ascii="宋体" w:hAnsi="宋体" w:cs="宋体" w:hint="eastAsia"/>
                <w:spacing w:val="-98"/>
                <w:sz w:val="21"/>
                <w:szCs w:val="21"/>
                <w:lang w:eastAsia="zh-TW"/>
              </w:rPr>
              <w:t>，</w:t>
            </w:r>
            <w:r w:rsidRPr="001820FF">
              <w:rPr>
                <w:rFonts w:ascii="宋体" w:hAnsi="宋体" w:cs="宋体" w:hint="eastAsia"/>
                <w:sz w:val="21"/>
                <w:szCs w:val="21"/>
                <w:lang w:eastAsia="zh-TW"/>
              </w:rPr>
              <w:t>有断</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461"/>
              <w:rPr>
                <w:rFonts w:ascii="宋体" w:hAnsi="宋体" w:cs="宋体"/>
                <w:sz w:val="21"/>
                <w:szCs w:val="21"/>
                <w:lang w:eastAsia="zh-TW"/>
              </w:rPr>
            </w:pPr>
            <w:r w:rsidRPr="001820FF">
              <w:rPr>
                <w:rFonts w:ascii="宋体" w:hAnsi="宋体" w:cs="宋体" w:hint="eastAsia"/>
                <w:sz w:val="21"/>
                <w:szCs w:val="21"/>
                <w:lang w:eastAsia="zh-TW"/>
              </w:rPr>
              <w:t>路的模组挑出做好异常现象标记</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84"/>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3</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z w:val="21"/>
                <w:szCs w:val="21"/>
                <w:lang w:eastAsia="zh-TW"/>
              </w:rPr>
              <w:t>把不短路的无线接收模组卡在测试夹具上，注意不要放反</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95"/>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val="25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4</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z w:val="21"/>
                <w:szCs w:val="21"/>
                <w:lang w:eastAsia="zh-TW"/>
              </w:rPr>
              <w:t>给测试夹、示波器、信号源上电并开启电源</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4" w:line="240" w:lineRule="exact"/>
              <w:rPr>
                <w:sz w:val="24"/>
                <w:szCs w:val="24"/>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5</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pacing w:val="-2"/>
                <w:sz w:val="21"/>
                <w:szCs w:val="21"/>
                <w:lang w:eastAsia="zh-TW"/>
              </w:rPr>
              <w:t>调节输出信号频率：按下图</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1 </w:t>
            </w:r>
            <w:r w:rsidRPr="001820FF">
              <w:rPr>
                <w:rFonts w:ascii="宋体" w:hAnsi="宋体" w:cs="宋体" w:hint="eastAsia"/>
                <w:spacing w:val="-1"/>
                <w:sz w:val="21"/>
                <w:szCs w:val="21"/>
                <w:lang w:eastAsia="zh-TW"/>
              </w:rPr>
              <w:t>所示的信号源的电源开关按钮</w:t>
            </w:r>
            <w:r w:rsidRPr="001820FF">
              <w:rPr>
                <w:rFonts w:ascii="宋体" w:hAnsi="宋体" w:cs="宋体"/>
                <w:color w:val="FF0000"/>
                <w:spacing w:val="-1"/>
                <w:sz w:val="20"/>
                <w:szCs w:val="20"/>
                <w:lang w:eastAsia="zh-TW"/>
              </w:rPr>
              <w:t>①</w:t>
            </w:r>
            <w:r w:rsidRPr="001820FF">
              <w:rPr>
                <w:rFonts w:ascii="宋体" w:hAnsi="宋体" w:cs="宋体" w:hint="eastAsia"/>
                <w:color w:val="000000"/>
                <w:spacing w:val="-1"/>
                <w:sz w:val="21"/>
                <w:szCs w:val="21"/>
                <w:lang w:eastAsia="zh-TW"/>
              </w:rPr>
              <w:t>开启信号源，然后设置信号源</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55"/>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462"/>
              <w:rPr>
                <w:rFonts w:ascii="Times New Roman" w:eastAsia="Times New Roman" w:hAnsi="Times New Roman" w:cs="Times New Roman"/>
                <w:sz w:val="21"/>
                <w:szCs w:val="21"/>
                <w:lang w:eastAsia="zh-TW"/>
              </w:rPr>
            </w:pPr>
            <w:r w:rsidRPr="001820FF">
              <w:rPr>
                <w:rFonts w:ascii="宋体" w:hAnsi="宋体" w:cs="宋体" w:hint="eastAsia"/>
                <w:sz w:val="21"/>
                <w:szCs w:val="21"/>
                <w:lang w:eastAsia="zh-TW"/>
              </w:rPr>
              <w:t>的输出信号，按下图</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1</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所示的</w:t>
            </w:r>
            <w:r w:rsidRPr="001820FF">
              <w:rPr>
                <w:rFonts w:ascii="宋体" w:hAnsi="宋体" w:cs="宋体"/>
                <w:color w:val="FF0000"/>
                <w:sz w:val="21"/>
                <w:szCs w:val="21"/>
                <w:lang w:eastAsia="zh-TW"/>
              </w:rPr>
              <w:t>②</w:t>
            </w:r>
            <w:r w:rsidRPr="001820FF">
              <w:rPr>
                <w:rFonts w:ascii="宋体" w:hAnsi="宋体" w:cs="宋体" w:hint="eastAsia"/>
                <w:color w:val="FF0000"/>
                <w:sz w:val="21"/>
                <w:szCs w:val="21"/>
                <w:lang w:eastAsia="zh-TW"/>
              </w:rPr>
              <w:t>，</w:t>
            </w:r>
            <w:r w:rsidRPr="001820FF">
              <w:rPr>
                <w:rFonts w:ascii="宋体" w:hAnsi="宋体" w:cs="宋体" w:hint="eastAsia"/>
                <w:color w:val="000000"/>
                <w:sz w:val="21"/>
                <w:szCs w:val="21"/>
                <w:lang w:eastAsia="zh-TW"/>
              </w:rPr>
              <w:t>然后旋转</w:t>
            </w:r>
            <w:r w:rsidRPr="001820FF">
              <w:rPr>
                <w:rFonts w:ascii="宋体" w:hAnsi="宋体" w:cs="宋体"/>
                <w:color w:val="FF0000"/>
                <w:sz w:val="21"/>
                <w:szCs w:val="21"/>
                <w:lang w:eastAsia="zh-TW"/>
              </w:rPr>
              <w:t>③</w:t>
            </w:r>
            <w:r w:rsidRPr="001820FF">
              <w:rPr>
                <w:rFonts w:ascii="宋体" w:hAnsi="宋体" w:cs="宋体" w:hint="eastAsia"/>
                <w:color w:val="000000"/>
                <w:sz w:val="21"/>
                <w:szCs w:val="21"/>
                <w:lang w:eastAsia="zh-TW"/>
              </w:rPr>
              <w:t>调节输出频率为</w:t>
            </w:r>
            <w:r w:rsidRPr="001820FF">
              <w:rPr>
                <w:rFonts w:ascii="宋体" w:hAnsi="宋体" w:cs="宋体"/>
                <w:color w:val="000000"/>
                <w:spacing w:val="-54"/>
                <w:sz w:val="21"/>
                <w:szCs w:val="21"/>
                <w:lang w:eastAsia="zh-TW"/>
              </w:rPr>
              <w:t xml:space="preserve"> </w:t>
            </w:r>
            <w:r w:rsidRPr="001820FF">
              <w:rPr>
                <w:rFonts w:ascii="Times New Roman" w:hAnsi="Times New Roman" w:cs="Times New Roman"/>
                <w:color w:val="000000"/>
                <w:spacing w:val="-1"/>
                <w:sz w:val="21"/>
                <w:szCs w:val="21"/>
                <w:lang w:eastAsia="zh-TW"/>
              </w:rPr>
              <w:t>433.92MHZ</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118"/>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155"/>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1"/>
              <w:rPr>
                <w:rFonts w:ascii="Times New Roman" w:eastAsia="Times New Roman" w:hAnsi="Times New Roman" w:cs="Times New Roman"/>
                <w:sz w:val="21"/>
                <w:szCs w:val="21"/>
                <w:lang w:eastAsia="zh-TW"/>
              </w:rPr>
            </w:pPr>
            <w:r w:rsidRPr="001820FF">
              <w:rPr>
                <w:rFonts w:ascii="Times New Roman" w:hAnsi="Times New Roman" w:cs="Times New Roman"/>
                <w:sz w:val="21"/>
                <w:szCs w:val="21"/>
                <w:lang w:eastAsia="zh-TW"/>
              </w:rPr>
              <w:t>6</w:t>
            </w:r>
            <w:r w:rsidRPr="001820FF">
              <w:rPr>
                <w:rFonts w:ascii="宋体" w:hAnsi="宋体" w:cs="宋体" w:hint="eastAsia"/>
                <w:sz w:val="21"/>
                <w:szCs w:val="21"/>
                <w:lang w:eastAsia="zh-TW"/>
              </w:rPr>
              <w:t>）</w:t>
            </w:r>
            <w:r w:rsidRPr="001820FF">
              <w:rPr>
                <w:rFonts w:ascii="宋体" w:hAnsi="宋体" w:cs="宋体"/>
                <w:spacing w:val="-63"/>
                <w:sz w:val="21"/>
                <w:szCs w:val="21"/>
                <w:lang w:eastAsia="zh-TW"/>
              </w:rPr>
              <w:t xml:space="preserve"> </w:t>
            </w:r>
            <w:r w:rsidRPr="001820FF">
              <w:rPr>
                <w:rFonts w:ascii="宋体" w:hAnsi="宋体" w:cs="宋体" w:hint="eastAsia"/>
                <w:sz w:val="21"/>
                <w:szCs w:val="21"/>
                <w:lang w:eastAsia="zh-TW"/>
              </w:rPr>
              <w:t>调节输出信号功率：按下图</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1</w:t>
            </w:r>
            <w:r w:rsidRPr="001820FF">
              <w:rPr>
                <w:rFonts w:ascii="Times New Roman" w:hAnsi="Times New Roman" w:cs="Times New Roman"/>
                <w:spacing w:val="-2"/>
                <w:sz w:val="21"/>
                <w:szCs w:val="21"/>
                <w:lang w:eastAsia="zh-TW"/>
              </w:rPr>
              <w:t xml:space="preserve"> </w:t>
            </w:r>
            <w:r w:rsidRPr="001820FF">
              <w:rPr>
                <w:rFonts w:ascii="宋体" w:hAnsi="宋体" w:cs="宋体" w:hint="eastAsia"/>
                <w:spacing w:val="-1"/>
                <w:sz w:val="21"/>
                <w:szCs w:val="21"/>
                <w:lang w:eastAsia="zh-TW"/>
              </w:rPr>
              <w:t>所示的</w:t>
            </w:r>
            <w:r w:rsidRPr="001820FF">
              <w:rPr>
                <w:rFonts w:ascii="宋体" w:hAnsi="宋体" w:cs="宋体"/>
                <w:color w:val="FF0000"/>
                <w:spacing w:val="-1"/>
                <w:sz w:val="21"/>
                <w:szCs w:val="21"/>
                <w:lang w:eastAsia="zh-TW"/>
              </w:rPr>
              <w:t>⑤</w:t>
            </w:r>
            <w:r w:rsidRPr="001820FF">
              <w:rPr>
                <w:rFonts w:ascii="宋体" w:hAnsi="宋体" w:cs="宋体" w:hint="eastAsia"/>
                <w:color w:val="FF0000"/>
                <w:spacing w:val="-1"/>
                <w:sz w:val="21"/>
                <w:szCs w:val="21"/>
                <w:lang w:eastAsia="zh-TW"/>
              </w:rPr>
              <w:t>，</w:t>
            </w:r>
            <w:r w:rsidRPr="001820FF">
              <w:rPr>
                <w:rFonts w:ascii="宋体" w:hAnsi="宋体" w:cs="宋体" w:hint="eastAsia"/>
                <w:color w:val="000000"/>
                <w:spacing w:val="-1"/>
                <w:sz w:val="21"/>
                <w:szCs w:val="21"/>
                <w:lang w:eastAsia="zh-TW"/>
              </w:rPr>
              <w:t>然后旋转</w:t>
            </w:r>
            <w:r w:rsidRPr="001820FF">
              <w:rPr>
                <w:rFonts w:ascii="宋体" w:hAnsi="宋体" w:cs="宋体"/>
                <w:color w:val="FF0000"/>
                <w:spacing w:val="-1"/>
                <w:sz w:val="21"/>
                <w:szCs w:val="21"/>
                <w:lang w:eastAsia="zh-TW"/>
              </w:rPr>
              <w:t>③</w:t>
            </w:r>
            <w:r w:rsidRPr="001820FF">
              <w:rPr>
                <w:rFonts w:ascii="宋体" w:hAnsi="宋体" w:cs="宋体" w:hint="eastAsia"/>
                <w:color w:val="000000"/>
                <w:spacing w:val="-1"/>
                <w:sz w:val="21"/>
                <w:szCs w:val="21"/>
                <w:lang w:eastAsia="zh-TW"/>
              </w:rPr>
              <w:t>调节输出功率为</w:t>
            </w:r>
            <w:r w:rsidRPr="001820FF">
              <w:rPr>
                <w:rFonts w:ascii="Times New Roman" w:hAnsi="Times New Roman" w:cs="Times New Roman"/>
                <w:color w:val="000000"/>
                <w:spacing w:val="-1"/>
                <w:sz w:val="21"/>
                <w:szCs w:val="21"/>
                <w:lang w:eastAsia="zh-TW"/>
              </w:rPr>
              <w:t>-105dBm</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118"/>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7</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z w:val="21"/>
                <w:szCs w:val="21"/>
                <w:lang w:eastAsia="zh-TW"/>
              </w:rPr>
              <w:t>开启示波器的电源按钮，按下</w:t>
            </w:r>
            <w:r w:rsidRPr="001820FF">
              <w:rPr>
                <w:rFonts w:ascii="宋体" w:hAnsi="宋体" w:cs="宋体"/>
                <w:sz w:val="21"/>
                <w:szCs w:val="21"/>
                <w:lang w:eastAsia="zh-TW"/>
              </w:rPr>
              <w:t>“</w:t>
            </w:r>
            <w:r w:rsidRPr="001820FF">
              <w:rPr>
                <w:rFonts w:ascii="宋体" w:hAnsi="宋体" w:cs="宋体" w:hint="eastAsia"/>
                <w:sz w:val="21"/>
                <w:szCs w:val="21"/>
                <w:lang w:eastAsia="zh-TW"/>
              </w:rPr>
              <w:t>自动量程</w:t>
            </w:r>
            <w:r w:rsidRPr="001820FF">
              <w:rPr>
                <w:rFonts w:ascii="宋体" w:hAnsi="宋体" w:cs="宋体"/>
                <w:sz w:val="21"/>
                <w:szCs w:val="21"/>
                <w:lang w:eastAsia="zh-TW"/>
              </w:rPr>
              <w:t>“</w:t>
            </w:r>
            <w:r w:rsidRPr="001820FF">
              <w:rPr>
                <w:rFonts w:ascii="宋体" w:hAnsi="宋体" w:cs="宋体" w:hint="eastAsia"/>
                <w:sz w:val="21"/>
                <w:szCs w:val="21"/>
                <w:lang w:eastAsia="zh-TW"/>
              </w:rPr>
              <w:t>自动设置示波器的参数</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58"/>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8</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z w:val="21"/>
                <w:szCs w:val="21"/>
                <w:lang w:eastAsia="zh-TW"/>
              </w:rPr>
              <w:t>输出标准信号：按下</w:t>
            </w:r>
            <w:r w:rsidRPr="001820FF">
              <w:rPr>
                <w:rFonts w:ascii="宋体" w:hAnsi="宋体" w:cs="宋体"/>
                <w:color w:val="FF0000"/>
                <w:sz w:val="21"/>
                <w:szCs w:val="21"/>
                <w:lang w:eastAsia="zh-TW"/>
              </w:rPr>
              <w:t>④</w:t>
            </w:r>
            <w:r w:rsidRPr="001820FF">
              <w:rPr>
                <w:rFonts w:ascii="宋体" w:hAnsi="宋体" w:cs="宋体" w:hint="eastAsia"/>
                <w:color w:val="FF0000"/>
                <w:sz w:val="21"/>
                <w:szCs w:val="21"/>
                <w:lang w:eastAsia="zh-TW"/>
              </w:rPr>
              <w:t>，</w:t>
            </w:r>
            <w:r w:rsidRPr="001820FF">
              <w:rPr>
                <w:rFonts w:ascii="宋体" w:hAnsi="宋体" w:cs="宋体" w:hint="eastAsia"/>
                <w:color w:val="000000"/>
                <w:sz w:val="21"/>
                <w:szCs w:val="21"/>
                <w:lang w:eastAsia="zh-TW"/>
              </w:rPr>
              <w:t>发射出标准的输出信号</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15"/>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22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9</w:t>
            </w:r>
            <w:r w:rsidRPr="001820FF">
              <w:rPr>
                <w:rFonts w:ascii="宋体" w:hAnsi="宋体" w:cs="宋体" w:hint="eastAsia"/>
                <w:sz w:val="21"/>
                <w:szCs w:val="21"/>
                <w:lang w:eastAsia="zh-TW"/>
              </w:rPr>
              <w:t>）</w:t>
            </w:r>
            <w:r w:rsidRPr="001820FF">
              <w:rPr>
                <w:rFonts w:ascii="宋体" w:hAnsi="宋体" w:cs="宋体"/>
                <w:spacing w:val="-61"/>
                <w:sz w:val="21"/>
                <w:szCs w:val="21"/>
                <w:lang w:eastAsia="zh-TW"/>
              </w:rPr>
              <w:t xml:space="preserve"> </w:t>
            </w:r>
            <w:r w:rsidRPr="001820FF">
              <w:rPr>
                <w:rFonts w:ascii="宋体" w:hAnsi="宋体" w:cs="宋体" w:hint="eastAsia"/>
                <w:sz w:val="21"/>
                <w:szCs w:val="21"/>
                <w:lang w:eastAsia="zh-TW"/>
              </w:rPr>
              <w:t>查看示波器的显示看是否有标准的载波输出，如图</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 xml:space="preserve">2 </w:t>
            </w:r>
            <w:r w:rsidRPr="001820FF">
              <w:rPr>
                <w:rFonts w:ascii="宋体" w:hAnsi="宋体" w:cs="宋体" w:hint="eastAsia"/>
                <w:sz w:val="21"/>
                <w:szCs w:val="21"/>
                <w:lang w:eastAsia="zh-TW"/>
              </w:rPr>
              <w:t>所示</w:t>
            </w: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4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Times New Roman" w:hAnsi="Times New Roman" w:cs="Times New Roman"/>
                <w:sz w:val="21"/>
                <w:szCs w:val="21"/>
                <w:lang w:eastAsia="zh-TW"/>
              </w:rPr>
              <w:t>10</w:t>
            </w:r>
            <w:r w:rsidRPr="001820FF">
              <w:rPr>
                <w:rFonts w:ascii="宋体" w:hAnsi="宋体" w:cs="宋体" w:hint="eastAsia"/>
                <w:sz w:val="21"/>
                <w:szCs w:val="21"/>
                <w:lang w:eastAsia="zh-TW"/>
              </w:rPr>
              <w:t>）有图</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2</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所示的波形输出为良品，否则为不良</w:t>
            </w: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82"/>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1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1"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5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0"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Default="00C45524"/>
        </w:tc>
        <w:tc>
          <w:tcPr>
            <w:tcW w:w="256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7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9"/>
              <w:rPr>
                <w:rFonts w:ascii="Times New Roman" w:eastAsia="Times New Roman" w:hAnsi="Times New Roman" w:cs="Times New Roman"/>
                <w:sz w:val="18"/>
                <w:szCs w:val="18"/>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3"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80"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hAnsi="宋体" w:cs="宋体"/>
                <w:spacing w:val="39"/>
                <w:position w:val="1"/>
                <w:sz w:val="21"/>
                <w:szCs w:val="21"/>
                <w:lang w:eastAsia="zh-TW"/>
              </w:rPr>
              <w:t xml:space="preserve"> </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7"/>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Arial" w:eastAsia="Arial" w:hAnsi="Arial" w:cs="Arial"/>
                <w:sz w:val="20"/>
                <w:szCs w:val="20"/>
              </w:rPr>
            </w:pPr>
            <w:r w:rsidRPr="001820FF">
              <w:rPr>
                <w:rFonts w:ascii="宋体" w:hAnsi="宋体" w:cs="宋体" w:hint="eastAsia"/>
                <w:sz w:val="21"/>
                <w:szCs w:val="21"/>
                <w:lang w:eastAsia="zh-TW"/>
              </w:rPr>
              <w:t>日期：</w:t>
            </w:r>
            <w:r w:rsidRPr="001820FF">
              <w:rPr>
                <w:rFonts w:ascii="宋体" w:hAnsi="宋体" w:cs="宋体"/>
                <w:spacing w:val="54"/>
                <w:sz w:val="21"/>
                <w:szCs w:val="21"/>
                <w:lang w:eastAsia="zh-TW"/>
              </w:rPr>
              <w:t xml:space="preserve"> </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group id="Group 24" o:spid="_x0000_s1576" style="position:absolute;margin-left:30.9pt;margin-top:303.55pt;width:114.15pt;height:.1pt;z-index:-12;mso-position-horizontal-relative:page;mso-position-vertical-relative:page" coordorigin="618,6071" coordsize="2283,2">
            <v:shape id="未知 25" o:spid="_x0000_s1577" style="position:absolute;left:618;top:6071;width:2283;height:2" coordorigin="618,6071" coordsize="2283,0" o:preferrelative="t" path="m618,6071r2282,e" filled="f" strokeweight=".7pt">
              <v:stroke miterlimit="2"/>
            </v:shape>
            <w10:wrap anchorx="page" anchory="page"/>
          </v:group>
        </w:pict>
      </w:r>
      <w:r>
        <w:pict>
          <v:group id="Group 22" o:spid="_x0000_s1578" style="position:absolute;margin-left:30.9pt;margin-top:386.1pt;width:90.2pt;height:.1pt;z-index:-11;mso-position-horizontal-relative:page;mso-position-vertical-relative:page" coordorigin="618,7722" coordsize="1804,2">
            <v:shape id="未知 23" o:spid="_x0000_s1579" style="position:absolute;left:618;top:7722;width:1804;height:2" coordorigin="618,7722" coordsize="1804,0" o:preferrelative="t" path="m618,7722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423" w:right="1424"/>
              <w:jc w:val="center"/>
              <w:rPr>
                <w:rFonts w:ascii="宋体" w:hAnsi="宋体" w:cs="宋体"/>
                <w:sz w:val="21"/>
                <w:szCs w:val="21"/>
              </w:rPr>
            </w:pPr>
            <w:r w:rsidRPr="001820FF">
              <w:rPr>
                <w:rFonts w:ascii="Times New Roman" w:hAnsi="Times New Roman" w:cs="Times New Roman"/>
                <w:b/>
                <w:bCs/>
                <w:sz w:val="21"/>
                <w:szCs w:val="21"/>
                <w:lang w:eastAsia="zh-TW"/>
              </w:rPr>
              <w:t>WIFI</w:t>
            </w:r>
            <w:r w:rsidRPr="001820FF">
              <w:rPr>
                <w:rFonts w:ascii="Times New Roman" w:hAnsi="Times New Roman" w:cs="Times New Roman"/>
                <w:b/>
                <w:bCs/>
                <w:spacing w:val="-7"/>
                <w:sz w:val="21"/>
                <w:szCs w:val="21"/>
                <w:lang w:eastAsia="zh-TW"/>
              </w:rPr>
              <w:t xml:space="preserve"> </w:t>
            </w:r>
            <w:r w:rsidRPr="001820FF">
              <w:rPr>
                <w:rFonts w:ascii="宋体" w:hAnsi="宋体" w:cs="宋体" w:hint="eastAsia"/>
                <w:b/>
                <w:bCs/>
                <w:sz w:val="21"/>
                <w:szCs w:val="21"/>
                <w:lang w:eastAsia="zh-TW"/>
              </w:rPr>
              <w:t>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w:t>
            </w:r>
            <w:r w:rsidRPr="001820FF">
              <w:rPr>
                <w:rFonts w:ascii="宋体" w:hAnsi="宋体" w:cs="宋体" w:hint="eastAsia"/>
                <w:spacing w:val="-2"/>
                <w:sz w:val="21"/>
                <w:szCs w:val="21"/>
                <w:lang w:eastAsia="zh-TW"/>
              </w:rPr>
              <w:t>，</w:t>
            </w:r>
            <w:r w:rsidRPr="001820FF">
              <w:rPr>
                <w:rFonts w:ascii="宋体" w:hAnsi="宋体" w:cs="宋体" w:hint="eastAsia"/>
                <w:sz w:val="21"/>
                <w:szCs w:val="21"/>
                <w:lang w:eastAsia="zh-TW"/>
              </w:rPr>
              <w:t>有无按常规或指定材料包</w:t>
            </w:r>
            <w:r w:rsidRPr="001820FF">
              <w:rPr>
                <w:rFonts w:ascii="宋体" w:hAnsi="宋体" w:cs="宋体" w:hint="eastAsia"/>
                <w:spacing w:val="-2"/>
                <w:sz w:val="21"/>
                <w:szCs w:val="21"/>
                <w:lang w:eastAsia="zh-TW"/>
              </w:rPr>
              <w:t>装</w:t>
            </w:r>
            <w:r w:rsidRPr="001820FF">
              <w:rPr>
                <w:rFonts w:ascii="宋体" w:hAnsi="宋体" w:cs="宋体" w:hint="eastAsia"/>
                <w:sz w:val="21"/>
                <w:szCs w:val="21"/>
                <w:lang w:eastAsia="zh-TW"/>
              </w:rPr>
              <w:t>（以不伤物料本体为原则</w:t>
            </w:r>
            <w:r w:rsidRPr="001820FF">
              <w:rPr>
                <w:rFonts w:ascii="宋体" w:hAnsi="宋体" w:cs="宋体" w:hint="eastAsia"/>
                <w:spacing w:val="-105"/>
                <w:sz w:val="21"/>
                <w:szCs w:val="21"/>
                <w:lang w:eastAsia="zh-TW"/>
              </w:rPr>
              <w:t>）</w:t>
            </w:r>
            <w:r w:rsidRPr="001820FF">
              <w:rPr>
                <w:rFonts w:ascii="宋体" w:hAnsi="宋体" w:cs="宋体" w:hint="eastAsia"/>
                <w:spacing w:val="-3"/>
                <w:sz w:val="21"/>
                <w:szCs w:val="21"/>
                <w:lang w:eastAsia="zh-TW"/>
              </w:rPr>
              <w:t>，</w:t>
            </w:r>
            <w:r w:rsidRPr="001820FF">
              <w:rPr>
                <w:rFonts w:ascii="宋体" w:hAnsi="宋体" w:cs="宋体" w:hint="eastAsia"/>
                <w:sz w:val="21"/>
                <w:szCs w:val="21"/>
                <w:lang w:eastAsia="zh-TW"/>
              </w:rPr>
              <w:t>丝印是否清晰</w:t>
            </w:r>
            <w:r w:rsidRPr="001820FF">
              <w:rPr>
                <w:rFonts w:ascii="宋体" w:hAnsi="宋体" w:cs="宋体" w:hint="eastAsia"/>
                <w:spacing w:val="-2"/>
                <w:sz w:val="21"/>
                <w:szCs w:val="21"/>
                <w:lang w:eastAsia="zh-TW"/>
              </w:rPr>
              <w:t>，</w:t>
            </w:r>
            <w:r w:rsidRPr="001820FF">
              <w:rPr>
                <w:rFonts w:ascii="宋体" w:hAnsi="宋体" w:cs="宋体" w:hint="eastAsia"/>
                <w:sz w:val="21"/>
                <w:szCs w:val="21"/>
                <w:lang w:eastAsia="zh-TW"/>
              </w:rPr>
              <w:t>天线</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7" w:lineRule="exact"/>
              <w:ind w:left="102"/>
              <w:rPr>
                <w:rFonts w:ascii="宋体" w:hAnsi="宋体" w:cs="宋体"/>
                <w:sz w:val="21"/>
                <w:szCs w:val="21"/>
                <w:lang w:eastAsia="zh-TW"/>
              </w:rPr>
            </w:pPr>
            <w:r w:rsidRPr="001820FF">
              <w:rPr>
                <w:rFonts w:ascii="宋体" w:hAnsi="宋体" w:cs="宋体" w:hint="eastAsia"/>
                <w:spacing w:val="-1"/>
                <w:sz w:val="21"/>
                <w:szCs w:val="21"/>
                <w:lang w:eastAsia="zh-TW"/>
              </w:rPr>
              <w:t>是否焊上，</w:t>
            </w:r>
            <w:r w:rsidRPr="001820FF">
              <w:rPr>
                <w:rFonts w:ascii="Times New Roman" w:hAnsi="Times New Roman" w:cs="Times New Roman"/>
                <w:spacing w:val="-1"/>
                <w:sz w:val="21"/>
                <w:szCs w:val="21"/>
                <w:lang w:eastAsia="zh-TW"/>
              </w:rPr>
              <w:t>PCB</w:t>
            </w:r>
            <w:r w:rsidRPr="001820FF">
              <w:rPr>
                <w:rFonts w:ascii="Times New Roman" w:hAnsi="Times New Roman" w:cs="Times New Roman"/>
                <w:sz w:val="21"/>
                <w:szCs w:val="21"/>
                <w:lang w:eastAsia="zh-TW"/>
              </w:rPr>
              <w:t xml:space="preserve"> </w:t>
            </w:r>
            <w:r w:rsidRPr="001820FF">
              <w:rPr>
                <w:rFonts w:ascii="宋体" w:hAnsi="宋体" w:cs="宋体" w:hint="eastAsia"/>
                <w:spacing w:val="-1"/>
                <w:sz w:val="21"/>
                <w:szCs w:val="21"/>
                <w:lang w:eastAsia="zh-TW"/>
              </w:rPr>
              <w:t>是否干净，有无明显的元器件虚焊、漏焊</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522"/>
              <w:rPr>
                <w:rFonts w:ascii="Times New Roman" w:eastAsia="Times New Roman" w:hAnsi="Times New Roman" w:cs="Times New Roman"/>
                <w:sz w:val="21"/>
                <w:szCs w:val="21"/>
                <w:lang w:eastAsia="zh-TW"/>
              </w:rPr>
            </w:pPr>
            <w:r w:rsidRPr="001820FF">
              <w:rPr>
                <w:rFonts w:ascii="宋体" w:hAnsi="宋体" w:cs="宋体" w:hint="eastAsia"/>
                <w:spacing w:val="-1"/>
                <w:sz w:val="21"/>
                <w:szCs w:val="21"/>
                <w:lang w:eastAsia="zh-TW"/>
              </w:rPr>
              <w:t>用相应测量工具测量物料各部位大小</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重量</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是否与要求相符</w:t>
            </w:r>
            <w:r w:rsidRPr="001820FF">
              <w:rPr>
                <w:rFonts w:ascii="Times New Roman" w:hAnsi="Times New Roman" w:cs="Times New Roman"/>
                <w:spacing w:val="-1"/>
                <w:sz w:val="21"/>
                <w:szCs w:val="21"/>
                <w:lang w:eastAsia="zh-TW"/>
              </w:rPr>
              <w:t>.</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5" w:lineRule="exact"/>
              <w:ind w:left="102"/>
              <w:rPr>
                <w:rFonts w:ascii="宋体" w:hAnsi="宋体" w:cs="宋体"/>
                <w:sz w:val="21"/>
                <w:szCs w:val="21"/>
              </w:rPr>
            </w:pPr>
            <w:r w:rsidRPr="001820FF">
              <w:rPr>
                <w:rFonts w:ascii="宋体" w:hAnsi="宋体" w:cs="宋体"/>
                <w:b/>
                <w:bCs/>
                <w:sz w:val="21"/>
                <w:szCs w:val="21"/>
                <w:u w:val="single" w:color="000000"/>
                <w:lang w:eastAsia="zh-TW"/>
              </w:rPr>
              <w:t>4</w:t>
            </w:r>
            <w:r w:rsidRPr="001820FF">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val="273"/>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lang w:eastAsia="zh-TW"/>
              </w:rPr>
              <w:t>5</w:t>
            </w:r>
            <w:r w:rsidRPr="001820FF">
              <w:rPr>
                <w:rFonts w:ascii="宋体" w:hAnsi="宋体" w:cs="宋体" w:hint="eastAsia"/>
                <w:b/>
                <w:bCs/>
                <w:sz w:val="24"/>
                <w:szCs w:val="24"/>
                <w:lang w:eastAsia="zh-TW"/>
              </w:rPr>
              <w:t>、性能测试、试验：</w:t>
            </w:r>
          </w:p>
        </w:tc>
        <w:tc>
          <w:tcPr>
            <w:tcW w:w="1236" w:type="dxa"/>
            <w:vMerge/>
            <w:tcBorders>
              <w:left w:val="single" w:sz="4" w:space="0" w:color="000000"/>
              <w:bottom w:val="single" w:sz="4" w:space="0" w:color="000000"/>
              <w:right w:val="nil"/>
            </w:tcBorders>
            <w:shd w:val="clear" w:color="auto" w:fill="auto"/>
          </w:tcPr>
          <w:p w:rsidR="00C45524" w:rsidRDefault="00C45524"/>
        </w:tc>
        <w:tc>
          <w:tcPr>
            <w:tcW w:w="5484"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6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pacing w:val="-1"/>
                <w:sz w:val="21"/>
                <w:szCs w:val="21"/>
                <w:lang w:eastAsia="zh-TW"/>
              </w:rPr>
              <w:t>功能测试：</w:t>
            </w:r>
            <w:r w:rsidRPr="001820FF">
              <w:rPr>
                <w:rFonts w:ascii="Times New Roman" w:hAnsi="Times New Roman" w:cs="Times New Roman"/>
                <w:spacing w:val="-1"/>
                <w:sz w:val="21"/>
                <w:szCs w:val="21"/>
                <w:lang w:eastAsia="zh-TW"/>
              </w:rPr>
              <w:t xml:space="preserve">WIFI </w:t>
            </w:r>
            <w:r w:rsidRPr="001820FF">
              <w:rPr>
                <w:rFonts w:ascii="宋体" w:hAnsi="宋体" w:cs="宋体" w:hint="eastAsia"/>
                <w:sz w:val="21"/>
                <w:szCs w:val="21"/>
                <w:lang w:eastAsia="zh-TW"/>
              </w:rPr>
              <w:t>网路覆盖区域</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9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0" w:lineRule="exact"/>
              <w:ind w:left="522"/>
              <w:rPr>
                <w:rFonts w:ascii="宋体" w:hAnsi="宋体" w:cs="宋体"/>
                <w:sz w:val="20"/>
                <w:szCs w:val="20"/>
              </w:rPr>
            </w:pPr>
            <w:r w:rsidRPr="001820FF">
              <w:rPr>
                <w:rFonts w:ascii="宋体" w:hAnsi="宋体" w:cs="宋体" w:hint="eastAsia"/>
                <w:sz w:val="21"/>
                <w:szCs w:val="21"/>
                <w:lang w:eastAsia="zh-TW"/>
              </w:rPr>
              <w:t>网路测试</w:t>
            </w:r>
            <w:r w:rsidRPr="001820FF">
              <w:rPr>
                <w:rFonts w:ascii="宋体" w:hAnsi="宋体" w:cs="宋体" w:hint="eastAsia"/>
                <w:spacing w:val="-50"/>
                <w:sz w:val="21"/>
                <w:szCs w:val="21"/>
                <w:lang w:eastAsia="zh-TW"/>
              </w:rPr>
              <w:t>：</w:t>
            </w:r>
            <w:r w:rsidRPr="001820FF">
              <w:rPr>
                <w:rFonts w:ascii="宋体" w:hAnsi="宋体" w:cs="宋体" w:hint="eastAsia"/>
                <w:sz w:val="21"/>
                <w:szCs w:val="21"/>
                <w:lang w:eastAsia="zh-TW"/>
              </w:rPr>
              <w:t>搜网</w:t>
            </w:r>
            <w:r w:rsidRPr="001820FF">
              <w:rPr>
                <w:rFonts w:ascii="宋体" w:hAnsi="宋体" w:cs="宋体" w:hint="eastAsia"/>
                <w:spacing w:val="-50"/>
                <w:sz w:val="21"/>
                <w:szCs w:val="21"/>
                <w:lang w:eastAsia="zh-TW"/>
              </w:rPr>
              <w:t>，</w:t>
            </w:r>
            <w:r w:rsidRPr="001820FF">
              <w:rPr>
                <w:rFonts w:ascii="宋体" w:hAnsi="宋体" w:cs="宋体" w:hint="eastAsia"/>
                <w:sz w:val="21"/>
                <w:szCs w:val="21"/>
                <w:lang w:eastAsia="zh-TW"/>
              </w:rPr>
              <w:t>网路信号的强弱</w:t>
            </w:r>
            <w:r w:rsidRPr="001820FF">
              <w:rPr>
                <w:rFonts w:ascii="宋体" w:hAnsi="宋体" w:cs="宋体" w:hint="eastAsia"/>
                <w:spacing w:val="-50"/>
                <w:sz w:val="21"/>
                <w:szCs w:val="21"/>
                <w:lang w:eastAsia="zh-TW"/>
              </w:rPr>
              <w:t>，</w:t>
            </w:r>
            <w:r w:rsidRPr="001820FF">
              <w:rPr>
                <w:rFonts w:ascii="Times New Roman" w:hAnsi="Times New Roman" w:cs="Times New Roman"/>
                <w:spacing w:val="-7"/>
                <w:sz w:val="20"/>
                <w:szCs w:val="20"/>
                <w:lang w:eastAsia="zh-TW"/>
              </w:rPr>
              <w:t>W</w:t>
            </w:r>
            <w:r w:rsidRPr="001820FF">
              <w:rPr>
                <w:rFonts w:ascii="Times New Roman" w:hAnsi="Times New Roman" w:cs="Times New Roman"/>
                <w:spacing w:val="-1"/>
                <w:sz w:val="20"/>
                <w:szCs w:val="20"/>
                <w:lang w:eastAsia="zh-TW"/>
              </w:rPr>
              <w:t>i-</w:t>
            </w:r>
            <w:r w:rsidRPr="001820FF">
              <w:rPr>
                <w:rFonts w:ascii="Times New Roman" w:hAnsi="Times New Roman" w:cs="Times New Roman"/>
                <w:spacing w:val="-2"/>
                <w:sz w:val="20"/>
                <w:szCs w:val="20"/>
                <w:lang w:eastAsia="zh-TW"/>
              </w:rPr>
              <w:t>F</w:t>
            </w:r>
            <w:r w:rsidRPr="001820FF">
              <w:rPr>
                <w:rFonts w:ascii="Times New Roman" w:hAnsi="Times New Roman" w:cs="Times New Roman"/>
                <w:sz w:val="20"/>
                <w:szCs w:val="20"/>
                <w:lang w:eastAsia="zh-TW"/>
              </w:rPr>
              <w:t xml:space="preserve">i  </w:t>
            </w:r>
            <w:r w:rsidRPr="001820FF">
              <w:rPr>
                <w:rFonts w:ascii="宋体" w:hAnsi="宋体" w:cs="宋体" w:hint="eastAsia"/>
                <w:sz w:val="20"/>
                <w:szCs w:val="20"/>
                <w:lang w:eastAsia="zh-TW"/>
              </w:rPr>
              <w:t>加密</w:t>
            </w:r>
            <w:r w:rsidRPr="001820FF">
              <w:rPr>
                <w:rFonts w:ascii="宋体" w:hAnsi="宋体" w:cs="宋体" w:hint="eastAsia"/>
                <w:spacing w:val="-2"/>
                <w:sz w:val="20"/>
                <w:szCs w:val="20"/>
                <w:lang w:eastAsia="zh-TW"/>
              </w:rPr>
              <w:t>测</w:t>
            </w:r>
            <w:r w:rsidRPr="001820FF">
              <w:rPr>
                <w:rFonts w:ascii="宋体" w:hAnsi="宋体" w:cs="宋体" w:hint="eastAsia"/>
                <w:sz w:val="20"/>
                <w:szCs w:val="20"/>
                <w:lang w:eastAsia="zh-TW"/>
              </w:rPr>
              <w:t>试</w:t>
            </w:r>
            <w:r w:rsidRPr="001820FF">
              <w:rPr>
                <w:rFonts w:ascii="宋体" w:hAnsi="宋体" w:cs="宋体"/>
                <w:spacing w:val="-1"/>
                <w:sz w:val="20"/>
                <w:szCs w:val="20"/>
                <w:lang w:eastAsia="zh-TW"/>
              </w:rPr>
              <w:t xml:space="preserve"> </w:t>
            </w:r>
            <w:r w:rsidRPr="001820FF">
              <w:rPr>
                <w:rFonts w:ascii="Times New Roman" w:hAnsi="Times New Roman" w:cs="Times New Roman"/>
                <w:spacing w:val="-1"/>
                <w:sz w:val="20"/>
                <w:szCs w:val="20"/>
                <w:lang w:eastAsia="zh-TW"/>
              </w:rPr>
              <w:t>Ope</w:t>
            </w:r>
            <w:r w:rsidRPr="001820FF">
              <w:rPr>
                <w:rFonts w:ascii="Times New Roman" w:hAnsi="Times New Roman" w:cs="Times New Roman"/>
                <w:sz w:val="20"/>
                <w:szCs w:val="20"/>
                <w:lang w:eastAsia="zh-TW"/>
              </w:rPr>
              <w:t xml:space="preserve">n </w:t>
            </w:r>
            <w:r w:rsidRPr="001820FF">
              <w:rPr>
                <w:rFonts w:ascii="Times New Roman" w:hAnsi="Times New Roman" w:cs="Times New Roman"/>
                <w:spacing w:val="-1"/>
                <w:sz w:val="20"/>
                <w:szCs w:val="20"/>
                <w:lang w:eastAsia="zh-TW"/>
              </w:rPr>
              <w:t>Shar</w:t>
            </w:r>
            <w:r w:rsidRPr="001820FF">
              <w:rPr>
                <w:rFonts w:ascii="Times New Roman" w:hAnsi="Times New Roman" w:cs="Times New Roman"/>
                <w:spacing w:val="-2"/>
                <w:sz w:val="20"/>
                <w:szCs w:val="20"/>
                <w:lang w:eastAsia="zh-TW"/>
              </w:rPr>
              <w:t>e</w:t>
            </w:r>
            <w:r w:rsidRPr="001820FF">
              <w:rPr>
                <w:rFonts w:ascii="Times New Roman" w:hAnsi="Times New Roman" w:cs="Times New Roman"/>
                <w:sz w:val="20"/>
                <w:szCs w:val="20"/>
                <w:lang w:eastAsia="zh-TW"/>
              </w:rPr>
              <w:t>d</w:t>
            </w:r>
            <w:r w:rsidRPr="001820FF">
              <w:rPr>
                <w:rFonts w:ascii="Times New Roman" w:hAnsi="Times New Roman" w:cs="Times New Roman"/>
                <w:spacing w:val="-4"/>
                <w:sz w:val="20"/>
                <w:szCs w:val="20"/>
                <w:lang w:eastAsia="zh-TW"/>
              </w:rPr>
              <w:t xml:space="preserve"> </w:t>
            </w:r>
            <w:r w:rsidRPr="001820FF">
              <w:rPr>
                <w:rFonts w:ascii="Times New Roman" w:hAnsi="Times New Roman" w:cs="Times New Roman"/>
                <w:sz w:val="20"/>
                <w:szCs w:val="20"/>
                <w:lang w:eastAsia="zh-TW"/>
              </w:rPr>
              <w:t>W</w:t>
            </w:r>
            <w:r w:rsidRPr="001820FF">
              <w:rPr>
                <w:rFonts w:ascii="Times New Roman" w:hAnsi="Times New Roman" w:cs="Times New Roman"/>
                <w:spacing w:val="-21"/>
                <w:sz w:val="20"/>
                <w:szCs w:val="20"/>
                <w:lang w:eastAsia="zh-TW"/>
              </w:rPr>
              <w:t>P</w:t>
            </w:r>
            <w:r w:rsidRPr="001820FF">
              <w:rPr>
                <w:rFonts w:ascii="Times New Roman" w:hAnsi="Times New Roman" w:cs="Times New Roman"/>
                <w:sz w:val="20"/>
                <w:szCs w:val="20"/>
                <w:lang w:eastAsia="zh-TW"/>
              </w:rPr>
              <w:t>A</w:t>
            </w:r>
            <w:r w:rsidRPr="001820FF">
              <w:rPr>
                <w:rFonts w:ascii="Times New Roman" w:hAnsi="Times New Roman" w:cs="Times New Roman"/>
                <w:spacing w:val="-15"/>
                <w:sz w:val="20"/>
                <w:szCs w:val="20"/>
                <w:lang w:eastAsia="zh-TW"/>
              </w:rPr>
              <w:t xml:space="preserve"> </w:t>
            </w:r>
            <w:r w:rsidRPr="001820FF">
              <w:rPr>
                <w:rFonts w:ascii="Times New Roman" w:hAnsi="Times New Roman" w:cs="Times New Roman"/>
                <w:sz w:val="20"/>
                <w:szCs w:val="20"/>
                <w:lang w:eastAsia="zh-TW"/>
              </w:rPr>
              <w:t>W</w:t>
            </w:r>
            <w:r w:rsidRPr="001820FF">
              <w:rPr>
                <w:rFonts w:ascii="Times New Roman" w:hAnsi="Times New Roman" w:cs="Times New Roman"/>
                <w:spacing w:val="-20"/>
                <w:sz w:val="20"/>
                <w:szCs w:val="20"/>
                <w:lang w:eastAsia="zh-TW"/>
              </w:rPr>
              <w:t>P</w:t>
            </w:r>
            <w:r w:rsidRPr="001820FF">
              <w:rPr>
                <w:rFonts w:ascii="Times New Roman" w:hAnsi="Times New Roman" w:cs="Times New Roman"/>
                <w:spacing w:val="-1"/>
                <w:sz w:val="20"/>
                <w:szCs w:val="20"/>
                <w:lang w:eastAsia="zh-TW"/>
              </w:rPr>
              <w:t>A</w:t>
            </w:r>
            <w:r w:rsidRPr="001820FF">
              <w:rPr>
                <w:rFonts w:ascii="Times New Roman" w:hAnsi="Times New Roman" w:cs="Times New Roman"/>
                <w:sz w:val="20"/>
                <w:szCs w:val="20"/>
                <w:lang w:eastAsia="zh-TW"/>
              </w:rPr>
              <w:t>2</w:t>
            </w:r>
            <w:r w:rsidRPr="001820FF">
              <w:rPr>
                <w:rFonts w:ascii="Times New Roman" w:hAnsi="Times New Roman" w:cs="Times New Roman"/>
                <w:spacing w:val="5"/>
                <w:sz w:val="20"/>
                <w:szCs w:val="20"/>
                <w:lang w:eastAsia="zh-TW"/>
              </w:rPr>
              <w:t xml:space="preserve"> </w:t>
            </w:r>
            <w:r w:rsidRPr="001820FF">
              <w:rPr>
                <w:rFonts w:ascii="宋体" w:hAnsi="宋体" w:cs="宋体" w:hint="eastAsia"/>
                <w:sz w:val="20"/>
                <w:szCs w:val="20"/>
                <w:lang w:eastAsia="zh-TW"/>
              </w:rPr>
              <w:t>（</w:t>
            </w:r>
            <w:r w:rsidRPr="001820FF">
              <w:rPr>
                <w:rFonts w:ascii="Times New Roman" w:hAnsi="Times New Roman" w:cs="Times New Roman"/>
                <w:spacing w:val="-1"/>
                <w:sz w:val="20"/>
                <w:szCs w:val="20"/>
                <w:lang w:eastAsia="zh-TW"/>
              </w:rPr>
              <w:t>T</w:t>
            </w:r>
            <w:r w:rsidRPr="001820FF">
              <w:rPr>
                <w:rFonts w:ascii="Times New Roman" w:hAnsi="Times New Roman" w:cs="Times New Roman"/>
                <w:sz w:val="20"/>
                <w:szCs w:val="20"/>
                <w:lang w:eastAsia="zh-TW"/>
              </w:rPr>
              <w:t>K</w:t>
            </w:r>
            <w:r w:rsidRPr="001820FF">
              <w:rPr>
                <w:rFonts w:ascii="Times New Roman" w:hAnsi="Times New Roman" w:cs="Times New Roman"/>
                <w:spacing w:val="-1"/>
                <w:sz w:val="20"/>
                <w:szCs w:val="20"/>
                <w:lang w:eastAsia="zh-TW"/>
              </w:rPr>
              <w:t>I</w:t>
            </w:r>
            <w:r w:rsidRPr="001820FF">
              <w:rPr>
                <w:rFonts w:ascii="Times New Roman" w:hAnsi="Times New Roman" w:cs="Times New Roman"/>
                <w:sz w:val="20"/>
                <w:szCs w:val="20"/>
                <w:lang w:eastAsia="zh-TW"/>
              </w:rPr>
              <w:t>P</w:t>
            </w:r>
            <w:r w:rsidRPr="001820FF">
              <w:rPr>
                <w:rFonts w:ascii="宋体" w:hAnsi="宋体" w:cs="宋体" w:hint="eastAsia"/>
                <w:sz w:val="20"/>
                <w:szCs w:val="20"/>
                <w:lang w:eastAsia="zh-TW"/>
              </w:rPr>
              <w:t>，</w:t>
            </w:r>
            <w:r w:rsidRPr="001820FF">
              <w:rPr>
                <w:rFonts w:ascii="宋体" w:hAnsi="宋体" w:cs="宋体"/>
                <w:spacing w:val="-45"/>
                <w:sz w:val="20"/>
                <w:szCs w:val="20"/>
                <w:lang w:eastAsia="zh-TW"/>
              </w:rPr>
              <w:t xml:space="preserve"> </w:t>
            </w:r>
            <w:r w:rsidRPr="001820FF">
              <w:rPr>
                <w:rFonts w:ascii="Times New Roman" w:hAnsi="Times New Roman" w:cs="Times New Roman"/>
                <w:sz w:val="20"/>
                <w:szCs w:val="20"/>
                <w:lang w:eastAsia="zh-TW"/>
              </w:rPr>
              <w:t>AE</w:t>
            </w:r>
            <w:r w:rsidRPr="001820FF">
              <w:rPr>
                <w:rFonts w:ascii="Times New Roman" w:hAnsi="Times New Roman" w:cs="Times New Roman"/>
                <w:spacing w:val="-2"/>
                <w:sz w:val="20"/>
                <w:szCs w:val="20"/>
                <w:lang w:eastAsia="zh-TW"/>
              </w:rPr>
              <w:t>S</w:t>
            </w:r>
            <w:r w:rsidRPr="001820FF">
              <w:rPr>
                <w:rFonts w:ascii="宋体" w:hAnsi="宋体" w:cs="宋体" w:hint="eastAsia"/>
                <w:spacing w:val="-101"/>
                <w:sz w:val="20"/>
                <w:szCs w:val="20"/>
                <w:lang w:eastAsia="zh-TW"/>
              </w:rPr>
              <w:t>）</w:t>
            </w:r>
            <w:r w:rsidRPr="001820FF">
              <w:rPr>
                <w:rFonts w:ascii="宋体" w:hAnsi="宋体" w:cs="宋体" w:hint="eastAsia"/>
                <w:sz w:val="20"/>
                <w:szCs w:val="20"/>
                <w:lang w:eastAsia="zh-TW"/>
              </w:rPr>
              <w:t>，</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47"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6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Times New Roman" w:eastAsia="Times New Roman" w:hAnsi="Times New Roman" w:cs="Times New Roman"/>
                <w:sz w:val="20"/>
                <w:szCs w:val="20"/>
              </w:rPr>
            </w:pPr>
            <w:r w:rsidRPr="001820FF">
              <w:rPr>
                <w:rFonts w:ascii="Times New Roman" w:hAnsi="Times New Roman" w:cs="Times New Roman"/>
                <w:sz w:val="20"/>
                <w:szCs w:val="20"/>
                <w:lang w:eastAsia="zh-TW"/>
              </w:rPr>
              <w:t>Enterprise</w:t>
            </w:r>
            <w:r w:rsidRPr="001820FF">
              <w:rPr>
                <w:rFonts w:ascii="Times New Roman" w:hAnsi="Times New Roman" w:cs="Times New Roman"/>
                <w:spacing w:val="-4"/>
                <w:sz w:val="20"/>
                <w:szCs w:val="20"/>
                <w:lang w:eastAsia="zh-TW"/>
              </w:rPr>
              <w:t xml:space="preserve"> </w:t>
            </w:r>
            <w:r w:rsidRPr="001820FF">
              <w:rPr>
                <w:rFonts w:ascii="Times New Roman" w:hAnsi="Times New Roman" w:cs="Times New Roman"/>
                <w:spacing w:val="-2"/>
                <w:sz w:val="20"/>
                <w:szCs w:val="20"/>
                <w:lang w:eastAsia="zh-TW"/>
              </w:rPr>
              <w:t>Test</w:t>
            </w:r>
            <w:r w:rsidRPr="001820FF">
              <w:rPr>
                <w:rFonts w:ascii="宋体" w:hAnsi="宋体" w:cs="宋体" w:hint="eastAsia"/>
                <w:spacing w:val="-2"/>
                <w:sz w:val="20"/>
                <w:szCs w:val="20"/>
                <w:lang w:eastAsia="zh-TW"/>
              </w:rPr>
              <w:t>。相容性对于不同的</w:t>
            </w:r>
            <w:r w:rsidRPr="001820FF">
              <w:rPr>
                <w:rFonts w:ascii="宋体" w:hAnsi="宋体" w:cs="宋体"/>
                <w:spacing w:val="-51"/>
                <w:sz w:val="20"/>
                <w:szCs w:val="20"/>
                <w:lang w:eastAsia="zh-TW"/>
              </w:rPr>
              <w:t xml:space="preserve"> </w:t>
            </w:r>
            <w:r w:rsidRPr="001820FF">
              <w:rPr>
                <w:rFonts w:ascii="Times New Roman" w:hAnsi="Times New Roman" w:cs="Times New Roman"/>
                <w:sz w:val="20"/>
                <w:szCs w:val="20"/>
                <w:lang w:eastAsia="zh-TW"/>
              </w:rPr>
              <w:t>AP</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9" w:lineRule="exact"/>
              <w:ind w:left="522"/>
              <w:rPr>
                <w:rFonts w:ascii="宋体" w:hAnsi="宋体" w:cs="宋体"/>
                <w:sz w:val="20"/>
                <w:szCs w:val="20"/>
                <w:lang w:eastAsia="zh-TW"/>
              </w:rPr>
            </w:pPr>
            <w:r w:rsidRPr="001820FF">
              <w:rPr>
                <w:rFonts w:ascii="宋体" w:hAnsi="宋体" w:cs="宋体" w:hint="eastAsia"/>
                <w:spacing w:val="-2"/>
                <w:sz w:val="21"/>
                <w:szCs w:val="21"/>
                <w:lang w:eastAsia="zh-TW"/>
              </w:rPr>
              <w:t>性能测试：</w:t>
            </w:r>
            <w:r w:rsidRPr="001820FF">
              <w:rPr>
                <w:rFonts w:ascii="宋体" w:hAnsi="宋体" w:cs="宋体" w:hint="eastAsia"/>
                <w:spacing w:val="-2"/>
                <w:sz w:val="20"/>
                <w:szCs w:val="20"/>
                <w:lang w:eastAsia="zh-TW"/>
              </w:rPr>
              <w:t>要有网路切换和和搜网的速度，下载和上传的速度；</w:t>
            </w:r>
            <w:r w:rsidRPr="001820FF">
              <w:rPr>
                <w:rFonts w:ascii="Times New Roman" w:hAnsi="Times New Roman" w:cs="Times New Roman"/>
                <w:spacing w:val="-2"/>
                <w:sz w:val="20"/>
                <w:szCs w:val="20"/>
                <w:lang w:eastAsia="zh-TW"/>
              </w:rPr>
              <w:t>WIFI</w:t>
            </w:r>
            <w:r w:rsidRPr="001820FF">
              <w:rPr>
                <w:rFonts w:ascii="Times New Roman" w:hAnsi="Times New Roman" w:cs="Times New Roman"/>
                <w:sz w:val="20"/>
                <w:szCs w:val="20"/>
                <w:lang w:eastAsia="zh-TW"/>
              </w:rPr>
              <w:t xml:space="preserve"> </w:t>
            </w:r>
            <w:r w:rsidRPr="001820FF">
              <w:rPr>
                <w:rFonts w:ascii="宋体" w:hAnsi="宋体" w:cs="宋体" w:hint="eastAsia"/>
                <w:spacing w:val="-2"/>
                <w:sz w:val="20"/>
                <w:szCs w:val="20"/>
                <w:lang w:eastAsia="zh-TW"/>
              </w:rPr>
              <w:t>工作电流、待机电流和工</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5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7" w:lineRule="exact"/>
              <w:ind w:left="102"/>
              <w:rPr>
                <w:rFonts w:ascii="宋体" w:hAnsi="宋体" w:cs="宋体"/>
                <w:sz w:val="20"/>
                <w:szCs w:val="20"/>
                <w:lang w:eastAsia="zh-TW"/>
              </w:rPr>
            </w:pPr>
            <w:r w:rsidRPr="001820FF">
              <w:rPr>
                <w:rFonts w:ascii="宋体" w:hAnsi="宋体" w:cs="宋体" w:hint="eastAsia"/>
                <w:spacing w:val="-1"/>
                <w:sz w:val="20"/>
                <w:szCs w:val="20"/>
                <w:lang w:eastAsia="zh-TW"/>
              </w:rPr>
              <w:t>作电压范围是否符合要求</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25" w:line="234"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30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2" w:lineRule="exact"/>
              <w:ind w:left="102"/>
              <w:rPr>
                <w:rFonts w:ascii="宋体" w:hAnsi="宋体" w:cs="宋体"/>
                <w:sz w:val="24"/>
                <w:szCs w:val="24"/>
              </w:rPr>
            </w:pPr>
            <w:r w:rsidRPr="001820FF">
              <w:rPr>
                <w:rFonts w:ascii="宋体" w:hAnsi="宋体" w:cs="宋体"/>
                <w:b/>
                <w:bCs/>
                <w:sz w:val="24"/>
                <w:szCs w:val="24"/>
                <w:lang w:eastAsia="zh-TW"/>
              </w:rPr>
              <w:t>6</w:t>
            </w:r>
            <w:r w:rsidRPr="001820FF">
              <w:rPr>
                <w:rFonts w:ascii="宋体" w:hAnsi="宋体" w:cs="宋体" w:hint="eastAsia"/>
                <w:b/>
                <w:bCs/>
                <w:sz w:val="24"/>
                <w:szCs w:val="24"/>
                <w:lang w:eastAsia="zh-TW"/>
              </w:rPr>
              <w:t>、判定、标识：</w:t>
            </w: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before="39"/>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6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2"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3"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hAnsi="宋体" w:cs="宋体"/>
                <w:spacing w:val="39"/>
                <w:sz w:val="21"/>
                <w:szCs w:val="21"/>
                <w:lang w:eastAsia="zh-TW"/>
              </w:rPr>
              <w:t xml:space="preserve"> </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4"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5" w:lineRule="exact"/>
              <w:ind w:left="102"/>
              <w:rPr>
                <w:rFonts w:ascii="Arial" w:eastAsia="Arial" w:hAnsi="Arial" w:cs="Arial"/>
                <w:sz w:val="20"/>
                <w:szCs w:val="20"/>
              </w:rPr>
            </w:pPr>
            <w:r w:rsidRPr="001820FF">
              <w:rPr>
                <w:rFonts w:ascii="宋体" w:hAnsi="宋体" w:cs="宋体" w:hint="eastAsia"/>
                <w:sz w:val="21"/>
                <w:szCs w:val="21"/>
                <w:lang w:eastAsia="zh-TW"/>
              </w:rPr>
              <w:t>日期：</w:t>
            </w:r>
            <w:r w:rsidRPr="001820FF">
              <w:rPr>
                <w:rFonts w:ascii="宋体" w:hAnsi="宋体" w:cs="宋体"/>
                <w:spacing w:val="54"/>
                <w:sz w:val="21"/>
                <w:szCs w:val="21"/>
                <w:lang w:eastAsia="zh-TW"/>
              </w:rPr>
              <w:t xml:space="preserve"> </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shape id="Picture 21" o:spid="_x0000_s1580" type="#_x0000_t75" style="position:absolute;margin-left:225.1pt;margin-top:319.45pt;width:24pt;height:24pt;z-index:-10;mso-position-horizontal-relative:page;mso-position-vertical-relative:page">
            <v:imagedata r:id="rId59" o:title=""/>
            <w10:wrap anchorx="page" anchory="page"/>
          </v:shape>
        </w:pict>
      </w:r>
      <w:r>
        <w:pict>
          <v:group id="Group 19" o:spid="_x0000_s1581" style="position:absolute;margin-left:30.9pt;margin-top:384pt;width:90.2pt;height:.1pt;z-index:-9;mso-position-horizontal-relative:page;mso-position-vertical-relative:page" coordorigin="618,7680" coordsize="1804,2">
            <v:shape id="未知 20" o:spid="_x0000_s1582" style="position:absolute;left:618;top:7680;width:1804;height:2" coordorigin="618,7680" coordsize="1804,0" o:preferrelative="t" path="m618,7680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819"/>
              <w:rPr>
                <w:rFonts w:ascii="宋体" w:hAnsi="宋体" w:cs="宋体"/>
                <w:sz w:val="21"/>
                <w:szCs w:val="21"/>
                <w:lang w:eastAsia="zh-TW"/>
              </w:rPr>
            </w:pPr>
            <w:r w:rsidRPr="001820FF">
              <w:rPr>
                <w:rFonts w:ascii="宋体" w:hAnsi="宋体" w:cs="宋体" w:hint="eastAsia"/>
                <w:b/>
                <w:bCs/>
                <w:sz w:val="21"/>
                <w:szCs w:val="21"/>
                <w:lang w:eastAsia="zh-TW"/>
              </w:rPr>
              <w:t>红外转发器电源模组类检验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3"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w:t>
            </w:r>
            <w:r w:rsidRPr="001820FF">
              <w:rPr>
                <w:rFonts w:ascii="宋体" w:hAnsi="宋体" w:cs="宋体" w:hint="eastAsia"/>
                <w:spacing w:val="-19"/>
                <w:sz w:val="21"/>
                <w:szCs w:val="21"/>
                <w:lang w:eastAsia="zh-TW"/>
              </w:rPr>
              <w:t>，</w:t>
            </w:r>
            <w:r w:rsidRPr="001820FF">
              <w:rPr>
                <w:rFonts w:ascii="宋体" w:hAnsi="宋体" w:cs="宋体" w:hint="eastAsia"/>
                <w:sz w:val="21"/>
                <w:szCs w:val="21"/>
                <w:lang w:eastAsia="zh-TW"/>
              </w:rPr>
              <w:t>有无按常规或指定材料包</w:t>
            </w:r>
            <w:r w:rsidRPr="001820FF">
              <w:rPr>
                <w:rFonts w:ascii="宋体" w:hAnsi="宋体" w:cs="宋体" w:hint="eastAsia"/>
                <w:spacing w:val="-19"/>
                <w:sz w:val="21"/>
                <w:szCs w:val="21"/>
                <w:lang w:eastAsia="zh-TW"/>
              </w:rPr>
              <w:t>装</w:t>
            </w:r>
            <w:r w:rsidRPr="001820FF">
              <w:rPr>
                <w:rFonts w:ascii="宋体" w:hAnsi="宋体" w:cs="宋体" w:hint="eastAsia"/>
                <w:sz w:val="21"/>
                <w:szCs w:val="21"/>
                <w:lang w:eastAsia="zh-TW"/>
              </w:rPr>
              <w:t>（以不伤物料本体为原则</w:t>
            </w:r>
            <w:r w:rsidRPr="001820FF">
              <w:rPr>
                <w:rFonts w:ascii="宋体" w:hAnsi="宋体" w:cs="宋体" w:hint="eastAsia"/>
                <w:spacing w:val="-105"/>
                <w:sz w:val="21"/>
                <w:szCs w:val="21"/>
                <w:lang w:eastAsia="zh-TW"/>
              </w:rPr>
              <w:t>）</w:t>
            </w:r>
            <w:r w:rsidRPr="001820FF">
              <w:rPr>
                <w:rFonts w:ascii="宋体" w:hAnsi="宋体" w:cs="宋体" w:hint="eastAsia"/>
                <w:spacing w:val="-18"/>
                <w:sz w:val="21"/>
                <w:szCs w:val="21"/>
                <w:lang w:eastAsia="zh-TW"/>
              </w:rPr>
              <w:t>，</w:t>
            </w:r>
            <w:r w:rsidRPr="001820FF">
              <w:rPr>
                <w:rFonts w:ascii="宋体" w:hAnsi="宋体" w:cs="宋体" w:hint="eastAsia"/>
                <w:sz w:val="21"/>
                <w:szCs w:val="21"/>
                <w:lang w:eastAsia="zh-TW"/>
              </w:rPr>
              <w:t>参照</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IQ</w:t>
            </w:r>
            <w:r w:rsidRPr="001820FF">
              <w:rPr>
                <w:rFonts w:ascii="Times New Roman" w:hAnsi="Times New Roman" w:cs="Times New Roman"/>
                <w:sz w:val="21"/>
                <w:szCs w:val="21"/>
                <w:lang w:eastAsia="zh-TW"/>
              </w:rPr>
              <w:t xml:space="preserve">C </w:t>
            </w:r>
            <w:r w:rsidRPr="001820FF">
              <w:rPr>
                <w:rFonts w:ascii="宋体" w:hAnsi="宋体" w:cs="宋体" w:hint="eastAsia"/>
                <w:sz w:val="21"/>
                <w:szCs w:val="21"/>
                <w:lang w:eastAsia="zh-TW"/>
              </w:rPr>
              <w:t>辅料类外观</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宋体" w:hAnsi="宋体" w:cs="宋体" w:hint="eastAsia"/>
                <w:spacing w:val="1"/>
                <w:sz w:val="21"/>
                <w:szCs w:val="21"/>
                <w:lang w:eastAsia="zh-TW"/>
              </w:rPr>
              <w:t>检验标准进行全方位外观检验，如</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包装和本体是否破损严重</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液体有无泄露</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标识是否正确</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有无</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宋体" w:hAnsi="宋体" w:cs="宋体" w:hint="eastAsia"/>
                <w:sz w:val="21"/>
                <w:szCs w:val="21"/>
                <w:lang w:eastAsia="zh-TW"/>
              </w:rPr>
              <w:t>超过保质期限等</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仔细观察与要求有无不符。</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z w:val="21"/>
                <w:szCs w:val="21"/>
                <w:lang w:eastAsia="zh-TW"/>
              </w:rPr>
              <w:t>检查电源模组插针孔是否堵住，模组是否洗干净，是否有明显的；连锡，短路现象</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rPr>
            </w:pPr>
            <w:r w:rsidRPr="001820FF">
              <w:rPr>
                <w:rFonts w:ascii="宋体" w:hAnsi="宋体" w:cs="宋体"/>
                <w:b/>
                <w:bCs/>
                <w:sz w:val="21"/>
                <w:szCs w:val="21"/>
                <w:u w:val="single" w:color="000000"/>
                <w:lang w:eastAsia="zh-TW"/>
              </w:rPr>
              <w:t>4</w:t>
            </w:r>
            <w:r w:rsidRPr="001820FF">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2"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6"/>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70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C45524" w:rsidP="001820FF">
            <w:pPr>
              <w:pStyle w:val="TableParagraph"/>
              <w:spacing w:before="2" w:line="110" w:lineRule="exact"/>
              <w:rPr>
                <w:sz w:val="11"/>
                <w:szCs w:val="11"/>
              </w:rPr>
            </w:pP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180" w:lineRule="exact"/>
              <w:rPr>
                <w:sz w:val="18"/>
                <w:szCs w:val="18"/>
              </w:rPr>
            </w:pPr>
          </w:p>
          <w:p w:rsidR="00C45524" w:rsidRPr="001820FF" w:rsidRDefault="001820FF" w:rsidP="001820FF">
            <w:pPr>
              <w:pStyle w:val="TableParagraph"/>
              <w:spacing w:line="232" w:lineRule="exact"/>
              <w:ind w:left="3135" w:right="3595"/>
              <w:jc w:val="center"/>
              <w:rPr>
                <w:rFonts w:ascii="宋体" w:hAnsi="宋体" w:cs="宋体"/>
                <w:sz w:val="18"/>
                <w:szCs w:val="18"/>
              </w:rPr>
            </w:pPr>
            <w:r w:rsidRPr="001820FF">
              <w:rPr>
                <w:rFonts w:ascii="宋体" w:hAnsi="宋体" w:cs="宋体" w:hint="eastAsia"/>
                <w:spacing w:val="-1"/>
                <w:sz w:val="18"/>
                <w:szCs w:val="18"/>
                <w:lang w:eastAsia="zh-TW"/>
              </w:rPr>
              <w:t>电源模组测试规范</w:t>
            </w:r>
            <w:r w:rsidRPr="001820FF">
              <w:rPr>
                <w:rFonts w:ascii="宋体" w:hAnsi="宋体" w:cs="宋体"/>
                <w:spacing w:val="-1"/>
                <w:sz w:val="18"/>
                <w:szCs w:val="18"/>
                <w:lang w:eastAsia="zh-TW"/>
              </w:rPr>
              <w:t>.</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182"/>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tabs>
                <w:tab w:val="left" w:pos="4092"/>
              </w:tabs>
              <w:spacing w:line="304" w:lineRule="exact"/>
              <w:ind w:left="522"/>
              <w:rPr>
                <w:rFonts w:ascii="宋体" w:hAnsi="宋体" w:cs="宋体"/>
                <w:sz w:val="18"/>
                <w:szCs w:val="18"/>
                <w:lang w:eastAsia="zh-TW"/>
              </w:rPr>
            </w:pPr>
            <w:r w:rsidRPr="001820FF">
              <w:rPr>
                <w:rFonts w:ascii="宋体" w:hAnsi="宋体" w:cs="宋体" w:hint="eastAsia"/>
                <w:sz w:val="21"/>
                <w:szCs w:val="21"/>
                <w:lang w:eastAsia="zh-TW"/>
              </w:rPr>
              <w:t>参照电源模组测试规范执行测试</w:t>
            </w:r>
            <w:r w:rsidRPr="001820FF">
              <w:rPr>
                <w:rFonts w:ascii="宋体" w:eastAsia="PMingLiU" w:hAnsi="宋体" w:cs="宋体"/>
                <w:sz w:val="21"/>
                <w:szCs w:val="21"/>
                <w:lang w:eastAsia="zh-TW"/>
              </w:rPr>
              <w:tab/>
            </w:r>
            <w:r w:rsidRPr="001820FF">
              <w:rPr>
                <w:rFonts w:ascii="宋体" w:hAnsi="宋体" w:cs="宋体"/>
                <w:position w:val="12"/>
                <w:sz w:val="18"/>
                <w:szCs w:val="18"/>
                <w:lang w:eastAsia="zh-TW"/>
              </w:rPr>
              <w:t>pdf</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118"/>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lang w:eastAsia="zh-TW"/>
              </w:rPr>
              <w:t>6</w:t>
            </w:r>
            <w:r w:rsidRPr="001820FF">
              <w:rPr>
                <w:rFonts w:ascii="宋体" w:hAnsi="宋体" w:cs="宋体" w:hint="eastAsia"/>
                <w:b/>
                <w:bCs/>
                <w:sz w:val="24"/>
                <w:szCs w:val="24"/>
                <w:lang w:eastAsia="zh-TW"/>
              </w:rPr>
              <w:t>、判定、标识：</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18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41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2"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7" w:lineRule="exact"/>
              <w:ind w:left="102"/>
              <w:rPr>
                <w:rFonts w:ascii="Arial" w:hAnsi="Arial" w:cs="Arial"/>
                <w:sz w:val="20"/>
                <w:szCs w:val="20"/>
                <w:lang w:eastAsia="zh-CN"/>
              </w:rPr>
            </w:pPr>
            <w:r w:rsidRPr="001820FF">
              <w:rPr>
                <w:rFonts w:ascii="宋体" w:hAnsi="宋体" w:cs="宋体" w:hint="eastAsia"/>
                <w:sz w:val="21"/>
                <w:szCs w:val="21"/>
                <w:lang w:eastAsia="zh-TW"/>
              </w:rPr>
              <w:t>日期：</w:t>
            </w:r>
            <w:r w:rsidRPr="001820FF">
              <w:rPr>
                <w:rFonts w:ascii="宋体" w:hAnsi="宋体" w:cs="宋体"/>
                <w:spacing w:val="39"/>
                <w:sz w:val="21"/>
                <w:szCs w:val="21"/>
                <w:lang w:eastAsia="zh-TW"/>
              </w:rPr>
              <w:t xml:space="preserve"> </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5" w:lineRule="exact"/>
              <w:ind w:left="102"/>
              <w:rPr>
                <w:rFonts w:ascii="Arial" w:eastAsia="Arial" w:hAnsi="Arial" w:cs="Arial"/>
                <w:sz w:val="20"/>
                <w:szCs w:val="20"/>
              </w:rPr>
            </w:pPr>
            <w:r w:rsidRPr="001820FF">
              <w:rPr>
                <w:rFonts w:ascii="宋体" w:hAnsi="宋体" w:cs="宋体" w:hint="eastAsia"/>
                <w:sz w:val="21"/>
                <w:szCs w:val="21"/>
                <w:lang w:eastAsia="zh-TW"/>
              </w:rPr>
              <w:t>日期：</w:t>
            </w:r>
            <w:r w:rsidRPr="001820FF">
              <w:rPr>
                <w:rFonts w:ascii="宋体" w:hAnsi="宋体" w:cs="宋体"/>
                <w:spacing w:val="54"/>
                <w:sz w:val="21"/>
                <w:szCs w:val="21"/>
                <w:lang w:eastAsia="zh-TW"/>
              </w:rPr>
              <w:t xml:space="preserve"> </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4"/>
              <w:jc w:val="center"/>
              <w:rPr>
                <w:rFonts w:ascii="宋体" w:hAnsi="宋体" w:cs="宋体"/>
                <w:sz w:val="21"/>
                <w:szCs w:val="21"/>
              </w:rPr>
            </w:pPr>
            <w:r w:rsidRPr="001820FF">
              <w:rPr>
                <w:rFonts w:ascii="宋体" w:hAnsi="宋体" w:cs="宋体" w:hint="eastAsia"/>
                <w:b/>
                <w:bCs/>
                <w:sz w:val="21"/>
                <w:szCs w:val="21"/>
                <w:lang w:eastAsia="zh-TW"/>
              </w:rPr>
              <w:t>触控式萤幕类检验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242"/>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18"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1</w:t>
            </w:r>
            <w:r w:rsidRPr="001820FF">
              <w:rPr>
                <w:rFonts w:ascii="宋体" w:hAnsi="宋体" w:cs="宋体" w:hint="eastAsia"/>
                <w:b/>
                <w:bCs/>
                <w:sz w:val="18"/>
                <w:szCs w:val="18"/>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26"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z w:val="18"/>
                <w:szCs w:val="18"/>
                <w:lang w:eastAsia="zh-TW"/>
              </w:rPr>
              <w:t>根据货仓开出的</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品检报告单或上料单，核对上料供方是否为合格供方</w:t>
            </w:r>
            <w:r w:rsidRPr="001820FF">
              <w:rPr>
                <w:rFonts w:ascii="宋体" w:hAnsi="宋体" w:cs="宋体"/>
                <w:sz w:val="18"/>
                <w:szCs w:val="18"/>
                <w:lang w:eastAsia="zh-TW"/>
              </w:rPr>
              <w:t>,</w:t>
            </w:r>
            <w:r w:rsidRPr="001820FF">
              <w:rPr>
                <w:rFonts w:ascii="宋体" w:hAnsi="宋体" w:cs="宋体" w:hint="eastAsia"/>
                <w:sz w:val="18"/>
                <w:szCs w:val="18"/>
                <w:lang w:eastAsia="zh-TW"/>
              </w:rPr>
              <w:t>有无该料的产品出货检验报告，</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30" w:lineRule="exact"/>
              <w:ind w:left="102"/>
              <w:rPr>
                <w:rFonts w:ascii="宋体" w:hAnsi="宋体" w:cs="宋体"/>
                <w:sz w:val="18"/>
                <w:szCs w:val="18"/>
                <w:lang w:eastAsia="zh-TW"/>
              </w:rPr>
            </w:pPr>
            <w:r w:rsidRPr="001820FF">
              <w:rPr>
                <w:rFonts w:ascii="Arial Unicode MS" w:hAnsi="Arial Unicode MS" w:cs="Arial Unicode MS"/>
                <w:w w:val="325"/>
                <w:sz w:val="18"/>
                <w:szCs w:val="18"/>
                <w:lang w:eastAsia="zh-TW"/>
              </w:rPr>
              <w:t>.</w:t>
            </w:r>
            <w:r w:rsidRPr="001820FF">
              <w:rPr>
                <w:rFonts w:ascii="Arial Unicode MS" w:eastAsia="Arial Unicode MS" w:hAnsi="Arial Unicode MS" w:cs="Arial Unicode MS"/>
                <w:w w:val="325"/>
                <w:sz w:val="18"/>
                <w:szCs w:val="18"/>
                <w:lang w:eastAsia="zh-TW"/>
              </w:rPr>
              <w:tab/>
            </w:r>
            <w:r w:rsidRPr="001820FF">
              <w:rPr>
                <w:rFonts w:ascii="宋体" w:hAnsi="宋体" w:cs="宋体" w:hint="eastAsia"/>
                <w:spacing w:val="-3"/>
                <w:sz w:val="18"/>
                <w:szCs w:val="18"/>
                <w:lang w:eastAsia="zh-TW"/>
              </w:rPr>
              <w:t>取待检物料，准备检验工具</w:t>
            </w:r>
            <w:r w:rsidRPr="001820FF">
              <w:rPr>
                <w:rFonts w:ascii="宋体" w:hAnsi="宋体" w:cs="宋体"/>
                <w:spacing w:val="-3"/>
                <w:sz w:val="18"/>
                <w:szCs w:val="18"/>
                <w:lang w:eastAsia="zh-TW"/>
              </w:rPr>
              <w:t>/</w:t>
            </w:r>
            <w:r w:rsidRPr="001820FF">
              <w:rPr>
                <w:rFonts w:ascii="宋体" w:hAnsi="宋体" w:cs="宋体" w:hint="eastAsia"/>
                <w:spacing w:val="-3"/>
                <w:sz w:val="18"/>
                <w:szCs w:val="18"/>
                <w:lang w:eastAsia="zh-TW"/>
              </w:rPr>
              <w:t>仪器，对照相应产品制造标准书，参照样板或规格承认书，以</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IQC</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检验标准为</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3" w:lineRule="exact"/>
              <w:ind w:left="522"/>
              <w:rPr>
                <w:rFonts w:ascii="宋体" w:hAnsi="宋体" w:cs="宋体"/>
                <w:sz w:val="18"/>
                <w:szCs w:val="18"/>
                <w:lang w:eastAsia="zh-TW"/>
              </w:rPr>
            </w:pPr>
            <w:r w:rsidRPr="001820FF">
              <w:rPr>
                <w:rFonts w:ascii="宋体" w:hAnsi="宋体" w:cs="宋体" w:hint="eastAsia"/>
                <w:sz w:val="18"/>
                <w:szCs w:val="18"/>
                <w:lang w:eastAsia="zh-TW"/>
              </w:rPr>
              <w:t>依据，按</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AQL</w:t>
            </w:r>
            <w:r w:rsidRPr="001820FF">
              <w:rPr>
                <w:rFonts w:ascii="宋体" w:hAnsi="宋体" w:cs="宋体" w:hint="eastAsia"/>
                <w:sz w:val="18"/>
                <w:szCs w:val="18"/>
                <w:lang w:eastAsia="zh-TW"/>
              </w:rPr>
              <w:t>：</w:t>
            </w:r>
            <w:r w:rsidRPr="001820FF">
              <w:rPr>
                <w:rFonts w:ascii="宋体" w:hAnsi="宋体" w:cs="宋体"/>
                <w:sz w:val="18"/>
                <w:szCs w:val="18"/>
                <w:lang w:eastAsia="zh-TW"/>
              </w:rPr>
              <w:t>0.65/1.5</w:t>
            </w:r>
            <w:r w:rsidRPr="001820FF">
              <w:rPr>
                <w:rFonts w:ascii="宋体" w:hAnsi="宋体" w:cs="宋体"/>
                <w:spacing w:val="-46"/>
                <w:sz w:val="18"/>
                <w:szCs w:val="18"/>
                <w:lang w:eastAsia="zh-TW"/>
              </w:rPr>
              <w:t xml:space="preserve"> </w:t>
            </w:r>
            <w:r w:rsidRPr="001820FF">
              <w:rPr>
                <w:rFonts w:ascii="宋体" w:hAnsi="宋体" w:cs="宋体" w:hint="eastAsia"/>
                <w:sz w:val="18"/>
                <w:szCs w:val="18"/>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102"/>
              <w:rPr>
                <w:rFonts w:ascii="宋体" w:hAnsi="宋体" w:cs="宋体"/>
                <w:sz w:val="18"/>
                <w:szCs w:val="18"/>
              </w:rPr>
            </w:pPr>
            <w:r w:rsidRPr="001820FF">
              <w:rPr>
                <w:rFonts w:ascii="Times New Roman" w:hAnsi="Times New Roman" w:cs="Times New Roman"/>
                <w:b/>
                <w:bCs/>
                <w:sz w:val="18"/>
                <w:szCs w:val="18"/>
                <w:u w:val="single" w:color="000000"/>
                <w:lang w:eastAsia="zh-TW"/>
              </w:rPr>
              <w:t>2</w:t>
            </w:r>
            <w:r w:rsidRPr="001820FF">
              <w:rPr>
                <w:rFonts w:ascii="宋体" w:hAnsi="宋体" w:cs="宋体" w:hint="eastAsia"/>
                <w:b/>
                <w:bCs/>
                <w:sz w:val="18"/>
                <w:szCs w:val="18"/>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2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2" w:lineRule="exact"/>
              <w:ind w:left="462"/>
              <w:rPr>
                <w:rFonts w:ascii="宋体" w:hAnsi="宋体" w:cs="宋体"/>
                <w:sz w:val="18"/>
                <w:szCs w:val="18"/>
                <w:lang w:eastAsia="zh-TW"/>
              </w:rPr>
            </w:pPr>
            <w:r w:rsidRPr="001820FF">
              <w:rPr>
                <w:rFonts w:ascii="宋体" w:hAnsi="宋体" w:cs="宋体" w:hint="eastAsia"/>
                <w:sz w:val="18"/>
                <w:szCs w:val="18"/>
                <w:lang w:eastAsia="zh-TW"/>
              </w:rPr>
              <w:t>触控式萤幕无破裂、刮伤、赃污</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触控式萤幕无变形、翘起、塑胶无破损</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触控式萤幕表面无点状和现状缺陷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3</w:t>
            </w:r>
            <w:r w:rsidRPr="001820FF">
              <w:rPr>
                <w:rFonts w:ascii="宋体" w:hAnsi="宋体" w:cs="宋体" w:hint="eastAsia"/>
                <w:b/>
                <w:bCs/>
                <w:sz w:val="18"/>
                <w:szCs w:val="18"/>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触控式萤幕的长度和宽度、厚度是否和样板一致，内边框的长度和宽度、厚度是否和样板一致，不影响装配</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4</w:t>
            </w:r>
            <w:r w:rsidRPr="001820FF">
              <w:rPr>
                <w:rFonts w:ascii="宋体" w:hAnsi="宋体" w:cs="宋体" w:hint="eastAsia"/>
                <w:b/>
                <w:bCs/>
                <w:sz w:val="18"/>
                <w:szCs w:val="18"/>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z w:val="18"/>
                <w:szCs w:val="18"/>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b/>
                <w:bCs/>
                <w:sz w:val="18"/>
                <w:szCs w:val="18"/>
                <w:u w:val="single" w:color="000000"/>
                <w:lang w:eastAsia="zh-TW"/>
              </w:rPr>
              <w:t>5</w:t>
            </w:r>
            <w:r w:rsidRPr="001820FF">
              <w:rPr>
                <w:rFonts w:ascii="宋体" w:hAnsi="宋体" w:cs="宋体" w:hint="eastAsia"/>
                <w:b/>
                <w:bCs/>
                <w:sz w:val="18"/>
                <w:szCs w:val="18"/>
                <w:u w:val="single" w:color="000000"/>
                <w:lang w:eastAsia="zh-TW"/>
              </w:rPr>
              <w:t>、性能测试、试验：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lang w:eastAsia="zh-TW"/>
              </w:rPr>
            </w:pPr>
            <w:r w:rsidRPr="001820FF">
              <w:rPr>
                <w:rFonts w:ascii="宋体" w:hAnsi="宋体" w:cs="宋体" w:hint="eastAsia"/>
                <w:spacing w:val="1"/>
                <w:sz w:val="18"/>
                <w:szCs w:val="18"/>
                <w:lang w:eastAsia="zh-TW"/>
              </w:rPr>
              <w:t>常规测试：触控式萤幕的基本功能：点击触控式萤幕时，触控式萤幕应有和手写笔一致的回应，且触控式萤幕上没有明显的</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11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rPr>
            </w:pPr>
            <w:r w:rsidRPr="001820FF">
              <w:rPr>
                <w:rFonts w:ascii="宋体" w:hAnsi="宋体" w:cs="宋体" w:hint="eastAsia"/>
                <w:sz w:val="18"/>
                <w:szCs w:val="18"/>
                <w:lang w:eastAsia="zh-TW"/>
              </w:rPr>
              <w:t>划痕。</w:t>
            </w:r>
          </w:p>
        </w:tc>
        <w:tc>
          <w:tcPr>
            <w:tcW w:w="1236" w:type="dxa"/>
            <w:vMerge/>
            <w:tcBorders>
              <w:left w:val="single" w:sz="4" w:space="0" w:color="000000"/>
              <w:bottom w:val="single" w:sz="4" w:space="0" w:color="000000"/>
              <w:right w:val="nil"/>
            </w:tcBorders>
            <w:shd w:val="clear" w:color="auto" w:fill="auto"/>
          </w:tcPr>
          <w:p w:rsidR="00C45524" w:rsidRDefault="00C45524"/>
        </w:tc>
        <w:tc>
          <w:tcPr>
            <w:tcW w:w="5484"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hRule="exact" w:val="118"/>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2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0" w:lineRule="exact"/>
              <w:ind w:left="462"/>
              <w:rPr>
                <w:rFonts w:ascii="宋体" w:hAnsi="宋体" w:cs="宋体"/>
                <w:sz w:val="18"/>
                <w:szCs w:val="18"/>
                <w:lang w:eastAsia="zh-TW"/>
              </w:rPr>
            </w:pPr>
            <w:r w:rsidRPr="001820FF">
              <w:rPr>
                <w:rFonts w:ascii="宋体" w:hAnsi="宋体" w:cs="宋体" w:hint="eastAsia"/>
                <w:sz w:val="18"/>
                <w:szCs w:val="18"/>
                <w:lang w:eastAsia="zh-TW"/>
              </w:rPr>
              <w:t>灵敏度：在用</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20g</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的力加在手写笔笔头点击触控式萤幕时，触控式萤幕应有迅速的回应。</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z w:val="18"/>
                <w:szCs w:val="18"/>
                <w:lang w:eastAsia="zh-TW"/>
              </w:rPr>
              <w:t>线性：用手写笔划圆、直线时，屏上显示的画面应与手写笔划过轨迹一样，位置也必须相同</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72" w:lineRule="exact"/>
              <w:ind w:left="102" w:right="-4"/>
              <w:rPr>
                <w:rFonts w:ascii="宋体" w:hAnsi="宋体" w:cs="宋体"/>
                <w:sz w:val="21"/>
                <w:szCs w:val="21"/>
                <w:lang w:eastAsia="zh-TW"/>
              </w:rPr>
            </w:pPr>
            <w:r w:rsidRPr="001820FF">
              <w:rPr>
                <w:rFonts w:ascii="宋体" w:hAnsi="宋体" w:cs="宋体" w:hint="eastAsia"/>
                <w:sz w:val="21"/>
                <w:szCs w:val="21"/>
                <w:lang w:eastAsia="zh-TW"/>
              </w:rPr>
              <w:t>触控式萤幕测试脚本，</w:t>
            </w:r>
            <w:r w:rsidRPr="001820FF">
              <w:rPr>
                <w:rFonts w:ascii="Times New Roman" w:hAnsi="Times New Roman" w:cs="Times New Roman"/>
                <w:sz w:val="21"/>
                <w:szCs w:val="21"/>
                <w:lang w:eastAsia="zh-TW"/>
              </w:rPr>
              <w:t>MRC</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和室内主机命令一样，但是，</w:t>
            </w:r>
            <w:r w:rsidRPr="001820FF">
              <w:rPr>
                <w:rFonts w:ascii="Times New Roman" w:hAnsi="Times New Roman" w:cs="Times New Roman"/>
                <w:sz w:val="21"/>
                <w:szCs w:val="21"/>
                <w:lang w:eastAsia="zh-TW"/>
              </w:rPr>
              <w:t>MRC</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的测试脚本</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需要另行配置一下。</w:t>
            </w:r>
          </w:p>
        </w:tc>
      </w:tr>
      <w:tr w:rsidR="00C45524" w:rsidTr="001820FF">
        <w:trPr>
          <w:trHeight w:hRule="exact" w:val="23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1" w:lineRule="exact"/>
              <w:ind w:left="462"/>
              <w:rPr>
                <w:rFonts w:ascii="宋体" w:hAnsi="宋体" w:cs="宋体"/>
                <w:sz w:val="18"/>
                <w:szCs w:val="18"/>
                <w:lang w:eastAsia="zh-TW"/>
              </w:rPr>
            </w:pPr>
            <w:r w:rsidRPr="001820FF">
              <w:rPr>
                <w:rFonts w:ascii="宋体" w:hAnsi="宋体" w:cs="宋体" w:hint="eastAsia"/>
                <w:sz w:val="18"/>
                <w:szCs w:val="18"/>
                <w:lang w:eastAsia="zh-TW"/>
              </w:rPr>
              <w:t>阻值：用万用表测量</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X</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轴电阻</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RX</w:t>
            </w:r>
            <w:r w:rsidRPr="001820FF">
              <w:rPr>
                <w:rFonts w:ascii="Times New Roman" w:hAnsi="Times New Roman" w:cs="Times New Roman"/>
                <w:sz w:val="18"/>
                <w:szCs w:val="18"/>
                <w:lang w:eastAsia="zh-TW"/>
              </w:rPr>
              <w:t xml:space="preserve"> </w:t>
            </w:r>
            <w:r w:rsidRPr="001820FF">
              <w:rPr>
                <w:rFonts w:ascii="宋体" w:hAnsi="宋体" w:cs="宋体" w:hint="eastAsia"/>
                <w:sz w:val="18"/>
                <w:szCs w:val="18"/>
                <w:lang w:eastAsia="zh-TW"/>
              </w:rPr>
              <w:t>及</w:t>
            </w:r>
            <w:r w:rsidRPr="001820FF">
              <w:rPr>
                <w:rFonts w:ascii="宋体" w:hAnsi="宋体" w:cs="宋体"/>
                <w:spacing w:val="-45"/>
                <w:sz w:val="18"/>
                <w:szCs w:val="18"/>
                <w:lang w:eastAsia="zh-TW"/>
              </w:rPr>
              <w:t xml:space="preserve"> </w:t>
            </w:r>
            <w:r w:rsidRPr="001820FF">
              <w:rPr>
                <w:rFonts w:ascii="Times New Roman" w:hAnsi="Times New Roman" w:cs="Times New Roman"/>
                <w:sz w:val="18"/>
                <w:szCs w:val="18"/>
                <w:lang w:eastAsia="zh-TW"/>
              </w:rPr>
              <w:t>Y</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轴电阻</w:t>
            </w:r>
            <w:r w:rsidRPr="001820FF">
              <w:rPr>
                <w:rFonts w:ascii="宋体" w:hAnsi="宋体" w:cs="宋体"/>
                <w:spacing w:val="-46"/>
                <w:sz w:val="18"/>
                <w:szCs w:val="18"/>
                <w:lang w:eastAsia="zh-TW"/>
              </w:rPr>
              <w:t xml:space="preserve"> </w:t>
            </w:r>
            <w:r w:rsidRPr="001820FF">
              <w:rPr>
                <w:rFonts w:ascii="Times New Roman" w:hAnsi="Times New Roman" w:cs="Times New Roman"/>
                <w:spacing w:val="-5"/>
                <w:sz w:val="18"/>
                <w:szCs w:val="18"/>
                <w:lang w:eastAsia="zh-TW"/>
              </w:rPr>
              <w:t>RY</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应在规格书指定的范围内</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z w:val="18"/>
                <w:szCs w:val="18"/>
                <w:lang w:eastAsia="zh-TW"/>
              </w:rPr>
              <w:t>性能测试：把触摸频</w:t>
            </w:r>
            <w:r w:rsidRPr="001820FF">
              <w:rPr>
                <w:rFonts w:ascii="宋体" w:hAnsi="宋体" w:cs="宋体"/>
                <w:spacing w:val="-41"/>
                <w:sz w:val="18"/>
                <w:szCs w:val="18"/>
                <w:lang w:eastAsia="zh-TW"/>
              </w:rPr>
              <w:t xml:space="preserve"> </w:t>
            </w:r>
            <w:r w:rsidRPr="001820FF">
              <w:rPr>
                <w:rFonts w:ascii="Times New Roman" w:hAnsi="Times New Roman" w:cs="Times New Roman"/>
                <w:spacing w:val="-1"/>
                <w:sz w:val="18"/>
                <w:szCs w:val="18"/>
                <w:lang w:eastAsia="zh-TW"/>
              </w:rPr>
              <w:t>4.3</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1"/>
                <w:sz w:val="18"/>
                <w:szCs w:val="18"/>
                <w:lang w:eastAsia="zh-TW"/>
              </w:rPr>
              <w:t>寸和</w:t>
            </w:r>
            <w:r w:rsidRPr="001820FF">
              <w:rPr>
                <w:rFonts w:ascii="宋体" w:hAnsi="宋体" w:cs="宋体"/>
                <w:spacing w:val="-41"/>
                <w:sz w:val="18"/>
                <w:szCs w:val="18"/>
                <w:lang w:eastAsia="zh-TW"/>
              </w:rPr>
              <w:t xml:space="preserve"> </w:t>
            </w:r>
            <w:r w:rsidRPr="001820FF">
              <w:rPr>
                <w:rFonts w:ascii="Times New Roman" w:hAnsi="Times New Roman" w:cs="Times New Roman"/>
                <w:sz w:val="18"/>
                <w:szCs w:val="18"/>
                <w:lang w:eastAsia="zh-TW"/>
              </w:rPr>
              <w:t>7</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1"/>
                <w:sz w:val="18"/>
                <w:szCs w:val="18"/>
                <w:lang w:eastAsia="zh-TW"/>
              </w:rPr>
              <w:t>寸、</w:t>
            </w:r>
            <w:r w:rsidRPr="001820FF">
              <w:rPr>
                <w:rFonts w:ascii="Times New Roman" w:hAnsi="Times New Roman" w:cs="Times New Roman"/>
                <w:spacing w:val="-1"/>
                <w:sz w:val="18"/>
                <w:szCs w:val="18"/>
                <w:lang w:eastAsia="zh-TW"/>
              </w:rPr>
              <w:t>10</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1"/>
                <w:sz w:val="18"/>
                <w:szCs w:val="18"/>
                <w:lang w:eastAsia="zh-TW"/>
              </w:rPr>
              <w:t>寸屏分别装在相应的测试夹具上，</w:t>
            </w:r>
            <w:r w:rsidRPr="001820FF">
              <w:rPr>
                <w:rFonts w:ascii="Times New Roman" w:hAnsi="Times New Roman" w:cs="Times New Roman"/>
                <w:spacing w:val="-1"/>
                <w:sz w:val="18"/>
                <w:szCs w:val="18"/>
                <w:lang w:eastAsia="zh-TW"/>
              </w:rPr>
              <w:t>4.3</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1"/>
                <w:sz w:val="18"/>
                <w:szCs w:val="18"/>
                <w:lang w:eastAsia="zh-TW"/>
              </w:rPr>
              <w:t>寸触控式萤幕装在</w:t>
            </w:r>
            <w:r w:rsidRPr="001820FF">
              <w:rPr>
                <w:rFonts w:ascii="宋体" w:hAnsi="宋体" w:cs="宋体"/>
                <w:spacing w:val="-41"/>
                <w:sz w:val="18"/>
                <w:szCs w:val="18"/>
                <w:lang w:eastAsia="zh-TW"/>
              </w:rPr>
              <w:t xml:space="preserve"> </w:t>
            </w:r>
            <w:r w:rsidRPr="001820FF">
              <w:rPr>
                <w:rFonts w:ascii="Times New Roman" w:hAnsi="Times New Roman" w:cs="Times New Roman"/>
                <w:spacing w:val="-1"/>
                <w:sz w:val="18"/>
                <w:szCs w:val="18"/>
                <w:lang w:eastAsia="zh-TW"/>
              </w:rPr>
              <w:t>MRC</w:t>
            </w:r>
            <w:r w:rsidRPr="001820FF">
              <w:rPr>
                <w:rFonts w:ascii="Times New Roman" w:hAnsi="Times New Roman" w:cs="Times New Roman"/>
                <w:spacing w:val="4"/>
                <w:sz w:val="18"/>
                <w:szCs w:val="18"/>
                <w:lang w:eastAsia="zh-TW"/>
              </w:rPr>
              <w:t xml:space="preserve"> </w:t>
            </w:r>
            <w:r w:rsidRPr="001820FF">
              <w:rPr>
                <w:rFonts w:ascii="宋体" w:hAnsi="宋体" w:cs="宋体" w:hint="eastAsia"/>
                <w:spacing w:val="-1"/>
                <w:sz w:val="18"/>
                <w:szCs w:val="18"/>
                <w:lang w:eastAsia="zh-TW"/>
              </w:rPr>
              <w:t>或者家电</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02"/>
              <w:rPr>
                <w:rFonts w:ascii="宋体" w:hAnsi="宋体" w:cs="宋体"/>
                <w:sz w:val="18"/>
                <w:szCs w:val="18"/>
                <w:lang w:eastAsia="zh-TW"/>
              </w:rPr>
            </w:pPr>
            <w:r w:rsidRPr="001820FF">
              <w:rPr>
                <w:rFonts w:ascii="宋体" w:hAnsi="宋体" w:cs="宋体" w:hint="eastAsia"/>
                <w:sz w:val="18"/>
                <w:szCs w:val="18"/>
                <w:lang w:eastAsia="zh-TW"/>
              </w:rPr>
              <w:t>总控制器上测试，</w:t>
            </w:r>
            <w:r w:rsidRPr="001820FF">
              <w:rPr>
                <w:rFonts w:ascii="Times New Roman" w:hAnsi="Times New Roman" w:cs="Times New Roman"/>
                <w:sz w:val="18"/>
                <w:szCs w:val="18"/>
                <w:lang w:eastAsia="zh-TW"/>
              </w:rPr>
              <w:t>7</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寸触控式萤幕装在</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7</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寸室内主机上测试，</w:t>
            </w:r>
            <w:r w:rsidRPr="001820FF">
              <w:rPr>
                <w:rFonts w:ascii="Times New Roman" w:hAnsi="Times New Roman" w:cs="Times New Roman"/>
                <w:sz w:val="18"/>
                <w:szCs w:val="18"/>
                <w:lang w:eastAsia="zh-TW"/>
              </w:rPr>
              <w:t>10</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寸触控式萤幕装在</w:t>
            </w:r>
            <w:r w:rsidRPr="001820FF">
              <w:rPr>
                <w:rFonts w:ascii="宋体" w:hAnsi="宋体" w:cs="宋体"/>
                <w:spacing w:val="-46"/>
                <w:sz w:val="18"/>
                <w:szCs w:val="18"/>
                <w:lang w:eastAsia="zh-TW"/>
              </w:rPr>
              <w:t xml:space="preserve"> </w:t>
            </w:r>
            <w:r w:rsidRPr="001820FF">
              <w:rPr>
                <w:rFonts w:ascii="Times New Roman" w:hAnsi="Times New Roman" w:cs="Times New Roman"/>
                <w:sz w:val="18"/>
                <w:szCs w:val="18"/>
                <w:lang w:eastAsia="zh-TW"/>
              </w:rPr>
              <w:t>10</w:t>
            </w:r>
            <w:r w:rsidRPr="001820FF">
              <w:rPr>
                <w:rFonts w:ascii="Times New Roman" w:hAnsi="Times New Roman" w:cs="Times New Roman"/>
                <w:spacing w:val="-1"/>
                <w:sz w:val="18"/>
                <w:szCs w:val="18"/>
                <w:lang w:eastAsia="zh-TW"/>
              </w:rPr>
              <w:t xml:space="preserve"> </w:t>
            </w:r>
            <w:r w:rsidRPr="001820FF">
              <w:rPr>
                <w:rFonts w:ascii="宋体" w:hAnsi="宋体" w:cs="宋体" w:hint="eastAsia"/>
                <w:sz w:val="18"/>
                <w:szCs w:val="18"/>
                <w:lang w:eastAsia="zh-TW"/>
              </w:rPr>
              <w:t>寸机子上测试</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462"/>
              <w:rPr>
                <w:rFonts w:ascii="宋体" w:hAnsi="宋体" w:cs="宋体"/>
                <w:sz w:val="18"/>
                <w:szCs w:val="18"/>
                <w:lang w:eastAsia="zh-TW"/>
              </w:rPr>
            </w:pPr>
            <w:r w:rsidRPr="001820FF">
              <w:rPr>
                <w:rFonts w:ascii="宋体" w:hAnsi="宋体" w:cs="宋体" w:hint="eastAsia"/>
                <w:spacing w:val="-1"/>
                <w:sz w:val="18"/>
                <w:szCs w:val="18"/>
                <w:lang w:eastAsia="zh-TW"/>
              </w:rPr>
              <w:t>测试步骤如下：</w:t>
            </w:r>
            <w:r w:rsidRPr="001820FF">
              <w:rPr>
                <w:rFonts w:ascii="Times New Roman" w:hAnsi="Times New Roman" w:cs="Times New Roman"/>
                <w:spacing w:val="-1"/>
                <w:sz w:val="18"/>
                <w:szCs w:val="18"/>
                <w:lang w:eastAsia="zh-TW"/>
              </w:rPr>
              <w:t>1.</w:t>
            </w:r>
            <w:r w:rsidRPr="001820FF">
              <w:rPr>
                <w:rFonts w:ascii="宋体" w:hAnsi="宋体" w:cs="宋体" w:hint="eastAsia"/>
                <w:spacing w:val="-1"/>
                <w:sz w:val="18"/>
                <w:szCs w:val="18"/>
                <w:lang w:eastAsia="zh-TW"/>
              </w:rPr>
              <w:t>把触控式萤幕和机子连接号，并把设备的串口通过串口电平转换板用串口线连接上</w:t>
            </w:r>
            <w:r w:rsidRPr="001820FF">
              <w:rPr>
                <w:rFonts w:ascii="宋体" w:hAnsi="宋体" w:cs="宋体"/>
                <w:spacing w:val="-46"/>
                <w:sz w:val="18"/>
                <w:szCs w:val="18"/>
                <w:lang w:eastAsia="zh-TW"/>
              </w:rPr>
              <w:t xml:space="preserve"> </w:t>
            </w:r>
            <w:r w:rsidRPr="001820FF">
              <w:rPr>
                <w:rFonts w:ascii="Times New Roman" w:hAnsi="Times New Roman" w:cs="Times New Roman"/>
                <w:spacing w:val="-1"/>
                <w:sz w:val="18"/>
                <w:szCs w:val="18"/>
                <w:lang w:eastAsia="zh-TW"/>
              </w:rPr>
              <w:t>PC</w:t>
            </w:r>
            <w:r w:rsidRPr="001820FF">
              <w:rPr>
                <w:rFonts w:ascii="Times New Roman" w:hAnsi="Times New Roman" w:cs="Times New Roman"/>
                <w:sz w:val="18"/>
                <w:szCs w:val="18"/>
                <w:lang w:eastAsia="zh-TW"/>
              </w:rPr>
              <w:t xml:space="preserve"> </w:t>
            </w:r>
            <w:r w:rsidRPr="001820FF">
              <w:rPr>
                <w:rFonts w:ascii="宋体" w:hAnsi="宋体" w:cs="宋体" w:hint="eastAsia"/>
                <w:sz w:val="18"/>
                <w:szCs w:val="18"/>
                <w:lang w:eastAsia="zh-TW"/>
              </w:rPr>
              <w:t>机</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722"/>
              <w:rPr>
                <w:rFonts w:ascii="宋体" w:hAnsi="宋体" w:cs="宋体"/>
                <w:sz w:val="18"/>
                <w:szCs w:val="18"/>
              </w:rPr>
            </w:pPr>
            <w:r w:rsidRPr="001820FF">
              <w:rPr>
                <w:rFonts w:ascii="Times New Roman" w:hAnsi="Times New Roman" w:cs="Times New Roman"/>
                <w:sz w:val="18"/>
                <w:szCs w:val="18"/>
                <w:lang w:eastAsia="zh-TW"/>
              </w:rPr>
              <w:t>2.</w:t>
            </w:r>
            <w:r w:rsidRPr="001820FF">
              <w:rPr>
                <w:rFonts w:ascii="宋体" w:hAnsi="宋体" w:cs="宋体" w:hint="eastAsia"/>
                <w:sz w:val="18"/>
                <w:szCs w:val="18"/>
                <w:lang w:eastAsia="zh-TW"/>
              </w:rPr>
              <w:t>在</w:t>
            </w:r>
            <w:r w:rsidRPr="001820FF">
              <w:rPr>
                <w:rFonts w:ascii="宋体" w:hAnsi="宋体" w:cs="宋体"/>
                <w:spacing w:val="-49"/>
                <w:sz w:val="18"/>
                <w:szCs w:val="18"/>
                <w:lang w:eastAsia="zh-TW"/>
              </w:rPr>
              <w:t xml:space="preserve"> </w:t>
            </w:r>
            <w:r w:rsidRPr="001820FF">
              <w:rPr>
                <w:rFonts w:ascii="Times New Roman" w:hAnsi="Times New Roman" w:cs="Times New Roman"/>
                <w:spacing w:val="-1"/>
                <w:sz w:val="18"/>
                <w:szCs w:val="18"/>
                <w:lang w:eastAsia="zh-TW"/>
              </w:rPr>
              <w:t>PC</w:t>
            </w:r>
            <w:r w:rsidRPr="001820FF">
              <w:rPr>
                <w:rFonts w:ascii="Times New Roman" w:hAnsi="Times New Roman" w:cs="Times New Roman"/>
                <w:spacing w:val="-3"/>
                <w:sz w:val="18"/>
                <w:szCs w:val="18"/>
                <w:lang w:eastAsia="zh-TW"/>
              </w:rPr>
              <w:t xml:space="preserve"> </w:t>
            </w:r>
            <w:r w:rsidRPr="001820FF">
              <w:rPr>
                <w:rFonts w:ascii="宋体" w:hAnsi="宋体" w:cs="宋体" w:hint="eastAsia"/>
                <w:spacing w:val="-2"/>
                <w:sz w:val="18"/>
                <w:szCs w:val="18"/>
                <w:lang w:eastAsia="zh-TW"/>
              </w:rPr>
              <w:t>上打开串口助手</w:t>
            </w:r>
            <w:r w:rsidRPr="001820FF">
              <w:rPr>
                <w:rFonts w:ascii="宋体" w:hAnsi="宋体" w:cs="宋体"/>
                <w:spacing w:val="-2"/>
                <w:sz w:val="18"/>
                <w:szCs w:val="18"/>
                <w:lang w:eastAsia="zh-TW"/>
              </w:rPr>
              <w:t>“</w:t>
            </w:r>
            <w:r w:rsidRPr="001820FF">
              <w:rPr>
                <w:rFonts w:ascii="Times New Roman" w:hAnsi="Times New Roman" w:cs="Times New Roman"/>
                <w:spacing w:val="-2"/>
                <w:sz w:val="18"/>
                <w:szCs w:val="18"/>
                <w:lang w:eastAsia="zh-TW"/>
              </w:rPr>
              <w:t>SECURT.EXE</w:t>
            </w:r>
            <w:r w:rsidRPr="001820FF">
              <w:rPr>
                <w:rFonts w:ascii="宋体" w:hAnsi="宋体" w:cs="宋体"/>
                <w:spacing w:val="-2"/>
                <w:sz w:val="18"/>
                <w:szCs w:val="18"/>
                <w:lang w:eastAsia="zh-TW"/>
              </w:rPr>
              <w:t>”</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722"/>
              <w:rPr>
                <w:rFonts w:ascii="宋体" w:hAnsi="宋体" w:cs="宋体"/>
                <w:sz w:val="18"/>
                <w:szCs w:val="18"/>
              </w:rPr>
            </w:pPr>
            <w:r w:rsidRPr="001820FF">
              <w:rPr>
                <w:rFonts w:ascii="Times New Roman" w:hAnsi="Times New Roman" w:cs="Times New Roman"/>
                <w:spacing w:val="-1"/>
                <w:sz w:val="18"/>
                <w:szCs w:val="18"/>
                <w:lang w:eastAsia="zh-TW"/>
              </w:rPr>
              <w:t>3.</w:t>
            </w:r>
            <w:r w:rsidRPr="001820FF">
              <w:rPr>
                <w:rFonts w:ascii="宋体" w:hAnsi="宋体" w:cs="宋体" w:hint="eastAsia"/>
                <w:spacing w:val="-1"/>
                <w:sz w:val="18"/>
                <w:szCs w:val="18"/>
                <w:lang w:eastAsia="zh-TW"/>
              </w:rPr>
              <w:t>启动设备，输入脚本</w:t>
            </w:r>
            <w:r w:rsidRPr="001820FF">
              <w:rPr>
                <w:rFonts w:ascii="宋体" w:hAnsi="宋体" w:cs="宋体"/>
                <w:spacing w:val="-1"/>
                <w:sz w:val="18"/>
                <w:szCs w:val="18"/>
                <w:lang w:eastAsia="zh-TW"/>
              </w:rPr>
              <w:t>“</w:t>
            </w:r>
            <w:r w:rsidRPr="001820FF">
              <w:rPr>
                <w:rFonts w:ascii="Times New Roman" w:hAnsi="Times New Roman" w:cs="Times New Roman"/>
                <w:spacing w:val="-1"/>
                <w:sz w:val="18"/>
                <w:szCs w:val="18"/>
                <w:lang w:eastAsia="zh-TW"/>
              </w:rPr>
              <w:t>mx27#</w:t>
            </w:r>
            <w:r w:rsidRPr="001820FF">
              <w:rPr>
                <w:rFonts w:ascii="Times New Roman" w:hAnsi="Times New Roman" w:cs="Times New Roman"/>
                <w:spacing w:val="-13"/>
                <w:sz w:val="18"/>
                <w:szCs w:val="18"/>
                <w:lang w:eastAsia="zh-TW"/>
              </w:rPr>
              <w:t xml:space="preserve"> </w:t>
            </w:r>
            <w:r w:rsidRPr="001820FF">
              <w:rPr>
                <w:rFonts w:ascii="Times New Roman" w:hAnsi="Times New Roman" w:cs="Times New Roman"/>
                <w:spacing w:val="-1"/>
                <w:sz w:val="18"/>
                <w:szCs w:val="18"/>
                <w:lang w:eastAsia="zh-TW"/>
              </w:rPr>
              <w:t>cd/usr/local/bin</w:t>
            </w:r>
            <w:r w:rsidRPr="001820FF">
              <w:rPr>
                <w:rFonts w:ascii="宋体" w:hAnsi="宋体" w:cs="宋体"/>
                <w:spacing w:val="-1"/>
                <w:sz w:val="18"/>
                <w:szCs w:val="18"/>
                <w:lang w:eastAsia="zh-TW"/>
              </w:rPr>
              <w:t>”</w:t>
            </w:r>
            <w:r w:rsidRPr="001820FF">
              <w:rPr>
                <w:rFonts w:ascii="宋体" w:hAnsi="宋体" w:cs="宋体" w:hint="eastAsia"/>
                <w:spacing w:val="-1"/>
                <w:sz w:val="18"/>
                <w:szCs w:val="18"/>
                <w:lang w:eastAsia="zh-TW"/>
              </w:rPr>
              <w:t>按回车</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3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56"/>
              <w:jc w:val="center"/>
              <w:rPr>
                <w:rFonts w:ascii="宋体" w:hAnsi="宋体" w:cs="宋体"/>
                <w:sz w:val="18"/>
                <w:szCs w:val="18"/>
              </w:rPr>
            </w:pPr>
            <w:r w:rsidRPr="001820FF">
              <w:rPr>
                <w:rFonts w:ascii="宋体" w:hAnsi="宋体" w:cs="宋体" w:hint="eastAsia"/>
                <w:sz w:val="18"/>
                <w:szCs w:val="18"/>
                <w:lang w:eastAsia="zh-TW"/>
              </w:rPr>
              <w:t>再输入</w:t>
            </w:r>
            <w:r w:rsidRPr="001820FF">
              <w:rPr>
                <w:rFonts w:ascii="宋体" w:hAnsi="宋体" w:cs="宋体"/>
                <w:sz w:val="18"/>
                <w:szCs w:val="18"/>
                <w:lang w:eastAsia="zh-TW"/>
              </w:rPr>
              <w:t>“</w:t>
            </w:r>
            <w:r w:rsidRPr="001820FF">
              <w:rPr>
                <w:rFonts w:ascii="Times New Roman" w:hAnsi="Times New Roman" w:cs="Times New Roman"/>
                <w:sz w:val="18"/>
                <w:szCs w:val="18"/>
                <w:lang w:eastAsia="zh-TW"/>
              </w:rPr>
              <w:t>mx27#</w:t>
            </w:r>
            <w:r w:rsidRPr="001820FF">
              <w:rPr>
                <w:rFonts w:ascii="Times New Roman" w:hAnsi="Times New Roman" w:cs="Times New Roman"/>
                <w:spacing w:val="-13"/>
                <w:sz w:val="18"/>
                <w:szCs w:val="18"/>
                <w:lang w:eastAsia="zh-TW"/>
              </w:rPr>
              <w:t xml:space="preserve"> </w:t>
            </w:r>
            <w:r w:rsidRPr="001820FF">
              <w:rPr>
                <w:rFonts w:ascii="Times New Roman" w:hAnsi="Times New Roman" w:cs="Times New Roman"/>
                <w:spacing w:val="-1"/>
                <w:sz w:val="18"/>
                <w:szCs w:val="18"/>
                <w:lang w:eastAsia="zh-TW"/>
              </w:rPr>
              <w:t>./ts_test.sh</w:t>
            </w:r>
            <w:r w:rsidRPr="001820FF">
              <w:rPr>
                <w:rFonts w:ascii="宋体" w:hAnsi="宋体" w:cs="宋体"/>
                <w:spacing w:val="-1"/>
                <w:sz w:val="18"/>
                <w:szCs w:val="18"/>
                <w:lang w:eastAsia="zh-TW"/>
              </w:rPr>
              <w:t>”</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val="21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1722"/>
              <w:rPr>
                <w:rFonts w:ascii="宋体" w:hAnsi="宋体" w:cs="宋体"/>
                <w:sz w:val="18"/>
                <w:szCs w:val="18"/>
                <w:lang w:eastAsia="zh-TW"/>
              </w:rPr>
            </w:pPr>
            <w:r w:rsidRPr="001820FF">
              <w:rPr>
                <w:rFonts w:ascii="Times New Roman" w:hAnsi="Times New Roman" w:cs="Times New Roman"/>
                <w:spacing w:val="-1"/>
                <w:sz w:val="18"/>
                <w:szCs w:val="18"/>
                <w:lang w:eastAsia="zh-TW"/>
              </w:rPr>
              <w:t>4.</w:t>
            </w:r>
            <w:r w:rsidRPr="001820FF">
              <w:rPr>
                <w:rFonts w:ascii="宋体" w:hAnsi="宋体" w:cs="宋体" w:hint="eastAsia"/>
                <w:spacing w:val="-1"/>
                <w:sz w:val="18"/>
                <w:szCs w:val="18"/>
                <w:lang w:eastAsia="zh-TW"/>
              </w:rPr>
              <w:t>设备先进入到触控式萤幕校准模式，然后会进入到测试模式</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24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16" w:lineRule="exact"/>
              <w:ind w:left="1722"/>
              <w:rPr>
                <w:rFonts w:ascii="宋体" w:hAnsi="宋体" w:cs="宋体"/>
                <w:sz w:val="18"/>
                <w:szCs w:val="18"/>
                <w:lang w:eastAsia="zh-TW"/>
              </w:rPr>
            </w:pPr>
            <w:r w:rsidRPr="001820FF">
              <w:rPr>
                <w:rFonts w:ascii="Times New Roman" w:hAnsi="Times New Roman" w:cs="Times New Roman"/>
                <w:spacing w:val="-1"/>
                <w:sz w:val="18"/>
                <w:szCs w:val="18"/>
                <w:lang w:eastAsia="zh-TW"/>
              </w:rPr>
              <w:t>5.</w:t>
            </w:r>
            <w:r w:rsidRPr="001820FF">
              <w:rPr>
                <w:rFonts w:ascii="宋体" w:hAnsi="宋体" w:cs="宋体" w:hint="eastAsia"/>
                <w:spacing w:val="-1"/>
                <w:sz w:val="18"/>
                <w:szCs w:val="18"/>
                <w:lang w:eastAsia="zh-TW"/>
              </w:rPr>
              <w:t>在触控式萤幕上划直线，如果划过的直线和原轨迹一样，则合格</w:t>
            </w:r>
          </w:p>
        </w:tc>
        <w:tc>
          <w:tcPr>
            <w:tcW w:w="1236" w:type="dxa"/>
            <w:vMerge/>
            <w:tcBorders>
              <w:left w:val="single" w:sz="4" w:space="0" w:color="000000"/>
              <w:right w:val="single" w:sz="4" w:space="0" w:color="000000"/>
            </w:tcBorders>
            <w:shd w:val="clear" w:color="auto" w:fill="auto"/>
          </w:tcPr>
          <w:p w:rsidR="00C45524" w:rsidRDefault="00C45524">
            <w:pPr>
              <w:rPr>
                <w:lang w:eastAsia="zh-TW"/>
              </w:rPr>
            </w:pPr>
          </w:p>
        </w:tc>
        <w:tc>
          <w:tcPr>
            <w:tcW w:w="5484" w:type="dxa"/>
            <w:gridSpan w:val="5"/>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21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89" w:lineRule="exact"/>
              <w:ind w:left="102"/>
              <w:rPr>
                <w:rFonts w:ascii="宋体" w:hAnsi="宋体" w:cs="宋体"/>
                <w:sz w:val="18"/>
                <w:szCs w:val="18"/>
              </w:rPr>
            </w:pPr>
            <w:r w:rsidRPr="001820FF">
              <w:rPr>
                <w:rFonts w:ascii="宋体" w:hAnsi="宋体" w:cs="宋体"/>
                <w:b/>
                <w:bCs/>
                <w:sz w:val="18"/>
                <w:szCs w:val="18"/>
                <w:u w:val="single" w:color="000000"/>
                <w:lang w:eastAsia="zh-TW"/>
              </w:rPr>
              <w:t>6</w:t>
            </w:r>
            <w:r w:rsidRPr="001820FF">
              <w:rPr>
                <w:rFonts w:ascii="宋体" w:hAnsi="宋体" w:cs="宋体" w:hint="eastAsia"/>
                <w:b/>
                <w:bCs/>
                <w:sz w:val="18"/>
                <w:szCs w:val="18"/>
                <w:u w:val="single" w:color="000000"/>
                <w:lang w:eastAsia="zh-TW"/>
              </w:rPr>
              <w:t>、判定、标识：</w:t>
            </w:r>
          </w:p>
        </w:tc>
        <w:tc>
          <w:tcPr>
            <w:tcW w:w="1236" w:type="dxa"/>
            <w:vMerge/>
            <w:tcBorders>
              <w:left w:val="single" w:sz="4" w:space="0" w:color="000000"/>
              <w:right w:val="single" w:sz="4" w:space="0" w:color="000000"/>
            </w:tcBorders>
            <w:shd w:val="clear" w:color="auto" w:fill="auto"/>
          </w:tcPr>
          <w:p w:rsidR="00C45524" w:rsidRDefault="00C45524"/>
        </w:tc>
        <w:tc>
          <w:tcPr>
            <w:tcW w:w="548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C45524" w:rsidTr="001820FF">
        <w:trPr>
          <w:trHeight w:hRule="exact" w:val="11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462"/>
              <w:rPr>
                <w:rFonts w:ascii="宋体" w:hAnsi="宋体" w:cs="宋体"/>
                <w:sz w:val="18"/>
                <w:szCs w:val="18"/>
              </w:rPr>
            </w:pPr>
            <w:r w:rsidRPr="001820FF">
              <w:rPr>
                <w:rFonts w:ascii="宋体" w:hAnsi="宋体" w:cs="宋体" w:hint="eastAsia"/>
                <w:spacing w:val="-1"/>
                <w:sz w:val="18"/>
                <w:szCs w:val="18"/>
                <w:lang w:eastAsia="zh-TW"/>
              </w:rPr>
              <w:t>将不良品标识清楚并及时隔离，以物料检验报告单的形式交由上级处理。将</w:t>
            </w:r>
            <w:r w:rsidRPr="001820FF">
              <w:rPr>
                <w:rFonts w:ascii="宋体" w:hAnsi="宋体" w:cs="宋体"/>
                <w:spacing w:val="-46"/>
                <w:sz w:val="18"/>
                <w:szCs w:val="18"/>
                <w:lang w:eastAsia="zh-TW"/>
              </w:rPr>
              <w:t xml:space="preserve"> </w:t>
            </w:r>
            <w:r w:rsidRPr="001820FF">
              <w:rPr>
                <w:rFonts w:ascii="宋体" w:hAnsi="宋体" w:cs="宋体"/>
                <w:sz w:val="18"/>
                <w:szCs w:val="18"/>
                <w:lang w:eastAsia="zh-TW"/>
              </w:rPr>
              <w:t>PASS</w:t>
            </w:r>
            <w:r w:rsidRPr="001820FF">
              <w:rPr>
                <w:rFonts w:ascii="宋体" w:hAnsi="宋体" w:cs="宋体"/>
                <w:spacing w:val="-46"/>
                <w:sz w:val="18"/>
                <w:szCs w:val="18"/>
                <w:lang w:eastAsia="zh-TW"/>
              </w:rPr>
              <w:t xml:space="preserve"> </w:t>
            </w:r>
            <w:r w:rsidRPr="001820FF">
              <w:rPr>
                <w:rFonts w:ascii="宋体" w:hAnsi="宋体" w:cs="宋体" w:hint="eastAsia"/>
                <w:spacing w:val="-1"/>
                <w:sz w:val="18"/>
                <w:szCs w:val="18"/>
                <w:lang w:eastAsia="zh-TW"/>
              </w:rPr>
              <w:t>好的物料做好标识（包括</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117"/>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20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07" w:lineRule="exact"/>
              <w:ind w:left="102"/>
              <w:rPr>
                <w:rFonts w:ascii="宋体" w:hAnsi="宋体" w:cs="宋体"/>
                <w:sz w:val="18"/>
                <w:szCs w:val="18"/>
                <w:lang w:eastAsia="zh-TW"/>
              </w:rPr>
            </w:pPr>
            <w:r w:rsidRPr="001820FF">
              <w:rPr>
                <w:rFonts w:ascii="宋体" w:hAnsi="宋体" w:cs="宋体" w:hint="eastAsia"/>
                <w:sz w:val="18"/>
                <w:szCs w:val="18"/>
                <w:lang w:eastAsia="zh-TW"/>
              </w:rPr>
              <w:t>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shape id="Picture 18" o:spid="_x0000_s1583" type="#_x0000_t75" style="position:absolute;margin-left:382.6pt;margin-top:305.75pt;width:24pt;height:24pt;z-index:-8;mso-position-horizontal-relative:page;mso-position-vertical-relative:page">
            <v:imagedata r:id="rId59" o:title=""/>
            <w10:wrap anchorx="page" anchory="page"/>
          </v:shape>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hRule="exac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4"/>
              <w:jc w:val="center"/>
              <w:rPr>
                <w:rFonts w:ascii="宋体" w:hAnsi="宋体" w:cs="宋体"/>
                <w:sz w:val="21"/>
                <w:szCs w:val="21"/>
              </w:rPr>
            </w:pPr>
            <w:r w:rsidRPr="001820FF">
              <w:rPr>
                <w:rFonts w:ascii="宋体" w:hAnsi="宋体" w:cs="宋体" w:hint="eastAsia"/>
                <w:b/>
                <w:bCs/>
                <w:sz w:val="21"/>
                <w:szCs w:val="21"/>
                <w:lang w:eastAsia="zh-TW"/>
              </w:rPr>
              <w:t>液晶屏类检验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hint="eastAsia"/>
                <w:sz w:val="21"/>
                <w:szCs w:val="21"/>
                <w:lang w:eastAsia="zh-TW"/>
              </w:rPr>
              <w:t>目测外观有无破损、划痕。脏污、漏液、黑点等不良现象</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z w:val="21"/>
                <w:szCs w:val="21"/>
                <w:lang w:eastAsia="zh-TW"/>
              </w:rPr>
              <w:t>用卡尺测量液晶屏的尺寸是否和规格书的要求一致，是否影响安装</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rPr>
            </w:pPr>
            <w:r w:rsidRPr="001820FF">
              <w:rPr>
                <w:rFonts w:ascii="宋体" w:hAnsi="宋体" w:cs="宋体"/>
                <w:b/>
                <w:bCs/>
                <w:sz w:val="21"/>
                <w:szCs w:val="21"/>
                <w:u w:val="single" w:color="000000"/>
                <w:lang w:eastAsia="zh-TW"/>
              </w:rPr>
              <w:t>4</w:t>
            </w:r>
            <w:r w:rsidRPr="001820FF">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195"/>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pacing w:val="-2"/>
                <w:sz w:val="21"/>
                <w:szCs w:val="21"/>
                <w:lang w:eastAsia="zh-TW"/>
              </w:rPr>
              <w:t>将液晶屏装在测试工装上，给工装供上</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5V</w:t>
            </w:r>
            <w:r w:rsidRPr="001820FF">
              <w:rPr>
                <w:rFonts w:ascii="Times New Roman" w:hAnsi="Times New Roman" w:cs="Times New Roman"/>
                <w:spacing w:val="-1"/>
                <w:sz w:val="21"/>
                <w:szCs w:val="21"/>
                <w:lang w:eastAsia="zh-TW"/>
              </w:rPr>
              <w:t xml:space="preserve"> </w:t>
            </w:r>
            <w:r w:rsidRPr="001820FF">
              <w:rPr>
                <w:rFonts w:ascii="宋体" w:hAnsi="宋体" w:cs="宋体" w:hint="eastAsia"/>
                <w:spacing w:val="-2"/>
                <w:sz w:val="21"/>
                <w:szCs w:val="21"/>
                <w:lang w:eastAsia="zh-TW"/>
              </w:rPr>
              <w:t>直流电源，上电，启动液晶屏之后观察液晶屏的</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43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C45524" w:rsidP="001820FF">
            <w:pPr>
              <w:pStyle w:val="TableParagraph"/>
              <w:spacing w:before="17" w:line="180" w:lineRule="exact"/>
              <w:rPr>
                <w:sz w:val="18"/>
                <w:szCs w:val="18"/>
                <w:lang w:eastAsia="zh-TW"/>
              </w:rPr>
            </w:pPr>
          </w:p>
          <w:p w:rsidR="00C45524" w:rsidRPr="001820FF" w:rsidRDefault="001820FF" w:rsidP="001820FF">
            <w:pPr>
              <w:pStyle w:val="TableParagraph"/>
              <w:ind w:right="773"/>
              <w:jc w:val="right"/>
              <w:rPr>
                <w:rFonts w:ascii="宋体" w:hAnsi="宋体" w:cs="宋体"/>
                <w:sz w:val="18"/>
                <w:szCs w:val="18"/>
                <w:lang w:eastAsia="zh-TW"/>
              </w:rPr>
            </w:pPr>
            <w:r w:rsidRPr="001820FF">
              <w:rPr>
                <w:rFonts w:ascii="宋体" w:hAnsi="宋体" w:cs="宋体"/>
                <w:spacing w:val="-1"/>
                <w:w w:val="95"/>
                <w:sz w:val="18"/>
                <w:szCs w:val="18"/>
                <w:lang w:eastAsia="zh-TW"/>
              </w:rPr>
              <w:t>LCD</w:t>
            </w:r>
            <w:r w:rsidRPr="001820FF">
              <w:rPr>
                <w:rFonts w:ascii="宋体" w:hAnsi="宋体" w:cs="宋体" w:hint="eastAsia"/>
                <w:spacing w:val="-1"/>
                <w:w w:val="95"/>
                <w:sz w:val="18"/>
                <w:szCs w:val="18"/>
                <w:lang w:eastAsia="zh-TW"/>
              </w:rPr>
              <w:t>显示幕缺陷判定</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6836"/>
              </w:tabs>
              <w:spacing w:line="304" w:lineRule="exact"/>
              <w:ind w:left="101"/>
              <w:rPr>
                <w:rFonts w:ascii="宋体" w:hAnsi="宋体" w:cs="宋体"/>
                <w:sz w:val="18"/>
                <w:szCs w:val="18"/>
              </w:rPr>
            </w:pPr>
            <w:r w:rsidRPr="001820FF">
              <w:rPr>
                <w:rFonts w:ascii="宋体" w:hAnsi="宋体" w:cs="宋体" w:hint="eastAsia"/>
                <w:sz w:val="21"/>
                <w:szCs w:val="21"/>
                <w:lang w:eastAsia="zh-TW"/>
              </w:rPr>
              <w:t>显示颜色是否均匀、色彩是否亮丽，无黑影、暗影、色彩不均等现象。</w:t>
            </w:r>
            <w:r w:rsidRPr="001820FF">
              <w:rPr>
                <w:rFonts w:ascii="宋体" w:eastAsia="PMingLiU" w:hAnsi="宋体" w:cs="宋体"/>
                <w:sz w:val="21"/>
                <w:szCs w:val="21"/>
                <w:lang w:eastAsia="zh-TW"/>
              </w:rPr>
              <w:tab/>
            </w:r>
            <w:r w:rsidRPr="001820FF">
              <w:rPr>
                <w:rFonts w:ascii="宋体" w:hAnsi="宋体" w:cs="宋体" w:hint="eastAsia"/>
                <w:position w:val="12"/>
                <w:sz w:val="18"/>
                <w:szCs w:val="18"/>
                <w:lang w:eastAsia="zh-TW"/>
              </w:rPr>
              <w:t>标准简介</w:t>
            </w:r>
            <w:r w:rsidRPr="001820FF">
              <w:rPr>
                <w:rFonts w:ascii="宋体" w:hAnsi="宋体" w:cs="宋体"/>
                <w:position w:val="12"/>
                <w:sz w:val="18"/>
                <w:szCs w:val="18"/>
                <w:lang w:eastAsia="zh-TW"/>
              </w:rPr>
              <w:t>.pdf</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684"/>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7"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68"/>
              <w:rPr>
                <w:rFonts w:ascii="宋体" w:hAnsi="宋体" w:cs="宋体"/>
                <w:sz w:val="21"/>
                <w:szCs w:val="21"/>
              </w:rPr>
            </w:pPr>
            <w:r w:rsidRPr="001820FF">
              <w:rPr>
                <w:rFonts w:ascii="Times New Roman" w:hAnsi="Times New Roman" w:cs="Times New Roman"/>
                <w:b/>
                <w:bCs/>
                <w:sz w:val="21"/>
                <w:szCs w:val="21"/>
                <w:lang w:eastAsia="zh-TW"/>
              </w:rPr>
              <w:t>MAX27</w:t>
            </w:r>
            <w:r w:rsidRPr="001820FF">
              <w:rPr>
                <w:rFonts w:ascii="Times New Roman" w:hAnsi="Times New Roman" w:cs="Times New Roman"/>
                <w:b/>
                <w:bCs/>
                <w:spacing w:val="-14"/>
                <w:sz w:val="21"/>
                <w:szCs w:val="21"/>
                <w:lang w:eastAsia="zh-TW"/>
              </w:rPr>
              <w:t xml:space="preserve"> </w:t>
            </w:r>
            <w:r w:rsidRPr="001820FF">
              <w:rPr>
                <w:rFonts w:ascii="宋体" w:hAnsi="宋体" w:cs="宋体" w:hint="eastAsia"/>
                <w:b/>
                <w:bCs/>
                <w:sz w:val="21"/>
                <w:szCs w:val="21"/>
                <w:lang w:eastAsia="zh-TW"/>
              </w:rPr>
              <w:t>核心板类检验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4"/>
                <w:sz w:val="21"/>
                <w:szCs w:val="21"/>
                <w:lang w:eastAsia="zh-TW"/>
              </w:rPr>
              <w:t>测试工具</w:t>
            </w:r>
            <w:r w:rsidRPr="001820FF">
              <w:rPr>
                <w:rFonts w:ascii="Times New Roman" w:hAnsi="Times New Roman" w:cs="Times New Roman"/>
                <w:spacing w:val="-5"/>
                <w:sz w:val="21"/>
                <w:szCs w:val="21"/>
                <w:lang w:eastAsia="zh-TW"/>
              </w:rPr>
              <w:t>/</w:t>
            </w:r>
            <w:r w:rsidRPr="001820FF">
              <w:rPr>
                <w:rFonts w:ascii="宋体" w:hAnsi="宋体" w:cs="宋体" w:hint="eastAsia"/>
                <w:spacing w:val="-4"/>
                <w:sz w:val="21"/>
                <w:szCs w:val="21"/>
                <w:lang w:eastAsia="zh-TW"/>
              </w:rPr>
              <w:t>仪器：</w:t>
            </w:r>
            <w:r w:rsidRPr="001820FF">
              <w:rPr>
                <w:rFonts w:ascii="宋体" w:hAnsi="宋体" w:cs="宋体" w:hint="eastAsia"/>
                <w:spacing w:val="-4"/>
                <w:sz w:val="20"/>
                <w:szCs w:val="20"/>
                <w:lang w:eastAsia="zh-TW"/>
              </w:rPr>
              <w:t>测试架、</w:t>
            </w:r>
            <w:r w:rsidRPr="001820FF">
              <w:rPr>
                <w:rFonts w:ascii="Times New Roman" w:hAnsi="Times New Roman" w:cs="Times New Roman"/>
                <w:spacing w:val="-4"/>
                <w:sz w:val="20"/>
                <w:szCs w:val="20"/>
                <w:lang w:eastAsia="zh-TW"/>
              </w:rPr>
              <w:t>MRC</w:t>
            </w:r>
            <w:r w:rsidRPr="001820FF">
              <w:rPr>
                <w:rFonts w:ascii="Times New Roman" w:hAnsi="Times New Roman" w:cs="Times New Roman"/>
                <w:spacing w:val="-1"/>
                <w:sz w:val="20"/>
                <w:szCs w:val="20"/>
                <w:lang w:eastAsia="zh-TW"/>
              </w:rPr>
              <w:t xml:space="preserve"> </w:t>
            </w:r>
            <w:r w:rsidRPr="001820FF">
              <w:rPr>
                <w:rFonts w:ascii="宋体" w:hAnsi="宋体" w:cs="宋体" w:hint="eastAsia"/>
                <w:spacing w:val="-4"/>
                <w:sz w:val="20"/>
                <w:szCs w:val="20"/>
                <w:lang w:eastAsia="zh-TW"/>
              </w:rPr>
              <w:t>主机板、触控式萤幕、串口电平转换器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6" w:line="280" w:lineRule="exact"/>
              <w:rPr>
                <w:sz w:val="28"/>
                <w:szCs w:val="28"/>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1"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3"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包装应合理，有无按常规或指定材料包装（以不伤物料本体为原则）</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检查</w:t>
            </w:r>
            <w:r w:rsidRPr="001820FF">
              <w:rPr>
                <w:rFonts w:ascii="宋体" w:hAnsi="宋体" w:cs="宋体"/>
                <w:spacing w:val="-42"/>
                <w:sz w:val="21"/>
                <w:szCs w:val="21"/>
                <w:lang w:eastAsia="zh-TW"/>
              </w:rPr>
              <w:t xml:space="preserve"> </w:t>
            </w:r>
            <w:r w:rsidRPr="001820FF">
              <w:rPr>
                <w:rFonts w:ascii="Times New Roman" w:hAnsi="Times New Roman" w:cs="Times New Roman"/>
                <w:sz w:val="21"/>
                <w:szCs w:val="21"/>
                <w:lang w:eastAsia="zh-TW"/>
              </w:rPr>
              <w:t>PCBA</w:t>
            </w:r>
            <w:r w:rsidRPr="001820FF">
              <w:rPr>
                <w:rFonts w:ascii="Times New Roman" w:hAnsi="Times New Roman" w:cs="Times New Roman"/>
                <w:spacing w:val="11"/>
                <w:sz w:val="21"/>
                <w:szCs w:val="21"/>
                <w:lang w:eastAsia="zh-TW"/>
              </w:rPr>
              <w:t xml:space="preserve"> </w:t>
            </w:r>
            <w:r w:rsidRPr="001820FF">
              <w:rPr>
                <w:rFonts w:ascii="宋体" w:hAnsi="宋体" w:cs="宋体" w:hint="eastAsia"/>
                <w:sz w:val="21"/>
                <w:szCs w:val="21"/>
                <w:lang w:eastAsia="zh-TW"/>
              </w:rPr>
              <w:t>板有无脏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lang w:eastAsia="zh-TW"/>
              </w:rPr>
            </w:pPr>
            <w:r w:rsidRPr="001820FF">
              <w:rPr>
                <w:rFonts w:ascii="宋体" w:hAnsi="宋体" w:cs="宋体" w:hint="eastAsia"/>
                <w:sz w:val="21"/>
                <w:szCs w:val="21"/>
                <w:lang w:eastAsia="zh-TW"/>
              </w:rPr>
              <w:t>污、明显虚焊、漏焊现象。</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8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z w:val="21"/>
                <w:szCs w:val="21"/>
                <w:lang w:eastAsia="zh-TW"/>
              </w:rPr>
              <w:t>用游标卡尺测量核心板的大小</w:t>
            </w:r>
            <w:r w:rsidRPr="001820FF">
              <w:rPr>
                <w:rFonts w:ascii="宋体" w:hAnsi="宋体" w:cs="宋体" w:hint="eastAsia"/>
                <w:spacing w:val="-27"/>
                <w:sz w:val="21"/>
                <w:szCs w:val="21"/>
                <w:lang w:eastAsia="zh-TW"/>
              </w:rPr>
              <w:t>、</w:t>
            </w:r>
            <w:r w:rsidRPr="001820FF">
              <w:rPr>
                <w:rFonts w:ascii="宋体" w:hAnsi="宋体" w:cs="宋体" w:hint="eastAsia"/>
                <w:sz w:val="21"/>
                <w:szCs w:val="21"/>
                <w:lang w:eastAsia="zh-TW"/>
              </w:rPr>
              <w:t>尺寸是否符合规书的要求</w:t>
            </w:r>
            <w:r w:rsidRPr="001820FF">
              <w:rPr>
                <w:rFonts w:ascii="宋体" w:hAnsi="宋体" w:cs="宋体" w:hint="eastAsia"/>
                <w:spacing w:val="-27"/>
                <w:sz w:val="21"/>
                <w:szCs w:val="21"/>
                <w:lang w:eastAsia="zh-TW"/>
              </w:rPr>
              <w:t>，</w:t>
            </w:r>
            <w:r w:rsidRPr="001820FF">
              <w:rPr>
                <w:rFonts w:ascii="宋体" w:hAnsi="宋体" w:cs="宋体" w:hint="eastAsia"/>
                <w:sz w:val="21"/>
                <w:szCs w:val="21"/>
                <w:lang w:eastAsia="zh-TW"/>
              </w:rPr>
              <w:t>试装一块到</w:t>
            </w:r>
            <w:r w:rsidRPr="001820FF">
              <w:rPr>
                <w:rFonts w:ascii="宋体" w:hAnsi="宋体" w:cs="宋体"/>
                <w:spacing w:val="-54"/>
                <w:sz w:val="21"/>
                <w:szCs w:val="21"/>
                <w:lang w:eastAsia="zh-TW"/>
              </w:rPr>
              <w:t xml:space="preserve"> </w:t>
            </w:r>
            <w:r w:rsidRPr="001820FF">
              <w:rPr>
                <w:rFonts w:ascii="Times New Roman" w:hAnsi="Times New Roman" w:cs="Times New Roman"/>
                <w:sz w:val="21"/>
                <w:szCs w:val="21"/>
                <w:lang w:eastAsia="zh-TW"/>
              </w:rPr>
              <w:t>M</w:t>
            </w:r>
            <w:r w:rsidRPr="001820FF">
              <w:rPr>
                <w:rFonts w:ascii="Times New Roman" w:hAnsi="Times New Roman" w:cs="Times New Roman"/>
                <w:spacing w:val="-1"/>
                <w:sz w:val="21"/>
                <w:szCs w:val="21"/>
                <w:lang w:eastAsia="zh-TW"/>
              </w:rPr>
              <w:t>R</w:t>
            </w:r>
            <w:r w:rsidRPr="001820FF">
              <w:rPr>
                <w:rFonts w:ascii="Times New Roman" w:hAnsi="Times New Roman" w:cs="Times New Roman"/>
                <w:sz w:val="21"/>
                <w:szCs w:val="21"/>
                <w:lang w:eastAsia="zh-TW"/>
              </w:rPr>
              <w:t>C</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或</w:t>
            </w:r>
            <w:r w:rsidRPr="001820FF">
              <w:rPr>
                <w:rFonts w:ascii="宋体" w:hAnsi="宋体" w:cs="宋体" w:hint="eastAsia"/>
                <w:spacing w:val="-2"/>
                <w:sz w:val="21"/>
                <w:szCs w:val="21"/>
                <w:lang w:eastAsia="zh-TW"/>
              </w:rPr>
              <w:t>室</w:t>
            </w:r>
            <w:r w:rsidRPr="001820FF">
              <w:rPr>
                <w:rFonts w:ascii="宋体" w:hAnsi="宋体" w:cs="宋体" w:hint="eastAsia"/>
                <w:sz w:val="21"/>
                <w:szCs w:val="21"/>
                <w:lang w:eastAsia="zh-TW"/>
              </w:rPr>
              <w:t>内主机主</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lang w:eastAsia="zh-TW"/>
              </w:rPr>
            </w:pPr>
            <w:r w:rsidRPr="001820FF">
              <w:rPr>
                <w:rFonts w:ascii="宋体" w:hAnsi="宋体" w:cs="宋体" w:hint="eastAsia"/>
                <w:sz w:val="21"/>
                <w:szCs w:val="21"/>
                <w:lang w:eastAsia="zh-TW"/>
              </w:rPr>
              <w:t>板上，检查插装是否合适</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rPr>
            </w:pPr>
            <w:r w:rsidRPr="001820FF">
              <w:rPr>
                <w:rFonts w:ascii="宋体" w:hAnsi="宋体" w:cs="宋体"/>
                <w:b/>
                <w:bCs/>
                <w:sz w:val="21"/>
                <w:szCs w:val="21"/>
                <w:u w:val="single" w:color="000000"/>
                <w:lang w:eastAsia="zh-TW"/>
              </w:rPr>
              <w:t>4</w:t>
            </w:r>
            <w:r w:rsidRPr="001820FF">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1"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6"/>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9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2" w:lineRule="exact"/>
              <w:ind w:left="522"/>
              <w:rPr>
                <w:rFonts w:ascii="宋体" w:hAnsi="宋体" w:cs="宋体"/>
                <w:sz w:val="21"/>
                <w:szCs w:val="21"/>
                <w:lang w:eastAsia="zh-TW"/>
              </w:rPr>
            </w:pPr>
            <w:r w:rsidRPr="001820FF">
              <w:rPr>
                <w:rFonts w:ascii="Times New Roman" w:hAnsi="Times New Roman" w:cs="Times New Roman"/>
                <w:sz w:val="21"/>
                <w:szCs w:val="21"/>
                <w:lang w:eastAsia="zh-TW"/>
              </w:rPr>
              <w:t>1.</w:t>
            </w:r>
            <w:r w:rsidRPr="001820FF">
              <w:rPr>
                <w:rFonts w:ascii="宋体" w:hAnsi="宋体" w:cs="宋体" w:hint="eastAsia"/>
                <w:sz w:val="21"/>
                <w:szCs w:val="21"/>
                <w:lang w:eastAsia="zh-TW"/>
              </w:rPr>
              <w:t>用核心板</w:t>
            </w:r>
            <w:r w:rsidRPr="001820FF">
              <w:rPr>
                <w:rFonts w:ascii="宋体" w:hAnsi="宋体" w:cs="宋体" w:hint="eastAsia"/>
                <w:spacing w:val="-2"/>
                <w:sz w:val="21"/>
                <w:szCs w:val="21"/>
                <w:lang w:eastAsia="zh-TW"/>
              </w:rPr>
              <w:t>测</w:t>
            </w:r>
            <w:r w:rsidRPr="001820FF">
              <w:rPr>
                <w:rFonts w:ascii="宋体" w:hAnsi="宋体" w:cs="宋体" w:hint="eastAsia"/>
                <w:sz w:val="21"/>
                <w:szCs w:val="21"/>
                <w:lang w:eastAsia="zh-TW"/>
              </w:rPr>
              <w:t>试工装烧录完程式</w:t>
            </w:r>
            <w:r w:rsidRPr="001820FF">
              <w:rPr>
                <w:rFonts w:ascii="宋体" w:hAnsi="宋体" w:cs="宋体" w:hint="eastAsia"/>
                <w:spacing w:val="-45"/>
                <w:sz w:val="21"/>
                <w:szCs w:val="21"/>
                <w:lang w:eastAsia="zh-TW"/>
              </w:rPr>
              <w:t>，</w:t>
            </w:r>
            <w:r w:rsidRPr="001820FF">
              <w:rPr>
                <w:rFonts w:ascii="宋体" w:hAnsi="宋体" w:cs="宋体" w:hint="eastAsia"/>
                <w:sz w:val="21"/>
                <w:szCs w:val="21"/>
                <w:lang w:eastAsia="zh-TW"/>
              </w:rPr>
              <w:t>然后按照</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MIC</w:t>
            </w:r>
            <w:r w:rsidRPr="001820FF">
              <w:rPr>
                <w:rFonts w:ascii="宋体" w:hAnsi="宋体" w:cs="宋体" w:hint="eastAsia"/>
                <w:spacing w:val="-45"/>
                <w:sz w:val="21"/>
                <w:szCs w:val="21"/>
                <w:lang w:eastAsia="zh-TW"/>
              </w:rPr>
              <w:t>、</w:t>
            </w:r>
            <w:r w:rsidRPr="001820FF">
              <w:rPr>
                <w:rFonts w:ascii="宋体" w:hAnsi="宋体" w:cs="宋体" w:hint="eastAsia"/>
                <w:sz w:val="21"/>
                <w:szCs w:val="21"/>
                <w:lang w:eastAsia="zh-TW"/>
              </w:rPr>
              <w:t>喇叭和摄像头的来料检验规范进行音视频</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64"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rPr>
            </w:pPr>
            <w:r w:rsidRPr="001820FF">
              <w:rPr>
                <w:rFonts w:ascii="宋体" w:hAnsi="宋体" w:cs="宋体" w:hint="eastAsia"/>
                <w:sz w:val="21"/>
                <w:szCs w:val="21"/>
                <w:lang w:eastAsia="zh-TW"/>
              </w:rPr>
              <w:t>测试</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7" w:lineRule="exact"/>
              <w:ind w:left="52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测试判定：图像清晰完整，无暗影、水纹；声音清脆，无杂音、回音、侧音</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30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9"/>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7"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val="24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3"/>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0"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2"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Arial" w:eastAsia="Arial" w:hAnsi="Arial" w:cs="Arial"/>
                <w:sz w:val="20"/>
                <w:szCs w:val="20"/>
              </w:rPr>
            </w:pPr>
            <w:r w:rsidRPr="001820FF">
              <w:rPr>
                <w:rFonts w:ascii="宋体" w:hAnsi="宋体" w:cs="宋体" w:hint="eastAsia"/>
                <w:position w:val="1"/>
                <w:sz w:val="21"/>
                <w:szCs w:val="21"/>
                <w:lang w:eastAsia="zh-TW"/>
              </w:rPr>
              <w:t>日期</w:t>
            </w:r>
            <w:r w:rsidRPr="001820FF">
              <w:rPr>
                <w:rFonts w:ascii="宋体" w:hAnsi="宋体" w:cs="宋体"/>
                <w:spacing w:val="54"/>
                <w:position w:val="1"/>
                <w:sz w:val="21"/>
                <w:szCs w:val="21"/>
                <w:lang w:eastAsia="zh-TW"/>
              </w:rPr>
              <w:t xml:space="preserve"> </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2" w:line="80" w:lineRule="exact"/>
        <w:rPr>
          <w:sz w:val="8"/>
          <w:szCs w:val="8"/>
        </w:rPr>
      </w:pPr>
      <w:r>
        <w:lastRenderedPageBreak/>
        <w:pict>
          <v:group id="Group 16" o:spid="_x0000_s1584" style="position:absolute;margin-left:30.9pt;margin-top:301.9pt;width:68.4pt;height:.1pt;z-index:-7;mso-position-horizontal-relative:page;mso-position-vertical-relative:page" coordorigin="618,6038" coordsize="1368,2">
            <v:shape id="未知 17" o:spid="_x0000_s1585" style="position:absolute;left:618;top:6038;width:1368;height:2" coordorigin="618,6038" coordsize="1368,0" o:preferrelative="t" path="m618,6038r1368,e" filled="f" strokeweight=".64pt">
              <v:stroke miterlimit="2"/>
            </v:shape>
            <w10:wrap anchorx="page" anchory="page"/>
          </v:group>
        </w:pict>
      </w:r>
      <w:r>
        <w:pict>
          <v:group id="Group 14" o:spid="_x0000_s1586" style="position:absolute;margin-left:30.9pt;margin-top:330.85pt;width:114.15pt;height:.1pt;z-index:-6;mso-position-horizontal-relative:page;mso-position-vertical-relative:page" coordorigin="618,6617" coordsize="2283,2">
            <v:shape id="未知 15" o:spid="_x0000_s1587" style="position:absolute;left:618;top:6617;width:2283;height:2" coordorigin="618,6617" coordsize="2283,0" o:preferrelative="t" path="m618,6617r2282,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207" w:right="1430"/>
              <w:jc w:val="center"/>
              <w:rPr>
                <w:rFonts w:ascii="宋体" w:hAnsi="宋体" w:cs="宋体"/>
                <w:sz w:val="21"/>
                <w:szCs w:val="21"/>
              </w:rPr>
            </w:pPr>
            <w:r w:rsidRPr="001820FF">
              <w:rPr>
                <w:rFonts w:ascii="宋体" w:hAnsi="宋体" w:cs="宋体" w:hint="eastAsia"/>
                <w:b/>
                <w:bCs/>
                <w:sz w:val="21"/>
                <w:szCs w:val="21"/>
                <w:lang w:eastAsia="zh-TW"/>
              </w:rPr>
              <w:t>马达类检验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4"/>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0"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8" w:lineRule="exact"/>
              <w:ind w:left="102"/>
              <w:rPr>
                <w:rFonts w:ascii="宋体" w:hAnsi="宋体" w:cs="宋体"/>
                <w:sz w:val="20"/>
                <w:szCs w:val="20"/>
                <w:lang w:eastAsia="zh-TW"/>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w:t>
            </w:r>
            <w:r w:rsidRPr="001820FF">
              <w:rPr>
                <w:rFonts w:ascii="宋体" w:hAnsi="宋体" w:cs="宋体"/>
                <w:spacing w:val="-1"/>
                <w:sz w:val="20"/>
                <w:szCs w:val="20"/>
                <w:lang w:eastAsia="zh-TW"/>
              </w:rPr>
              <w:t>/</w:t>
            </w:r>
            <w:r w:rsidRPr="001820FF">
              <w:rPr>
                <w:rFonts w:ascii="宋体" w:hAnsi="宋体" w:cs="宋体" w:hint="eastAsia"/>
                <w:spacing w:val="-1"/>
                <w:sz w:val="20"/>
                <w:szCs w:val="20"/>
                <w:lang w:eastAsia="zh-TW"/>
              </w:rPr>
              <w:t>启动电容等。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3"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w:t>
            </w:r>
            <w:r w:rsidRPr="001820FF">
              <w:rPr>
                <w:rFonts w:ascii="宋体" w:hAnsi="宋体" w:cs="宋体" w:hint="eastAsia"/>
                <w:spacing w:val="-19"/>
                <w:sz w:val="21"/>
                <w:szCs w:val="21"/>
                <w:lang w:eastAsia="zh-TW"/>
              </w:rPr>
              <w:t>，</w:t>
            </w:r>
            <w:r w:rsidRPr="001820FF">
              <w:rPr>
                <w:rFonts w:ascii="宋体" w:hAnsi="宋体" w:cs="宋体" w:hint="eastAsia"/>
                <w:sz w:val="21"/>
                <w:szCs w:val="21"/>
                <w:lang w:eastAsia="zh-TW"/>
              </w:rPr>
              <w:t>有无按常规或指定材料包</w:t>
            </w:r>
            <w:r w:rsidRPr="001820FF">
              <w:rPr>
                <w:rFonts w:ascii="宋体" w:hAnsi="宋体" w:cs="宋体" w:hint="eastAsia"/>
                <w:spacing w:val="-19"/>
                <w:sz w:val="21"/>
                <w:szCs w:val="21"/>
                <w:lang w:eastAsia="zh-TW"/>
              </w:rPr>
              <w:t>装</w:t>
            </w:r>
            <w:r w:rsidRPr="001820FF">
              <w:rPr>
                <w:rFonts w:ascii="宋体" w:hAnsi="宋体" w:cs="宋体" w:hint="eastAsia"/>
                <w:sz w:val="21"/>
                <w:szCs w:val="21"/>
                <w:lang w:eastAsia="zh-TW"/>
              </w:rPr>
              <w:t>（以不伤物料本体为原则</w:t>
            </w:r>
            <w:r w:rsidRPr="001820FF">
              <w:rPr>
                <w:rFonts w:ascii="宋体" w:hAnsi="宋体" w:cs="宋体" w:hint="eastAsia"/>
                <w:spacing w:val="-105"/>
                <w:sz w:val="21"/>
                <w:szCs w:val="21"/>
                <w:lang w:eastAsia="zh-TW"/>
              </w:rPr>
              <w:t>）</w:t>
            </w:r>
            <w:r w:rsidRPr="001820FF">
              <w:rPr>
                <w:rFonts w:ascii="宋体" w:hAnsi="宋体" w:cs="宋体" w:hint="eastAsia"/>
                <w:spacing w:val="-18"/>
                <w:sz w:val="21"/>
                <w:szCs w:val="21"/>
                <w:lang w:eastAsia="zh-TW"/>
              </w:rPr>
              <w:t>，</w:t>
            </w:r>
            <w:r w:rsidRPr="001820FF">
              <w:rPr>
                <w:rFonts w:ascii="宋体" w:hAnsi="宋体" w:cs="宋体" w:hint="eastAsia"/>
                <w:sz w:val="21"/>
                <w:szCs w:val="21"/>
                <w:lang w:eastAsia="zh-TW"/>
              </w:rPr>
              <w:t>参照</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IQ</w:t>
            </w:r>
            <w:r w:rsidRPr="001820FF">
              <w:rPr>
                <w:rFonts w:ascii="Times New Roman" w:hAnsi="Times New Roman" w:cs="Times New Roman"/>
                <w:sz w:val="21"/>
                <w:szCs w:val="21"/>
                <w:lang w:eastAsia="zh-TW"/>
              </w:rPr>
              <w:t xml:space="preserve">C </w:t>
            </w:r>
            <w:r w:rsidRPr="001820FF">
              <w:rPr>
                <w:rFonts w:ascii="宋体" w:hAnsi="宋体" w:cs="宋体" w:hint="eastAsia"/>
                <w:sz w:val="21"/>
                <w:szCs w:val="21"/>
                <w:lang w:eastAsia="zh-TW"/>
              </w:rPr>
              <w:t>辅料类外观</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宋体" w:hAnsi="宋体" w:cs="宋体" w:hint="eastAsia"/>
                <w:spacing w:val="1"/>
                <w:sz w:val="21"/>
                <w:szCs w:val="21"/>
                <w:lang w:eastAsia="zh-TW"/>
              </w:rPr>
              <w:t>检验标准进行全方位外观检验，如</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包装和本体是否破损严重</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液体有无泄露</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标识是否正确</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有无</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宋体" w:hAnsi="宋体" w:cs="宋体" w:hint="eastAsia"/>
                <w:sz w:val="21"/>
                <w:szCs w:val="21"/>
                <w:lang w:eastAsia="zh-TW"/>
              </w:rPr>
              <w:t>超过保质期限等</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仔细观察与要求有无不符。</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62"/>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bottom w:val="single" w:sz="4" w:space="0" w:color="000000"/>
              <w:right w:val="nil"/>
            </w:tcBorders>
            <w:shd w:val="clear" w:color="auto" w:fill="auto"/>
          </w:tcPr>
          <w:p w:rsidR="00C45524" w:rsidRDefault="00C45524"/>
        </w:tc>
        <w:tc>
          <w:tcPr>
            <w:tcW w:w="5484"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hRule="exact" w:val="23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val="26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z w:val="21"/>
                <w:szCs w:val="21"/>
                <w:lang w:eastAsia="zh-TW"/>
              </w:rPr>
              <w:t>用相应测量工具测量物料各部位大小</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重量</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是否与要求相符</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如：外箱尺寸、洗机水</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油漆</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焊</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50" w:lineRule="exact"/>
              <w:rPr>
                <w:sz w:val="15"/>
                <w:szCs w:val="15"/>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rPr>
            </w:pPr>
            <w:r w:rsidRPr="001820FF">
              <w:rPr>
                <w:rFonts w:ascii="宋体" w:hAnsi="宋体" w:cs="宋体" w:hint="eastAsia"/>
                <w:sz w:val="21"/>
                <w:szCs w:val="21"/>
                <w:lang w:eastAsia="zh-TW"/>
              </w:rPr>
              <w:t>锡膏重量等。</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rPr>
            </w:pPr>
            <w:r w:rsidRPr="001820FF">
              <w:rPr>
                <w:rFonts w:ascii="宋体" w:hAnsi="宋体" w:cs="宋体"/>
                <w:b/>
                <w:bCs/>
                <w:sz w:val="21"/>
                <w:szCs w:val="21"/>
                <w:lang w:eastAsia="zh-TW"/>
              </w:rPr>
              <w:t>4</w:t>
            </w:r>
            <w:r w:rsidRPr="001820FF">
              <w:rPr>
                <w:rFonts w:ascii="宋体" w:hAnsi="宋体" w:cs="宋体" w:hint="eastAsia"/>
                <w:b/>
                <w:bCs/>
                <w:sz w:val="21"/>
                <w:szCs w:val="21"/>
                <w:lang w:eastAsia="zh-TW"/>
              </w:rPr>
              <w:t>、材质验证：</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184"/>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92"/>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1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w:t>
            </w:r>
          </w:p>
        </w:tc>
      </w:tr>
      <w:tr w:rsidR="00C45524" w:rsidTr="001820FF">
        <w:trPr>
          <w:trHeight w:hRule="exact" w:val="162"/>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lang w:eastAsia="zh-TW"/>
              </w:rPr>
              <w:t>5</w:t>
            </w:r>
            <w:r w:rsidRPr="001820FF">
              <w:rPr>
                <w:rFonts w:ascii="宋体" w:hAnsi="宋体" w:cs="宋体" w:hint="eastAsia"/>
                <w:b/>
                <w:bCs/>
                <w:sz w:val="24"/>
                <w:szCs w:val="24"/>
                <w:lang w:eastAsia="zh-TW"/>
              </w:rPr>
              <w:t>、性能测试、试验：</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145"/>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16" w:lineRule="exact"/>
              <w:ind w:left="422" w:right="-4"/>
              <w:rPr>
                <w:rFonts w:ascii="宋体" w:hAnsi="宋体" w:cs="宋体"/>
                <w:sz w:val="21"/>
                <w:szCs w:val="21"/>
              </w:rPr>
            </w:pPr>
            <w:r w:rsidRPr="001820FF">
              <w:rPr>
                <w:rFonts w:ascii="宋体" w:hAnsi="宋体" w:cs="宋体" w:hint="eastAsia"/>
                <w:sz w:val="21"/>
                <w:szCs w:val="21"/>
                <w:lang w:eastAsia="zh-TW"/>
              </w:rPr>
              <w:t>检验。</w:t>
            </w:r>
          </w:p>
        </w:tc>
      </w:tr>
      <w:tr w:rsidR="00C45524" w:rsidTr="001820FF">
        <w:trPr>
          <w:trHeight w:hRule="exact" w:val="9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z w:val="21"/>
                <w:szCs w:val="21"/>
                <w:lang w:eastAsia="zh-TW"/>
              </w:rPr>
              <w:t>用调压器给马达供电，调整电压范围</w:t>
            </w:r>
            <w:r w:rsidRPr="001820FF">
              <w:rPr>
                <w:rFonts w:ascii="宋体" w:hAnsi="宋体" w:cs="宋体"/>
                <w:spacing w:val="-11"/>
                <w:sz w:val="21"/>
                <w:szCs w:val="21"/>
                <w:lang w:eastAsia="zh-TW"/>
              </w:rPr>
              <w:t xml:space="preserve"> </w:t>
            </w:r>
            <w:r w:rsidRPr="001820FF">
              <w:rPr>
                <w:rFonts w:ascii="Times New Roman" w:hAnsi="Times New Roman" w:cs="Times New Roman"/>
                <w:spacing w:val="-1"/>
                <w:sz w:val="21"/>
                <w:szCs w:val="21"/>
                <w:lang w:eastAsia="zh-TW"/>
              </w:rPr>
              <w:t>110-264V</w:t>
            </w:r>
            <w:r w:rsidRPr="001820FF">
              <w:rPr>
                <w:rFonts w:ascii="宋体" w:hAnsi="宋体" w:cs="宋体" w:hint="eastAsia"/>
                <w:spacing w:val="-1"/>
                <w:sz w:val="21"/>
                <w:szCs w:val="21"/>
                <w:lang w:eastAsia="zh-TW"/>
              </w:rPr>
              <w:t>，检查马达能否正常转动，然后调换马达供</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186"/>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74"/>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lang w:eastAsia="zh-TW"/>
              </w:rPr>
            </w:pPr>
            <w:r w:rsidRPr="001820FF">
              <w:rPr>
                <w:rFonts w:ascii="宋体" w:hAnsi="宋体" w:cs="宋体" w:hint="eastAsia"/>
                <w:sz w:val="21"/>
                <w:szCs w:val="21"/>
                <w:lang w:eastAsia="zh-TW"/>
              </w:rPr>
              <w:t>电的两极的接线，检测马达能否调换转动方向</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194"/>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4" w:lineRule="exact"/>
              <w:ind w:left="102"/>
              <w:rPr>
                <w:rFonts w:ascii="宋体" w:hAnsi="宋体" w:cs="宋体"/>
                <w:sz w:val="21"/>
                <w:szCs w:val="21"/>
                <w:lang w:eastAsia="zh-TW"/>
              </w:rPr>
            </w:pPr>
            <w:r w:rsidRPr="001820FF">
              <w:rPr>
                <w:rFonts w:ascii="Times New Roman" w:hAnsi="Times New Roman" w:cs="Times New Roman"/>
                <w:sz w:val="21"/>
                <w:szCs w:val="21"/>
                <w:lang w:eastAsia="zh-TW"/>
              </w:rPr>
              <w:t>4</w:t>
            </w:r>
            <w:r w:rsidRPr="001820FF">
              <w:rPr>
                <w:rFonts w:ascii="宋体" w:hAnsi="宋体" w:cs="宋体" w:hint="eastAsia"/>
                <w:sz w:val="21"/>
                <w:szCs w:val="21"/>
                <w:lang w:eastAsia="zh-TW"/>
              </w:rPr>
              <w:t>、马达表面无裂痕及漏液现象。</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lang w:eastAsia="zh-TW"/>
              </w:rPr>
            </w:pPr>
            <w:r w:rsidRPr="001820FF">
              <w:rPr>
                <w:rFonts w:ascii="宋体" w:hAnsi="宋体" w:cs="宋体" w:hint="eastAsia"/>
                <w:spacing w:val="2"/>
                <w:sz w:val="21"/>
                <w:szCs w:val="21"/>
                <w:lang w:eastAsia="zh-TW"/>
              </w:rPr>
              <w:t>行程测试，配合马达标配的轨道进行：按说明书调整马达的行程后，检测马达停止下来之</w:t>
            </w: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301" w:lineRule="exact"/>
              <w:ind w:left="112"/>
              <w:rPr>
                <w:rFonts w:ascii="宋体" w:hAnsi="宋体" w:cs="宋体"/>
                <w:sz w:val="21"/>
                <w:szCs w:val="21"/>
                <w:lang w:eastAsia="zh-TW"/>
              </w:rPr>
            </w:pPr>
            <w:r w:rsidRPr="001820FF">
              <w:rPr>
                <w:rFonts w:ascii="Times New Roman" w:hAnsi="Times New Roman" w:cs="Times New Roman"/>
                <w:sz w:val="21"/>
                <w:szCs w:val="21"/>
                <w:lang w:eastAsia="zh-TW"/>
              </w:rPr>
              <w:t>5</w:t>
            </w:r>
            <w:r w:rsidRPr="001820FF">
              <w:rPr>
                <w:rFonts w:ascii="宋体" w:hAnsi="宋体" w:cs="宋体" w:hint="eastAsia"/>
                <w:sz w:val="21"/>
                <w:szCs w:val="21"/>
                <w:lang w:eastAsia="zh-TW"/>
              </w:rPr>
              <w:t>、马达正反转是否正常工作</w:t>
            </w:r>
            <w:r w:rsidRPr="001820FF">
              <w:rPr>
                <w:rFonts w:ascii="宋体" w:hAnsi="宋体" w:cs="宋体" w:hint="eastAsia"/>
                <w:spacing w:val="-62"/>
                <w:sz w:val="21"/>
                <w:szCs w:val="21"/>
                <w:lang w:eastAsia="zh-TW"/>
              </w:rPr>
              <w:t>，</w:t>
            </w:r>
            <w:r w:rsidRPr="001820FF">
              <w:rPr>
                <w:rFonts w:ascii="宋体" w:hAnsi="宋体" w:cs="宋体" w:hint="eastAsia"/>
                <w:sz w:val="20"/>
                <w:szCs w:val="20"/>
                <w:lang w:eastAsia="zh-TW"/>
              </w:rPr>
              <w:t>噪音是否超标</w:t>
            </w:r>
            <w:r w:rsidRPr="001820FF">
              <w:rPr>
                <w:rFonts w:ascii="宋体" w:hAnsi="宋体" w:cs="宋体"/>
                <w:spacing w:val="-59"/>
                <w:sz w:val="20"/>
                <w:szCs w:val="20"/>
                <w:lang w:eastAsia="zh-TW"/>
              </w:rPr>
              <w:t xml:space="preserve"> </w:t>
            </w:r>
            <w:r w:rsidRPr="001820FF">
              <w:rPr>
                <w:rFonts w:ascii="宋体" w:hAnsi="宋体" w:cs="宋体" w:hint="eastAsia"/>
                <w:spacing w:val="-61"/>
                <w:position w:val="2"/>
                <w:sz w:val="21"/>
                <w:szCs w:val="21"/>
                <w:lang w:eastAsia="zh-TW"/>
              </w:rPr>
              <w:t>，</w:t>
            </w:r>
            <w:r w:rsidRPr="001820FF">
              <w:rPr>
                <w:rFonts w:ascii="宋体" w:hAnsi="宋体" w:cs="宋体" w:hint="eastAsia"/>
                <w:position w:val="2"/>
                <w:sz w:val="21"/>
                <w:szCs w:val="21"/>
                <w:lang w:eastAsia="zh-TW"/>
              </w:rPr>
              <w:t>转速是否过快或者过慢。</w:t>
            </w: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rPr>
            </w:pPr>
            <w:r w:rsidRPr="001820FF">
              <w:rPr>
                <w:rFonts w:ascii="宋体" w:hAnsi="宋体" w:cs="宋体" w:hint="eastAsia"/>
                <w:sz w:val="21"/>
                <w:szCs w:val="21"/>
                <w:lang w:eastAsia="zh-TW"/>
              </w:rPr>
              <w:t>后是否能够合上</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7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2"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1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7"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6"/>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5"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1"/>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C45524">
      <w:pPr>
        <w:spacing w:before="2" w:line="80" w:lineRule="exact"/>
        <w:rPr>
          <w:sz w:val="8"/>
          <w:szCs w:val="8"/>
        </w:rPr>
      </w:pP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2"/>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30"/>
              <w:rPr>
                <w:rFonts w:ascii="宋体" w:hAnsi="宋体" w:cs="宋体"/>
                <w:sz w:val="21"/>
                <w:szCs w:val="21"/>
                <w:lang w:eastAsia="zh-TW"/>
              </w:rPr>
            </w:pPr>
            <w:r w:rsidRPr="001820FF">
              <w:rPr>
                <w:rFonts w:ascii="宋体" w:hAnsi="宋体" w:cs="宋体" w:hint="eastAsia"/>
                <w:b/>
                <w:bCs/>
                <w:sz w:val="21"/>
                <w:szCs w:val="21"/>
                <w:lang w:eastAsia="zh-TW"/>
              </w:rPr>
              <w:t>拨码、按键开关类检验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4" w:line="280" w:lineRule="exact"/>
              <w:rPr>
                <w:sz w:val="28"/>
                <w:szCs w:val="28"/>
              </w:rPr>
            </w:pPr>
          </w:p>
          <w:p w:rsidR="00C45524" w:rsidRPr="001820FF" w:rsidRDefault="001820FF" w:rsidP="001820FF">
            <w:pPr>
              <w:pStyle w:val="TableParagraph"/>
              <w:ind w:left="504" w:right="6689"/>
              <w:rPr>
                <w:rFonts w:ascii="Times New Roman" w:eastAsia="Times New Roman" w:hAnsi="Times New Roman" w:cs="Times New Roman"/>
                <w:sz w:val="20"/>
                <w:szCs w:val="20"/>
              </w:rPr>
            </w:pPr>
            <w:r>
              <w:pict>
                <v:shape id="Picture 23" o:spid="_x0000_i1047" type="#_x0000_t75" style="width:284.6pt;height:57.05pt">
                  <v:imagedata r:id="rId60" o:title=""/>
                </v:shape>
              </w:pict>
            </w:r>
          </w:p>
          <w:p w:rsidR="00C45524" w:rsidRPr="001820FF" w:rsidRDefault="00C45524" w:rsidP="001820FF">
            <w:pPr>
              <w:pStyle w:val="TableParagraph"/>
              <w:spacing w:line="180" w:lineRule="exact"/>
              <w:rPr>
                <w:sz w:val="18"/>
                <w:szCs w:val="18"/>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tc>
      </w:tr>
      <w:tr w:rsidR="00C45524"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1"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包装应合理，有无按常规或指定材料包装（以不伤物料本体为原则）</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pacing w:val="2"/>
                <w:sz w:val="21"/>
                <w:szCs w:val="21"/>
                <w:lang w:eastAsia="zh-TW"/>
              </w:rPr>
              <w:t>用卡尺测试开关的尺寸大小是否与规格书和样品一致，试装，检查是否符合安装要求，是</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否符合可焊性，外观是否有破损</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1" w:lineRule="exact"/>
              <w:ind w:left="85"/>
              <w:rPr>
                <w:rFonts w:ascii="宋体" w:hAnsi="宋体" w:cs="宋体"/>
                <w:sz w:val="24"/>
                <w:szCs w:val="24"/>
              </w:rPr>
            </w:pPr>
            <w:r w:rsidRPr="001820FF">
              <w:rPr>
                <w:rFonts w:ascii="宋体" w:hAnsi="宋体" w:cs="宋体"/>
                <w:sz w:val="24"/>
                <w:szCs w:val="24"/>
                <w:u w:val="single" w:color="000000"/>
                <w:lang w:eastAsia="zh-TW"/>
              </w:rPr>
              <w:t>4</w:t>
            </w:r>
            <w:r w:rsidRPr="001820FF">
              <w:rPr>
                <w:rFonts w:ascii="宋体" w:hAnsi="宋体" w:cs="宋体" w:hint="eastAsia"/>
                <w:sz w:val="24"/>
                <w:szCs w:val="24"/>
                <w:u w:val="single" w:color="000000"/>
                <w:lang w:eastAsia="zh-TW"/>
              </w:rPr>
              <w:t>、材质验证：</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29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7"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8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20"/>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用手来回拨动开关和按压开关，无卡位元现象，拨动和按压顺畅</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52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用数字万用表测量拨码到位后是否导通良好</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521"/>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实际焊接测试，检查焊接是否方便</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7"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28"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849"/>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25"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338"/>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1"/>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02"/>
              <w:rPr>
                <w:rFonts w:ascii="宋体" w:hAnsi="宋体" w:cs="宋体"/>
                <w:sz w:val="20"/>
                <w:szCs w:val="20"/>
                <w:lang w:eastAsia="zh-CN"/>
              </w:rPr>
            </w:pPr>
            <w:r w:rsidRPr="001820FF">
              <w:rPr>
                <w:rFonts w:ascii="宋体" w:hAnsi="宋体" w:cs="宋体" w:hint="eastAsia"/>
                <w:position w:val="1"/>
                <w:sz w:val="21"/>
                <w:szCs w:val="21"/>
                <w:lang w:eastAsia="zh-TW"/>
              </w:rPr>
              <w:t>编制</w:t>
            </w:r>
            <w:r w:rsidRPr="001820FF">
              <w:rPr>
                <w:rFonts w:ascii="宋体" w:hAnsi="宋体" w:cs="宋体" w:hint="eastAsia"/>
                <w:spacing w:val="-110"/>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83"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9"/>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22"/>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480" w:right="580" w:bottom="280" w:left="400" w:header="720" w:footer="720" w:gutter="0"/>
          <w:cols w:space="720"/>
        </w:sectPr>
      </w:pPr>
    </w:p>
    <w:p w:rsidR="00C45524" w:rsidRDefault="001820FF">
      <w:pPr>
        <w:spacing w:before="1" w:line="80" w:lineRule="exact"/>
        <w:rPr>
          <w:sz w:val="8"/>
          <w:szCs w:val="8"/>
        </w:rPr>
      </w:pPr>
      <w:r>
        <w:lastRenderedPageBreak/>
        <w:pict>
          <v:group id="Group 11" o:spid="_x0000_s1589" style="position:absolute;margin-left:30.9pt;margin-top:363.4pt;width:90.2pt;height:.1pt;z-index:-5;mso-position-horizontal-relative:page;mso-position-vertical-relative:page" coordorigin="618,7268" coordsize="1804,2">
            <v:shape id="未知 12" o:spid="_x0000_s1590" style="position:absolute;left:618;top:7268;width:1804;height:2" coordorigin="618,7268" coordsize="1804,0" o:preferrelative="t" path="m618,7268r1803,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3"/>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3"/>
              <w:jc w:val="center"/>
              <w:rPr>
                <w:rFonts w:ascii="宋体" w:hAnsi="宋体" w:cs="宋体"/>
                <w:sz w:val="21"/>
                <w:szCs w:val="21"/>
              </w:rPr>
            </w:pPr>
            <w:r w:rsidRPr="001820FF">
              <w:rPr>
                <w:rFonts w:ascii="宋体" w:hAnsi="宋体" w:cs="宋体" w:hint="eastAsia"/>
                <w:b/>
                <w:bCs/>
                <w:sz w:val="21"/>
                <w:szCs w:val="21"/>
                <w:lang w:eastAsia="zh-TW"/>
              </w:rPr>
              <w:t>包材类检验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289"/>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6"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819"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2"/>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6" w:line="280" w:lineRule="exact"/>
              <w:rPr>
                <w:sz w:val="28"/>
                <w:szCs w:val="28"/>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rPr>
            </w:pPr>
            <w:r w:rsidRPr="001820FF">
              <w:rPr>
                <w:rFonts w:ascii="宋体" w:hAnsi="宋体" w:cs="宋体" w:hint="eastAsia"/>
                <w:sz w:val="21"/>
                <w:szCs w:val="21"/>
                <w:lang w:eastAsia="zh-TW"/>
              </w:rPr>
              <w:t>包装应合理</w:t>
            </w:r>
            <w:r w:rsidRPr="001820FF">
              <w:rPr>
                <w:rFonts w:ascii="宋体" w:hAnsi="宋体" w:cs="宋体" w:hint="eastAsia"/>
                <w:spacing w:val="-2"/>
                <w:sz w:val="21"/>
                <w:szCs w:val="21"/>
                <w:lang w:eastAsia="zh-TW"/>
              </w:rPr>
              <w:t>，</w:t>
            </w:r>
            <w:r w:rsidRPr="001820FF">
              <w:rPr>
                <w:rFonts w:ascii="宋体" w:hAnsi="宋体" w:cs="宋体" w:hint="eastAsia"/>
                <w:sz w:val="21"/>
                <w:szCs w:val="21"/>
                <w:lang w:eastAsia="zh-TW"/>
              </w:rPr>
              <w:t>有无按常规或指定材料包</w:t>
            </w:r>
            <w:r w:rsidRPr="001820FF">
              <w:rPr>
                <w:rFonts w:ascii="宋体" w:hAnsi="宋体" w:cs="宋体" w:hint="eastAsia"/>
                <w:spacing w:val="-2"/>
                <w:sz w:val="21"/>
                <w:szCs w:val="21"/>
                <w:lang w:eastAsia="zh-TW"/>
              </w:rPr>
              <w:t>装</w:t>
            </w:r>
            <w:r w:rsidRPr="001820FF">
              <w:rPr>
                <w:rFonts w:ascii="宋体" w:hAnsi="宋体" w:cs="宋体" w:hint="eastAsia"/>
                <w:sz w:val="21"/>
                <w:szCs w:val="21"/>
                <w:lang w:eastAsia="zh-TW"/>
              </w:rPr>
              <w:t>（以不伤物料本体为原则</w:t>
            </w:r>
            <w:r w:rsidRPr="001820FF">
              <w:rPr>
                <w:rFonts w:ascii="宋体" w:hAnsi="宋体" w:cs="宋体" w:hint="eastAsia"/>
                <w:spacing w:val="-105"/>
                <w:sz w:val="21"/>
                <w:szCs w:val="21"/>
                <w:lang w:eastAsia="zh-TW"/>
              </w:rPr>
              <w:t>）</w:t>
            </w:r>
            <w:r w:rsidRPr="001820FF">
              <w:rPr>
                <w:rFonts w:ascii="宋体" w:hAnsi="宋体" w:cs="宋体" w:hint="eastAsia"/>
                <w:spacing w:val="-3"/>
                <w:sz w:val="21"/>
                <w:szCs w:val="21"/>
                <w:lang w:eastAsia="zh-TW"/>
              </w:rPr>
              <w:t>。</w:t>
            </w:r>
            <w:r w:rsidRPr="001820FF">
              <w:rPr>
                <w:rFonts w:ascii="宋体" w:hAnsi="宋体" w:cs="宋体" w:hint="eastAsia"/>
                <w:sz w:val="21"/>
                <w:szCs w:val="21"/>
                <w:lang w:eastAsia="zh-TW"/>
              </w:rPr>
              <w:t>有无相应标识</w:t>
            </w:r>
            <w:r w:rsidRPr="001820FF">
              <w:rPr>
                <w:rFonts w:ascii="宋体" w:hAnsi="宋体" w:cs="宋体" w:hint="eastAsia"/>
                <w:spacing w:val="-2"/>
                <w:sz w:val="21"/>
                <w:szCs w:val="21"/>
                <w:lang w:eastAsia="zh-TW"/>
              </w:rPr>
              <w:t>，</w:t>
            </w:r>
            <w:r w:rsidRPr="001820FF">
              <w:rPr>
                <w:rFonts w:ascii="宋体" w:hAnsi="宋体" w:cs="宋体" w:hint="eastAsia"/>
                <w:sz w:val="21"/>
                <w:szCs w:val="21"/>
                <w:lang w:eastAsia="zh-TW"/>
              </w:rPr>
              <w:t>参照</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ight="-4"/>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包材类</w:t>
            </w:r>
            <w:r w:rsidRPr="001820FF">
              <w:rPr>
                <w:rFonts w:ascii="宋体" w:hAnsi="宋体" w:cs="宋体" w:hint="eastAsia"/>
                <w:spacing w:val="-2"/>
                <w:sz w:val="21"/>
                <w:szCs w:val="21"/>
                <w:lang w:eastAsia="zh-TW"/>
              </w:rPr>
              <w:t>外</w:t>
            </w:r>
            <w:r w:rsidRPr="001820FF">
              <w:rPr>
                <w:rFonts w:ascii="宋体" w:hAnsi="宋体" w:cs="宋体" w:hint="eastAsia"/>
                <w:sz w:val="21"/>
                <w:szCs w:val="21"/>
                <w:lang w:eastAsia="zh-TW"/>
              </w:rPr>
              <w:t>观检验标准进行全方位外观检验</w:t>
            </w:r>
            <w:r w:rsidRPr="001820FF">
              <w:rPr>
                <w:rFonts w:ascii="宋体" w:hAnsi="宋体" w:cs="宋体" w:hint="eastAsia"/>
                <w:spacing w:val="-54"/>
                <w:sz w:val="21"/>
                <w:szCs w:val="21"/>
                <w:lang w:eastAsia="zh-TW"/>
              </w:rPr>
              <w:t>，</w:t>
            </w:r>
            <w:r w:rsidRPr="001820FF">
              <w:rPr>
                <w:rFonts w:ascii="宋体" w:hAnsi="宋体" w:cs="宋体" w:hint="eastAsia"/>
                <w:sz w:val="21"/>
                <w:szCs w:val="21"/>
                <w:lang w:eastAsia="zh-TW"/>
              </w:rPr>
              <w:t>如印刷字体是否错误</w:t>
            </w:r>
            <w:r w:rsidRPr="001820FF">
              <w:rPr>
                <w:rFonts w:ascii="宋体" w:hAnsi="宋体" w:cs="宋体" w:hint="eastAsia"/>
                <w:spacing w:val="-54"/>
                <w:sz w:val="21"/>
                <w:szCs w:val="21"/>
                <w:lang w:eastAsia="zh-TW"/>
              </w:rPr>
              <w:t>、</w:t>
            </w:r>
            <w:r w:rsidRPr="001820FF">
              <w:rPr>
                <w:rFonts w:ascii="宋体" w:hAnsi="宋体" w:cs="宋体" w:hint="eastAsia"/>
                <w:sz w:val="21"/>
                <w:szCs w:val="21"/>
                <w:lang w:eastAsia="zh-TW"/>
              </w:rPr>
              <w:t>残缺</w:t>
            </w:r>
            <w:r w:rsidRPr="001820FF">
              <w:rPr>
                <w:rFonts w:ascii="宋体" w:hAnsi="宋体" w:cs="宋体" w:hint="eastAsia"/>
                <w:spacing w:val="-54"/>
                <w:sz w:val="21"/>
                <w:szCs w:val="21"/>
                <w:lang w:eastAsia="zh-TW"/>
              </w:rPr>
              <w:t>，</w:t>
            </w:r>
            <w:r w:rsidRPr="001820FF">
              <w:rPr>
                <w:rFonts w:ascii="宋体" w:hAnsi="宋体" w:cs="宋体" w:hint="eastAsia"/>
                <w:sz w:val="21"/>
                <w:szCs w:val="21"/>
                <w:lang w:eastAsia="zh-TW"/>
              </w:rPr>
              <w:t>切口有无批锋毛边，</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pacing w:val="-1"/>
                <w:sz w:val="21"/>
                <w:szCs w:val="21"/>
                <w:lang w:eastAsia="zh-TW"/>
              </w:rPr>
              <w:t>表面有无杂物</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杂点、划伤，本体有无色差、变形等，观察与要求有无不符。</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z w:val="21"/>
                <w:szCs w:val="21"/>
                <w:lang w:eastAsia="zh-TW"/>
              </w:rPr>
              <w:t>用相应测量工具测量各部位大小，需要试装才能确认的需要进行相关试装。</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rPr>
            </w:pPr>
            <w:r w:rsidRPr="001820FF">
              <w:rPr>
                <w:rFonts w:ascii="宋体" w:hAnsi="宋体" w:cs="宋体"/>
                <w:b/>
                <w:bCs/>
                <w:sz w:val="21"/>
                <w:szCs w:val="21"/>
                <w:u w:val="single" w:color="000000"/>
                <w:lang w:eastAsia="zh-TW"/>
              </w:rPr>
              <w:t>4</w:t>
            </w:r>
            <w:r w:rsidRPr="001820FF">
              <w:rPr>
                <w:rFonts w:ascii="宋体" w:hAnsi="宋体" w:cs="宋体" w:hint="eastAsia"/>
                <w:b/>
                <w:bCs/>
                <w:sz w:val="21"/>
                <w:szCs w:val="21"/>
                <w:u w:val="single" w:color="000000"/>
                <w:lang w:eastAsia="zh-TW"/>
              </w:rPr>
              <w:t>、材质验证：</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val="24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lang w:eastAsia="zh-TW"/>
              </w:rPr>
            </w:pPr>
            <w:r w:rsidRPr="001820FF">
              <w:rPr>
                <w:rFonts w:ascii="宋体" w:hAnsi="宋体" w:cs="宋体" w:hint="eastAsia"/>
                <w:sz w:val="21"/>
                <w:szCs w:val="21"/>
                <w:lang w:eastAsia="zh-TW"/>
              </w:rPr>
              <w:t>根据供方出货检验报告，参照样板或承认书对来料材质进行相关验证。</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116"/>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val="274"/>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86"/>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z w:val="21"/>
                <w:szCs w:val="21"/>
                <w:lang w:eastAsia="zh-TW"/>
              </w:rPr>
              <w:t>参照</w:t>
            </w:r>
            <w:r w:rsidRPr="001820FF">
              <w:rPr>
                <w:rFonts w:ascii="宋体" w:hAnsi="宋体" w:cs="宋体"/>
                <w:spacing w:val="-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3"/>
                <w:sz w:val="21"/>
                <w:szCs w:val="21"/>
                <w:lang w:eastAsia="zh-TW"/>
              </w:rPr>
              <w:t xml:space="preserve"> </w:t>
            </w:r>
            <w:r w:rsidRPr="001820FF">
              <w:rPr>
                <w:rFonts w:ascii="宋体" w:hAnsi="宋体" w:cs="宋体" w:hint="eastAsia"/>
                <w:spacing w:val="-1"/>
                <w:sz w:val="21"/>
                <w:szCs w:val="21"/>
                <w:lang w:eastAsia="zh-TW"/>
              </w:rPr>
              <w:t>检验标准包材类进行相关性能测试或试验观察结果与要求有无不符，如：折叠、</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rPr>
            </w:pPr>
            <w:r w:rsidRPr="001820FF">
              <w:rPr>
                <w:rFonts w:ascii="宋体" w:hAnsi="宋体" w:cs="宋体" w:hint="eastAsia"/>
                <w:sz w:val="21"/>
                <w:szCs w:val="21"/>
                <w:lang w:eastAsia="zh-TW"/>
              </w:rPr>
              <w:t>防水、热缩试验等。</w:t>
            </w:r>
          </w:p>
        </w:tc>
        <w:tc>
          <w:tcPr>
            <w:tcW w:w="6720" w:type="dxa"/>
            <w:gridSpan w:val="6"/>
            <w:vMerge/>
            <w:tcBorders>
              <w:left w:val="single" w:sz="4" w:space="0" w:color="000000"/>
              <w:right w:val="single" w:sz="4" w:space="0" w:color="000000"/>
            </w:tcBorders>
            <w:shd w:val="clear" w:color="auto" w:fill="auto"/>
          </w:tcPr>
          <w:p w:rsidR="00C45524" w:rsidRDefault="00C45524"/>
        </w:tc>
      </w:tr>
      <w:tr w:rsidR="00C45524" w:rsidTr="001820FF">
        <w:trPr>
          <w:trHeight w:hRule="exact" w:val="30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lang w:eastAsia="zh-TW"/>
              </w:rPr>
              <w:t>6</w:t>
            </w:r>
            <w:r w:rsidRPr="001820FF">
              <w:rPr>
                <w:rFonts w:ascii="宋体" w:hAnsi="宋体" w:cs="宋体" w:hint="eastAsia"/>
                <w:b/>
                <w:bCs/>
                <w:sz w:val="24"/>
                <w:szCs w:val="24"/>
                <w:lang w:eastAsia="zh-TW"/>
              </w:rPr>
              <w:t>、判定、标识：</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4"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81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tcBorders>
              <w:top w:val="nil"/>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19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hRule="exact" w:val="337"/>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6"/>
              <w:rPr>
                <w:rFonts w:ascii="Times New Roman" w:eastAsia="Times New Roman" w:hAnsi="Times New Roman" w:cs="Times New Roman"/>
                <w:sz w:val="18"/>
                <w:szCs w:val="18"/>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97"/>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7" w:lineRule="exact"/>
              <w:ind w:left="102"/>
              <w:rPr>
                <w:rFonts w:ascii="Arial" w:hAnsi="Arial" w:cs="Arial"/>
                <w:sz w:val="20"/>
                <w:szCs w:val="20"/>
                <w:lang w:eastAsia="zh-CN"/>
              </w:rPr>
            </w:pPr>
            <w:r w:rsidRPr="001820FF">
              <w:rPr>
                <w:rFonts w:ascii="宋体" w:hAnsi="宋体" w:cs="宋体" w:hint="eastAsia"/>
                <w:position w:val="1"/>
                <w:sz w:val="21"/>
                <w:szCs w:val="21"/>
                <w:lang w:eastAsia="zh-TW"/>
              </w:rPr>
              <w:t>日期：</w:t>
            </w:r>
            <w:r w:rsidRPr="001820FF">
              <w:rPr>
                <w:rFonts w:ascii="宋体" w:hAnsi="宋体" w:cs="宋体"/>
                <w:spacing w:val="-7"/>
                <w:position w:val="1"/>
                <w:sz w:val="21"/>
                <w:szCs w:val="21"/>
                <w:lang w:eastAsia="zh-TW"/>
              </w:rPr>
              <w:t xml:space="preserve"> </w:t>
            </w:r>
          </w:p>
        </w:tc>
      </w:tr>
      <w:tr w:rsidR="001820FF" w:rsidTr="001820FF">
        <w:trPr>
          <w:trHeight w:hRule="exact" w:val="28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5"/>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09"/>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3" w:lineRule="exact"/>
              <w:ind w:left="102"/>
              <w:rPr>
                <w:rFonts w:ascii="Arial" w:eastAsia="Arial" w:hAnsi="Arial" w:cs="Arial"/>
                <w:sz w:val="20"/>
                <w:szCs w:val="20"/>
              </w:rPr>
            </w:pPr>
            <w:r w:rsidRPr="001820FF">
              <w:rPr>
                <w:rFonts w:ascii="宋体" w:hAnsi="宋体" w:cs="宋体" w:hint="eastAsia"/>
                <w:sz w:val="21"/>
                <w:szCs w:val="21"/>
                <w:lang w:eastAsia="zh-TW"/>
              </w:rPr>
              <w:t>日期：</w:t>
            </w:r>
            <w:r w:rsidRPr="001820FF">
              <w:rPr>
                <w:rFonts w:ascii="宋体" w:hAnsi="宋体" w:cs="宋体"/>
                <w:spacing w:val="8"/>
                <w:sz w:val="21"/>
                <w:szCs w:val="21"/>
                <w:lang w:eastAsia="zh-TW"/>
              </w:rPr>
              <w:t xml:space="preserve"> </w:t>
            </w:r>
          </w:p>
        </w:tc>
      </w:tr>
      <w:tr w:rsidR="001820FF" w:rsidTr="001820FF">
        <w:trPr>
          <w:trHeight w:hRule="exact" w:val="284"/>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800" w:right="580" w:bottom="280" w:left="400" w:header="720" w:footer="720" w:gutter="0"/>
          <w:cols w:space="720"/>
        </w:sectPr>
      </w:pPr>
    </w:p>
    <w:p w:rsidR="00C45524" w:rsidRDefault="001820FF">
      <w:pPr>
        <w:spacing w:before="1" w:line="80" w:lineRule="exact"/>
        <w:rPr>
          <w:sz w:val="8"/>
          <w:szCs w:val="8"/>
        </w:rPr>
      </w:pPr>
      <w:r>
        <w:lastRenderedPageBreak/>
        <w:pict>
          <v:group id="Group 9" o:spid="_x0000_s1591" style="position:absolute;margin-left:30.9pt;margin-top:317.65pt;width:114.15pt;height:.1pt;z-index:-4;mso-position-horizontal-relative:page;mso-position-vertical-relative:page" coordorigin="618,6353" coordsize="2283,2">
            <v:shape id="未知 10" o:spid="_x0000_s1592" style="position:absolute;left:618;top:6353;width:2283;height:2" coordorigin="618,6353" coordsize="2283,0" o:preferrelative="t" path="m618,6353r2282,e" filled="f" strokeweight=".7pt">
              <v:stroke miterlimit="2"/>
            </v:shape>
            <w10:wrap anchorx="page" anchory="page"/>
          </v:group>
        </w:pict>
      </w:r>
      <w:r>
        <w:pict>
          <v:group id="Group 7" o:spid="_x0000_s1593" style="position:absolute;margin-left:30.9pt;margin-top:358.9pt;width:68.4pt;height:.1pt;z-index:-3;mso-position-horizontal-relative:page;mso-position-vertical-relative:page" coordorigin="618,7178" coordsize="1368,2">
            <v:shape id="未知 8" o:spid="_x0000_s1594" style="position:absolute;left:618;top:7178;width:1368;height:2" coordorigin="618,7178" coordsize="1368,0" o:preferrelative="t" path="m618,7178r1368,e" filled="f" strokeweight=".64pt">
              <v:stroke miterlimit="2"/>
            </v:shape>
            <w10:wrap anchorx="page" anchory="page"/>
          </v:group>
        </w:pict>
      </w:r>
      <w:r>
        <w:pict>
          <v:group id="Group 5" o:spid="_x0000_s1595" style="position:absolute;margin-left:30.9pt;margin-top:387.85pt;width:114.15pt;height:.1pt;z-index:-2;mso-position-horizontal-relative:page;mso-position-vertical-relative:page" coordorigin="618,7757" coordsize="2283,2">
            <v:shape id="未知 6" o:spid="_x0000_s1596" style="position:absolute;left:618;top:7757;width:2283;height:2" coordorigin="618,7757" coordsize="2283,0" o:preferrelative="t" path="m618,7757r2282,e" filled="f" strokeweight=".7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3"/>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3"/>
              <w:jc w:val="center"/>
              <w:rPr>
                <w:rFonts w:ascii="宋体" w:hAnsi="宋体" w:cs="宋体"/>
                <w:sz w:val="21"/>
                <w:szCs w:val="21"/>
              </w:rPr>
            </w:pPr>
            <w:r w:rsidRPr="001820FF">
              <w:rPr>
                <w:rFonts w:ascii="宋体" w:hAnsi="宋体" w:cs="宋体" w:hint="eastAsia"/>
                <w:b/>
                <w:bCs/>
                <w:sz w:val="21"/>
                <w:szCs w:val="21"/>
                <w:lang w:eastAsia="zh-TW"/>
              </w:rPr>
              <w:t>电子料检验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2"/>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9"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7"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308"/>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3"/>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0.40/1.0</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7"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w:t>
            </w:r>
            <w:r w:rsidRPr="001820FF">
              <w:rPr>
                <w:rFonts w:ascii="宋体" w:hAnsi="宋体" w:cs="宋体" w:hint="eastAsia"/>
                <w:spacing w:val="-3"/>
                <w:sz w:val="21"/>
                <w:szCs w:val="21"/>
                <w:lang w:eastAsia="zh-TW"/>
              </w:rPr>
              <w:t>，</w:t>
            </w:r>
            <w:r w:rsidRPr="001820FF">
              <w:rPr>
                <w:rFonts w:ascii="宋体" w:hAnsi="宋体" w:cs="宋体" w:hint="eastAsia"/>
                <w:sz w:val="21"/>
                <w:szCs w:val="21"/>
                <w:lang w:eastAsia="zh-TW"/>
              </w:rPr>
              <w:t>有无按常规或指定材料包</w:t>
            </w:r>
            <w:r w:rsidRPr="001820FF">
              <w:rPr>
                <w:rFonts w:ascii="宋体" w:hAnsi="宋体" w:cs="宋体" w:hint="eastAsia"/>
                <w:spacing w:val="-3"/>
                <w:sz w:val="21"/>
                <w:szCs w:val="21"/>
                <w:lang w:eastAsia="zh-TW"/>
              </w:rPr>
              <w:t>装</w:t>
            </w:r>
            <w:r w:rsidRPr="001820FF">
              <w:rPr>
                <w:rFonts w:ascii="宋体" w:hAnsi="宋体" w:cs="宋体" w:hint="eastAsia"/>
                <w:sz w:val="21"/>
                <w:szCs w:val="21"/>
                <w:lang w:eastAsia="zh-TW"/>
              </w:rPr>
              <w:t>（以不伤物料本体为原则</w:t>
            </w:r>
            <w:r w:rsidRPr="001820FF">
              <w:rPr>
                <w:rFonts w:ascii="宋体" w:hAnsi="宋体" w:cs="宋体" w:hint="eastAsia"/>
                <w:spacing w:val="-105"/>
                <w:sz w:val="21"/>
                <w:szCs w:val="21"/>
                <w:lang w:eastAsia="zh-TW"/>
              </w:rPr>
              <w:t>）</w:t>
            </w:r>
            <w:r w:rsidRPr="001820FF">
              <w:rPr>
                <w:rFonts w:ascii="宋体" w:hAnsi="宋体" w:cs="宋体" w:hint="eastAsia"/>
                <w:spacing w:val="-3"/>
                <w:sz w:val="21"/>
                <w:szCs w:val="21"/>
                <w:lang w:eastAsia="zh-TW"/>
              </w:rPr>
              <w:t>，</w:t>
            </w:r>
            <w:r w:rsidRPr="001820FF">
              <w:rPr>
                <w:rFonts w:ascii="宋体" w:hAnsi="宋体" w:cs="宋体" w:hint="eastAsia"/>
                <w:sz w:val="21"/>
                <w:szCs w:val="21"/>
                <w:lang w:eastAsia="zh-TW"/>
              </w:rPr>
              <w:t>有极性的贴片元件方</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向一定要一致。参照</w:t>
            </w:r>
            <w:r w:rsidRPr="001820FF">
              <w:rPr>
                <w:rFonts w:ascii="宋体" w:hAnsi="宋体" w:cs="宋体"/>
                <w:spacing w:val="-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3"/>
                <w:sz w:val="21"/>
                <w:szCs w:val="21"/>
                <w:lang w:eastAsia="zh-TW"/>
              </w:rPr>
              <w:t xml:space="preserve"> </w:t>
            </w:r>
            <w:r w:rsidRPr="001820FF">
              <w:rPr>
                <w:rFonts w:ascii="宋体" w:hAnsi="宋体" w:cs="宋体" w:hint="eastAsia"/>
                <w:spacing w:val="-1"/>
                <w:sz w:val="21"/>
                <w:szCs w:val="21"/>
                <w:lang w:eastAsia="zh-TW"/>
              </w:rPr>
              <w:t>电子类外观检验标准进行全方位外观检验，观察与要求有无不符如：</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ight="-4"/>
              <w:rPr>
                <w:rFonts w:ascii="宋体" w:hAnsi="宋体" w:cs="宋体"/>
                <w:sz w:val="21"/>
                <w:szCs w:val="21"/>
                <w:lang w:eastAsia="zh-TW"/>
              </w:rPr>
            </w:pPr>
            <w:r w:rsidRPr="001820FF">
              <w:rPr>
                <w:rFonts w:ascii="宋体" w:hAnsi="宋体" w:cs="宋体" w:hint="eastAsia"/>
                <w:sz w:val="21"/>
                <w:szCs w:val="21"/>
                <w:lang w:eastAsia="zh-TW"/>
              </w:rPr>
              <w:t>标识是否正</w:t>
            </w:r>
            <w:r w:rsidRPr="001820FF">
              <w:rPr>
                <w:rFonts w:ascii="宋体" w:hAnsi="宋体" w:cs="宋体" w:hint="eastAsia"/>
                <w:spacing w:val="-38"/>
                <w:sz w:val="21"/>
                <w:szCs w:val="21"/>
                <w:lang w:eastAsia="zh-TW"/>
              </w:rPr>
              <w:t>确</w:t>
            </w:r>
            <w:r w:rsidRPr="001820FF">
              <w:rPr>
                <w:rFonts w:ascii="宋体" w:hAnsi="宋体" w:cs="宋体" w:hint="eastAsia"/>
                <w:sz w:val="21"/>
                <w:szCs w:val="21"/>
                <w:lang w:eastAsia="zh-TW"/>
              </w:rPr>
              <w:t>（有安规标识的必须有相应安规标志</w:t>
            </w:r>
            <w:r w:rsidRPr="001820FF">
              <w:rPr>
                <w:rFonts w:ascii="宋体" w:hAnsi="宋体" w:cs="宋体" w:hint="eastAsia"/>
                <w:spacing w:val="-38"/>
                <w:sz w:val="21"/>
                <w:szCs w:val="21"/>
                <w:lang w:eastAsia="zh-TW"/>
              </w:rPr>
              <w:t>，</w:t>
            </w:r>
            <w:r w:rsidRPr="001820FF">
              <w:rPr>
                <w:rFonts w:ascii="宋体" w:hAnsi="宋体" w:cs="宋体" w:hint="eastAsia"/>
                <w:sz w:val="21"/>
                <w:szCs w:val="21"/>
                <w:lang w:eastAsia="zh-TW"/>
              </w:rPr>
              <w:t>标志必须与样板一致</w:t>
            </w:r>
            <w:r w:rsidRPr="001820FF">
              <w:rPr>
                <w:rFonts w:ascii="宋体" w:hAnsi="宋体" w:cs="宋体" w:hint="eastAsia"/>
                <w:spacing w:val="-106"/>
                <w:sz w:val="21"/>
                <w:szCs w:val="21"/>
                <w:lang w:eastAsia="zh-TW"/>
              </w:rPr>
              <w:t>）</w:t>
            </w:r>
            <w:r w:rsidRPr="001820FF">
              <w:rPr>
                <w:rFonts w:ascii="宋体" w:hAnsi="宋体" w:cs="宋体" w:hint="eastAsia"/>
                <w:spacing w:val="-38"/>
                <w:sz w:val="21"/>
                <w:szCs w:val="21"/>
                <w:lang w:eastAsia="zh-TW"/>
              </w:rPr>
              <w:t>、</w:t>
            </w:r>
            <w:r w:rsidRPr="001820FF">
              <w:rPr>
                <w:rFonts w:ascii="宋体" w:hAnsi="宋体" w:cs="宋体" w:hint="eastAsia"/>
                <w:sz w:val="21"/>
                <w:szCs w:val="21"/>
                <w:lang w:eastAsia="zh-TW"/>
              </w:rPr>
              <w:t>品牌型号有无不符、</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极性标示是否正确、本体颜色是否相符、有无破损划伤、引脚有无氧化发黑、</w:t>
            </w:r>
            <w:r w:rsidRPr="001820FF">
              <w:rPr>
                <w:rFonts w:ascii="宋体" w:hAnsi="宋体" w:cs="宋体"/>
                <w:sz w:val="21"/>
                <w:szCs w:val="21"/>
                <w:lang w:eastAsia="zh-TW"/>
              </w:rPr>
              <w:t>IC</w:t>
            </w:r>
            <w:r w:rsidRPr="001820FF">
              <w:rPr>
                <w:rFonts w:ascii="宋体" w:hAnsi="宋体" w:cs="宋体"/>
                <w:spacing w:val="-8"/>
                <w:sz w:val="21"/>
                <w:szCs w:val="21"/>
                <w:lang w:eastAsia="zh-TW"/>
              </w:rPr>
              <w:t xml:space="preserve"> </w:t>
            </w:r>
            <w:r w:rsidRPr="001820FF">
              <w:rPr>
                <w:rFonts w:ascii="宋体" w:hAnsi="宋体" w:cs="宋体" w:hint="eastAsia"/>
                <w:sz w:val="21"/>
                <w:szCs w:val="21"/>
                <w:lang w:eastAsia="zh-TW"/>
              </w:rPr>
              <w:t>引脚排列必须</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pacing w:val="1"/>
                <w:sz w:val="21"/>
                <w:szCs w:val="21"/>
                <w:lang w:eastAsia="zh-TW"/>
              </w:rPr>
              <w:t>整齐一致，不能有断脚弯脚、丝印大小形状应与样板一致无模糊脱落（可用洗机水洗刷丝印，</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val="24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lang w:eastAsia="zh-TW"/>
              </w:rPr>
            </w:pPr>
            <w:r w:rsidRPr="001820FF">
              <w:rPr>
                <w:rFonts w:ascii="宋体" w:hAnsi="宋体" w:cs="宋体" w:hint="eastAsia"/>
                <w:sz w:val="21"/>
                <w:szCs w:val="21"/>
                <w:lang w:eastAsia="zh-TW"/>
              </w:rPr>
              <w:t>不应有脱落模糊现象）现象等。</w:t>
            </w:r>
          </w:p>
        </w:tc>
        <w:tc>
          <w:tcPr>
            <w:tcW w:w="1236" w:type="dxa"/>
            <w:vMerge/>
            <w:tcBorders>
              <w:left w:val="single" w:sz="4" w:space="0" w:color="000000"/>
              <w:bottom w:val="single" w:sz="4" w:space="0" w:color="000000"/>
              <w:right w:val="nil"/>
            </w:tcBorders>
            <w:shd w:val="clear" w:color="auto" w:fill="auto"/>
          </w:tcPr>
          <w:p w:rsidR="00C45524" w:rsidRDefault="00C45524">
            <w:pPr>
              <w:rPr>
                <w:lang w:eastAsia="zh-TW"/>
              </w:rPr>
            </w:pPr>
          </w:p>
        </w:tc>
        <w:tc>
          <w:tcPr>
            <w:tcW w:w="5484" w:type="dxa"/>
            <w:gridSpan w:val="5"/>
            <w:vMerge/>
            <w:tcBorders>
              <w:left w:val="nil"/>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val="26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183"/>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lang w:eastAsia="zh-TW"/>
              </w:rPr>
              <w:t>3</w:t>
            </w:r>
            <w:r w:rsidRPr="001820FF">
              <w:rPr>
                <w:rFonts w:ascii="宋体" w:hAnsi="宋体" w:cs="宋体" w:hint="eastAsia"/>
                <w:b/>
                <w:bCs/>
                <w:sz w:val="24"/>
                <w:szCs w:val="24"/>
                <w:lang w:eastAsia="zh-TW"/>
              </w:rPr>
              <w:t>、规格测量、试装：</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125"/>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26"/>
              <w:ind w:left="102"/>
              <w:rPr>
                <w:rFonts w:ascii="宋体" w:hAnsi="宋体" w:cs="宋体"/>
                <w:sz w:val="21"/>
                <w:szCs w:val="21"/>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、须戴手或静电戴。</w:t>
            </w:r>
          </w:p>
        </w:tc>
      </w:tr>
      <w:tr w:rsidR="00C45524"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pacing w:val="2"/>
                <w:sz w:val="21"/>
                <w:szCs w:val="21"/>
                <w:lang w:eastAsia="zh-TW"/>
              </w:rPr>
              <w:t>用相应测量工具测量物料各部位大小，与要求是否相符，需要试装才能确认的应进行相应</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1" w:lineRule="exact"/>
              <w:ind w:left="102"/>
              <w:rPr>
                <w:rFonts w:ascii="宋体" w:hAnsi="宋体" w:cs="宋体"/>
                <w:sz w:val="21"/>
                <w:szCs w:val="21"/>
              </w:rPr>
            </w:pPr>
            <w:r w:rsidRPr="001820FF">
              <w:rPr>
                <w:rFonts w:ascii="宋体" w:hAnsi="宋体" w:cs="宋体" w:hint="eastAsia"/>
                <w:sz w:val="21"/>
                <w:szCs w:val="21"/>
                <w:lang w:eastAsia="zh-TW"/>
              </w:rPr>
              <w:t>试装。</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2</w:t>
            </w:r>
            <w:r w:rsidRPr="001820FF">
              <w:rPr>
                <w:rFonts w:ascii="宋体" w:hAnsi="宋体" w:cs="宋体" w:hint="eastAsia"/>
                <w:spacing w:val="-1"/>
                <w:sz w:val="21"/>
                <w:szCs w:val="21"/>
                <w:lang w:eastAsia="zh-TW"/>
              </w:rPr>
              <w:t>、物料送检时要及时检验。</w:t>
            </w:r>
          </w:p>
        </w:tc>
      </w:tr>
      <w:tr w:rsidR="00C45524"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rPr>
            </w:pPr>
            <w:r w:rsidRPr="001820FF">
              <w:rPr>
                <w:rFonts w:ascii="宋体" w:hAnsi="宋体" w:cs="宋体"/>
                <w:b/>
                <w:bCs/>
                <w:sz w:val="21"/>
                <w:szCs w:val="21"/>
                <w:lang w:eastAsia="zh-TW"/>
              </w:rPr>
              <w:t>4</w:t>
            </w:r>
            <w:r w:rsidRPr="001820FF">
              <w:rPr>
                <w:rFonts w:ascii="宋体" w:hAnsi="宋体" w:cs="宋体" w:hint="eastAsia"/>
                <w:b/>
                <w:bCs/>
                <w:sz w:val="21"/>
                <w:szCs w:val="21"/>
                <w:lang w:eastAsia="zh-TW"/>
              </w:rPr>
              <w:t>、材质验证：</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2" w:lineRule="exact"/>
              <w:ind w:left="102" w:right="-4"/>
              <w:rPr>
                <w:rFonts w:ascii="宋体" w:hAnsi="宋体" w:cs="宋体"/>
                <w:sz w:val="21"/>
                <w:szCs w:val="21"/>
                <w:lang w:eastAsia="zh-TW"/>
              </w:rPr>
            </w:pPr>
            <w:r w:rsidRPr="001820FF">
              <w:rPr>
                <w:rFonts w:ascii="Times New Roman" w:hAnsi="Times New Roman" w:cs="Times New Roman"/>
                <w:sz w:val="21"/>
                <w:szCs w:val="21"/>
                <w:lang w:eastAsia="zh-TW"/>
              </w:rPr>
              <w:t>3</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197"/>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1" w:lineRule="exact"/>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4</w:t>
            </w:r>
            <w:r w:rsidRPr="001820FF">
              <w:rPr>
                <w:rFonts w:ascii="宋体" w:hAnsi="宋体" w:cs="宋体" w:hint="eastAsia"/>
                <w:spacing w:val="-1"/>
                <w:sz w:val="21"/>
                <w:szCs w:val="21"/>
                <w:lang w:eastAsia="zh-TW"/>
              </w:rPr>
              <w:t>、所照参样板必须为合格样板。</w:t>
            </w:r>
          </w:p>
        </w:tc>
      </w:tr>
      <w:tr w:rsidR="00C45524" w:rsidTr="001820FF">
        <w:trPr>
          <w:trHeight w:hRule="exact" w:val="78"/>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7"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5</w:t>
            </w:r>
            <w:r w:rsidRPr="001820FF">
              <w:rPr>
                <w:rFonts w:ascii="宋体" w:hAnsi="宋体" w:cs="宋体" w:hint="eastAsia"/>
                <w:spacing w:val="-1"/>
                <w:sz w:val="21"/>
                <w:szCs w:val="21"/>
                <w:lang w:eastAsia="zh-TW"/>
              </w:rPr>
              <w:t>、各类电阻</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电容</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电感的量值测试环境的标准温度应该在</w:t>
            </w:r>
            <w:r w:rsidRPr="001820FF">
              <w:rPr>
                <w:rFonts w:ascii="宋体" w:hAnsi="宋体" w:cs="宋体"/>
                <w:spacing w:val="-57"/>
                <w:sz w:val="21"/>
                <w:szCs w:val="21"/>
                <w:lang w:eastAsia="zh-TW"/>
              </w:rPr>
              <w:t xml:space="preserve"> </w:t>
            </w:r>
            <w:r w:rsidRPr="001820FF">
              <w:rPr>
                <w:rFonts w:ascii="Times New Roman" w:hAnsi="Times New Roman" w:cs="Times New Roman"/>
                <w:spacing w:val="-1"/>
                <w:sz w:val="21"/>
                <w:szCs w:val="21"/>
                <w:lang w:eastAsia="zh-TW"/>
              </w:rPr>
              <w:t>25</w:t>
            </w:r>
            <w:r w:rsidRPr="001820FF">
              <w:rPr>
                <w:rFonts w:ascii="Times New Roman" w:hAnsi="Times New Roman" w:cs="Times New Roman"/>
                <w:spacing w:val="-1"/>
                <w:position w:val="10"/>
                <w:sz w:val="14"/>
                <w:szCs w:val="14"/>
                <w:lang w:eastAsia="zh-TW"/>
              </w:rPr>
              <w:t>0</w:t>
            </w:r>
            <w:r w:rsidRPr="001820FF">
              <w:rPr>
                <w:rFonts w:ascii="Times New Roman" w:hAnsi="Times New Roman" w:cs="Times New Roman"/>
                <w:spacing w:val="-1"/>
                <w:sz w:val="21"/>
                <w:szCs w:val="21"/>
                <w:lang w:eastAsia="zh-TW"/>
              </w:rPr>
              <w:t>C</w:t>
            </w:r>
            <w:r w:rsidRPr="001820FF">
              <w:rPr>
                <w:rFonts w:ascii="宋体" w:hAnsi="宋体" w:cs="宋体"/>
                <w:spacing w:val="-1"/>
                <w:sz w:val="21"/>
                <w:szCs w:val="21"/>
                <w:lang w:eastAsia="zh-TW"/>
              </w:rPr>
              <w:t>±</w:t>
            </w:r>
            <w:r w:rsidRPr="001820FF">
              <w:rPr>
                <w:rFonts w:ascii="Times New Roman" w:hAnsi="Times New Roman" w:cs="Times New Roman"/>
                <w:spacing w:val="-1"/>
                <w:sz w:val="21"/>
                <w:szCs w:val="21"/>
                <w:lang w:eastAsia="zh-TW"/>
              </w:rPr>
              <w:t>2</w:t>
            </w:r>
            <w:r w:rsidRPr="001820FF">
              <w:rPr>
                <w:rFonts w:ascii="Times New Roman" w:hAnsi="Times New Roman" w:cs="Times New Roman"/>
                <w:spacing w:val="-1"/>
                <w:position w:val="10"/>
                <w:sz w:val="14"/>
                <w:szCs w:val="14"/>
                <w:lang w:eastAsia="zh-TW"/>
              </w:rPr>
              <w:t>0</w:t>
            </w:r>
            <w:r w:rsidRPr="001820FF">
              <w:rPr>
                <w:rFonts w:ascii="Times New Roman" w:hAnsi="Times New Roman" w:cs="Times New Roman"/>
                <w:spacing w:val="-1"/>
                <w:sz w:val="21"/>
                <w:szCs w:val="21"/>
                <w:lang w:eastAsia="zh-TW"/>
              </w:rPr>
              <w:t>C</w:t>
            </w:r>
            <w:r w:rsidRPr="001820FF">
              <w:rPr>
                <w:rFonts w:ascii="宋体" w:hAnsi="宋体" w:cs="宋体" w:hint="eastAsia"/>
                <w:spacing w:val="-1"/>
                <w:sz w:val="21"/>
                <w:szCs w:val="21"/>
                <w:lang w:eastAsia="zh-TW"/>
              </w:rPr>
              <w:t>。</w:t>
            </w:r>
          </w:p>
        </w:tc>
      </w:tr>
      <w:tr w:rsidR="00C45524" w:rsidTr="001820FF">
        <w:trPr>
          <w:trHeight w:hRule="exact" w:val="211"/>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b/>
                <w:bCs/>
                <w:sz w:val="24"/>
                <w:szCs w:val="24"/>
                <w:lang w:eastAsia="zh-TW"/>
              </w:rPr>
              <w:t>5</w:t>
            </w:r>
            <w:r w:rsidRPr="001820FF">
              <w:rPr>
                <w:rFonts w:ascii="宋体" w:hAnsi="宋体" w:cs="宋体" w:hint="eastAsia"/>
                <w:b/>
                <w:bCs/>
                <w:sz w:val="24"/>
                <w:szCs w:val="24"/>
                <w:lang w:eastAsia="zh-TW"/>
              </w:rPr>
              <w:t>、性能测试、试验：</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97"/>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6</w:t>
            </w:r>
            <w:r w:rsidRPr="001820FF">
              <w:rPr>
                <w:rFonts w:ascii="宋体" w:hAnsi="宋体" w:cs="宋体" w:hint="eastAsia"/>
                <w:spacing w:val="-1"/>
                <w:sz w:val="21"/>
                <w:szCs w:val="21"/>
                <w:lang w:eastAsia="zh-TW"/>
              </w:rPr>
              <w:t>、当引脚表面有氧化发黑时需做耐温</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可焊性试验进行近一步确认。</w:t>
            </w:r>
          </w:p>
        </w:tc>
      </w:tr>
      <w:tr w:rsidR="00C45524" w:rsidTr="001820FF">
        <w:trPr>
          <w:trHeight w:hRule="exact" w:val="17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lang w:eastAsia="zh-TW"/>
              </w:rPr>
            </w:pPr>
            <w:r w:rsidRPr="001820FF">
              <w:rPr>
                <w:rFonts w:ascii="宋体" w:hAnsi="宋体" w:cs="宋体" w:hint="eastAsia"/>
                <w:spacing w:val="2"/>
                <w:sz w:val="21"/>
                <w:szCs w:val="21"/>
                <w:lang w:eastAsia="zh-TW"/>
              </w:rPr>
              <w:t>用相应仪器或测试架对来料进行相应电性能测试，如：量值测试、导通测试、耐压、功能</w:t>
            </w:r>
          </w:p>
        </w:tc>
        <w:tc>
          <w:tcPr>
            <w:tcW w:w="6720" w:type="dxa"/>
            <w:gridSpan w:val="6"/>
            <w:vMerge/>
            <w:tcBorders>
              <w:left w:val="single" w:sz="4" w:space="0" w:color="000000"/>
              <w:bottom w:val="nil"/>
              <w:right w:val="single" w:sz="4" w:space="0" w:color="000000"/>
            </w:tcBorders>
            <w:shd w:val="clear" w:color="auto" w:fill="auto"/>
          </w:tcPr>
          <w:p w:rsidR="00C45524" w:rsidRDefault="00C45524">
            <w:pPr>
              <w:rPr>
                <w:lang w:eastAsia="zh-TW"/>
              </w:rPr>
            </w:pPr>
          </w:p>
        </w:tc>
      </w:tr>
      <w:tr w:rsidR="00C45524" w:rsidTr="001820FF">
        <w:trPr>
          <w:trHeight w:hRule="exact" w:val="99"/>
        </w:trPr>
        <w:tc>
          <w:tcPr>
            <w:tcW w:w="8926" w:type="dxa"/>
            <w:gridSpan w:val="3"/>
            <w:vMerge/>
            <w:tcBorders>
              <w:left w:val="single" w:sz="4" w:space="0" w:color="000000"/>
              <w:bottom w:val="nil"/>
              <w:right w:val="single" w:sz="4" w:space="0" w:color="000000"/>
            </w:tcBorders>
            <w:shd w:val="clear" w:color="auto" w:fill="auto"/>
          </w:tcPr>
          <w:p w:rsidR="00C45524" w:rsidRDefault="00C45524">
            <w:pPr>
              <w:rPr>
                <w:lang w:eastAsia="zh-TW"/>
              </w:rPr>
            </w:pP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51"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7</w:t>
            </w:r>
            <w:r w:rsidRPr="001820FF">
              <w:rPr>
                <w:rFonts w:ascii="宋体" w:hAnsi="宋体" w:cs="宋体" w:hint="eastAsia"/>
                <w:spacing w:val="-1"/>
                <w:sz w:val="21"/>
                <w:szCs w:val="21"/>
                <w:lang w:eastAsia="zh-TW"/>
              </w:rPr>
              <w:t>、带塑胶和五金件的电子料应参照</w:t>
            </w:r>
            <w:r w:rsidRPr="001820FF">
              <w:rPr>
                <w:rFonts w:ascii="宋体" w:hAnsi="宋体" w:cs="宋体"/>
                <w:spacing w:val="-54"/>
                <w:sz w:val="21"/>
                <w:szCs w:val="21"/>
                <w:lang w:eastAsia="zh-TW"/>
              </w:rPr>
              <w:t xml:space="preserve"> </w:t>
            </w:r>
            <w:r w:rsidRPr="001820FF">
              <w:rPr>
                <w:rFonts w:ascii="Times New Roman" w:hAnsi="Times New Roman" w:cs="Times New Roman"/>
                <w:spacing w:val="-1"/>
                <w:sz w:val="21"/>
                <w:szCs w:val="21"/>
                <w:lang w:eastAsia="zh-TW"/>
              </w:rPr>
              <w:t>IQC</w:t>
            </w:r>
            <w:r w:rsidRPr="001820FF">
              <w:rPr>
                <w:rFonts w:ascii="Times New Roman" w:hAnsi="Times New Roman" w:cs="Times New Roman"/>
                <w:sz w:val="21"/>
                <w:szCs w:val="21"/>
                <w:lang w:eastAsia="zh-TW"/>
              </w:rPr>
              <w:t xml:space="preserve"> </w:t>
            </w:r>
            <w:r w:rsidRPr="001820FF">
              <w:rPr>
                <w:rFonts w:ascii="宋体" w:hAnsi="宋体" w:cs="宋体" w:hint="eastAsia"/>
                <w:spacing w:val="-1"/>
                <w:sz w:val="21"/>
                <w:szCs w:val="21"/>
                <w:lang w:eastAsia="zh-TW"/>
              </w:rPr>
              <w:t>塑胶</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五金检验标准进行检验。</w:t>
            </w:r>
          </w:p>
        </w:tc>
      </w:tr>
      <w:tr w:rsidR="00C45524" w:rsidTr="001820FF">
        <w:trPr>
          <w:trHeight w:hRule="exact" w:val="23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7" w:lineRule="exact"/>
              <w:ind w:left="102"/>
              <w:rPr>
                <w:rFonts w:ascii="宋体" w:hAnsi="宋体" w:cs="宋体"/>
                <w:sz w:val="21"/>
                <w:szCs w:val="21"/>
              </w:rPr>
            </w:pPr>
            <w:r w:rsidRPr="001820FF">
              <w:rPr>
                <w:rFonts w:ascii="宋体" w:hAnsi="宋体" w:cs="宋体" w:hint="eastAsia"/>
                <w:sz w:val="21"/>
                <w:szCs w:val="21"/>
                <w:lang w:eastAsia="zh-TW"/>
              </w:rPr>
              <w:t>测试等</w:t>
            </w:r>
            <w:r w:rsidRPr="001820FF">
              <w:rPr>
                <w:rFonts w:ascii="宋体" w:hAnsi="宋体" w:cs="宋体" w:hint="eastAsia"/>
                <w:spacing w:val="-15"/>
                <w:sz w:val="21"/>
                <w:szCs w:val="21"/>
                <w:lang w:eastAsia="zh-TW"/>
              </w:rPr>
              <w:t>，</w:t>
            </w:r>
            <w:r w:rsidRPr="001820FF">
              <w:rPr>
                <w:rFonts w:ascii="宋体" w:hAnsi="宋体" w:cs="宋体" w:hint="eastAsia"/>
                <w:sz w:val="21"/>
                <w:szCs w:val="21"/>
                <w:lang w:eastAsia="zh-TW"/>
              </w:rPr>
              <w:t>各项指标应符合相应要</w:t>
            </w:r>
            <w:r w:rsidRPr="001820FF">
              <w:rPr>
                <w:rFonts w:ascii="宋体" w:hAnsi="宋体" w:cs="宋体" w:hint="eastAsia"/>
                <w:spacing w:val="-15"/>
                <w:sz w:val="21"/>
                <w:szCs w:val="21"/>
                <w:lang w:eastAsia="zh-TW"/>
              </w:rPr>
              <w:t>求</w:t>
            </w:r>
            <w:r w:rsidRPr="001820FF">
              <w:rPr>
                <w:rFonts w:ascii="宋体" w:hAnsi="宋体" w:cs="宋体" w:hint="eastAsia"/>
                <w:sz w:val="21"/>
                <w:szCs w:val="21"/>
                <w:lang w:eastAsia="zh-TW"/>
              </w:rPr>
              <w:t>（</w:t>
            </w:r>
            <w:r w:rsidRPr="001820FF">
              <w:rPr>
                <w:rFonts w:ascii="Times New Roman" w:hAnsi="Times New Roman" w:cs="Times New Roman"/>
                <w:spacing w:val="-1"/>
                <w:sz w:val="21"/>
                <w:szCs w:val="21"/>
                <w:lang w:eastAsia="zh-TW"/>
              </w:rPr>
              <w:t>I</w:t>
            </w:r>
            <w:r w:rsidRPr="001820FF">
              <w:rPr>
                <w:rFonts w:ascii="Times New Roman" w:hAnsi="Times New Roman" w:cs="Times New Roman"/>
                <w:sz w:val="21"/>
                <w:szCs w:val="21"/>
                <w:lang w:eastAsia="zh-TW"/>
              </w:rPr>
              <w:t xml:space="preserve">C </w:t>
            </w:r>
            <w:r w:rsidRPr="001820FF">
              <w:rPr>
                <w:rFonts w:ascii="宋体" w:hAnsi="宋体" w:cs="宋体" w:hint="eastAsia"/>
                <w:sz w:val="21"/>
                <w:szCs w:val="21"/>
                <w:lang w:eastAsia="zh-TW"/>
              </w:rPr>
              <w:t>不测试电器性能</w:t>
            </w:r>
            <w:r w:rsidRPr="001820FF">
              <w:rPr>
                <w:rFonts w:ascii="宋体" w:hAnsi="宋体" w:cs="宋体" w:hint="eastAsia"/>
                <w:spacing w:val="-105"/>
                <w:sz w:val="21"/>
                <w:szCs w:val="21"/>
                <w:lang w:eastAsia="zh-TW"/>
              </w:rPr>
              <w:t>。</w:t>
            </w:r>
            <w:r w:rsidRPr="001820FF">
              <w:rPr>
                <w:rFonts w:ascii="宋体" w:hAnsi="宋体" w:cs="宋体" w:hint="eastAsia"/>
                <w:spacing w:val="-16"/>
                <w:sz w:val="21"/>
                <w:szCs w:val="21"/>
                <w:lang w:eastAsia="zh-TW"/>
              </w:rPr>
              <w:t>，</w:t>
            </w:r>
            <w:r w:rsidRPr="001820FF">
              <w:rPr>
                <w:rFonts w:ascii="宋体" w:hAnsi="宋体" w:cs="宋体" w:hint="eastAsia"/>
                <w:sz w:val="21"/>
                <w:szCs w:val="21"/>
                <w:lang w:eastAsia="zh-TW"/>
              </w:rPr>
              <w:t>特殊要求的除外</w:t>
            </w:r>
            <w:r w:rsidRPr="001820FF">
              <w:rPr>
                <w:rFonts w:ascii="宋体" w:hAnsi="宋体" w:cs="宋体" w:hint="eastAsia"/>
                <w:spacing w:val="-105"/>
                <w:sz w:val="21"/>
                <w:szCs w:val="21"/>
                <w:lang w:eastAsia="zh-TW"/>
              </w:rPr>
              <w:t>）</w:t>
            </w:r>
            <w:r w:rsidRPr="001820FF">
              <w:rPr>
                <w:rFonts w:ascii="宋体" w:hAnsi="宋体" w:cs="宋体" w:hint="eastAsia"/>
                <w:sz w:val="21"/>
                <w:szCs w:val="21"/>
                <w:lang w:eastAsia="zh-TW"/>
              </w:rPr>
              <w:t>。</w:t>
            </w:r>
            <w:r w:rsidRPr="001820FF">
              <w:rPr>
                <w:rFonts w:ascii="宋体" w:hAnsi="宋体" w:cs="宋体"/>
                <w:spacing w:val="-14"/>
                <w:sz w:val="21"/>
                <w:szCs w:val="21"/>
                <w:lang w:eastAsia="zh-TW"/>
              </w:rPr>
              <w:t xml:space="preserve"> </w:t>
            </w:r>
            <w:r w:rsidRPr="001820FF">
              <w:rPr>
                <w:rFonts w:ascii="宋体" w:hAnsi="宋体" w:cs="宋体" w:hint="eastAsia"/>
                <w:spacing w:val="-2"/>
                <w:sz w:val="21"/>
                <w:szCs w:val="21"/>
                <w:lang w:eastAsia="zh-TW"/>
              </w:rPr>
              <w:t>有</w:t>
            </w:r>
            <w:r w:rsidRPr="001820FF">
              <w:rPr>
                <w:rFonts w:ascii="宋体" w:hAnsi="宋体" w:cs="宋体" w:hint="eastAsia"/>
                <w:sz w:val="21"/>
                <w:szCs w:val="21"/>
                <w:lang w:eastAsia="zh-TW"/>
              </w:rPr>
              <w:t>特殊要求的需</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48"/>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lang w:eastAsia="zh-TW"/>
              </w:rPr>
            </w:pPr>
            <w:r w:rsidRPr="001820FF">
              <w:rPr>
                <w:rFonts w:ascii="宋体" w:hAnsi="宋体" w:cs="宋体" w:hint="eastAsia"/>
                <w:sz w:val="21"/>
                <w:szCs w:val="21"/>
                <w:lang w:eastAsia="zh-TW"/>
              </w:rPr>
              <w:t>做相关试验，如：拉力、跌落、疲劳、阻燃、耐温、耐腐蚀、可焊性、高压、绝缘试验等。</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vMerge w:val="restart"/>
            <w:tcBorders>
              <w:top w:val="single" w:sz="4" w:space="0" w:color="000000"/>
              <w:left w:val="single" w:sz="4" w:space="0" w:color="000000"/>
              <w:right w:val="single" w:sz="4" w:space="0" w:color="000000"/>
            </w:tcBorders>
            <w:shd w:val="clear" w:color="auto" w:fill="auto"/>
          </w:tcPr>
          <w:p w:rsidR="00C45524" w:rsidRDefault="00C45524"/>
        </w:tc>
      </w:tr>
      <w:tr w:rsidR="001820FF" w:rsidTr="001820FF">
        <w:trPr>
          <w:trHeight w:hRule="exact" w:val="291"/>
        </w:trPr>
        <w:tc>
          <w:tcPr>
            <w:tcW w:w="8926" w:type="dxa"/>
            <w:gridSpan w:val="3"/>
            <w:vMerge/>
            <w:tcBorders>
              <w:left w:val="single" w:sz="4" w:space="0" w:color="000000"/>
              <w:bottom w:val="nil"/>
              <w:right w:val="single" w:sz="4" w:space="0" w:color="000000"/>
            </w:tcBorders>
            <w:shd w:val="clear" w:color="auto" w:fill="auto"/>
          </w:tcPr>
          <w:p w:rsidR="00C45524" w:rsidRDefault="00C45524"/>
        </w:tc>
        <w:tc>
          <w:tcPr>
            <w:tcW w:w="1236" w:type="dxa"/>
            <w:vMerge/>
            <w:tcBorders>
              <w:left w:val="single" w:sz="4" w:space="0" w:color="000000"/>
              <w:right w:val="single" w:sz="4" w:space="0" w:color="000000"/>
            </w:tcBorders>
            <w:shd w:val="clear" w:color="auto" w:fill="auto"/>
          </w:tcPr>
          <w:p w:rsidR="00C45524" w:rsidRDefault="00C45524"/>
        </w:tc>
        <w:tc>
          <w:tcPr>
            <w:tcW w:w="5484" w:type="dxa"/>
            <w:gridSpan w:val="5"/>
            <w:vMerge/>
            <w:tcBorders>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3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23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199"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86"/>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8" w:type="dxa"/>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0"/>
              <w:ind w:left="147"/>
              <w:rPr>
                <w:rFonts w:ascii="Times New Roman" w:eastAsia="Times New Roman" w:hAnsi="Times New Roman" w:cs="Times New Roman"/>
                <w:sz w:val="18"/>
                <w:szCs w:val="18"/>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6"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24"/>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8"/>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8"/>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0"/>
                <w:szCs w:val="20"/>
              </w:rPr>
            </w:pPr>
            <w:r w:rsidRPr="001820FF">
              <w:rPr>
                <w:rFonts w:ascii="宋体" w:hAnsi="宋体" w:cs="宋体" w:hint="eastAsia"/>
                <w:sz w:val="21"/>
                <w:szCs w:val="21"/>
                <w:lang w:eastAsia="zh-TW"/>
              </w:rPr>
              <w:t>审核</w:t>
            </w:r>
            <w:r w:rsidRPr="001820FF">
              <w:rPr>
                <w:rFonts w:ascii="宋体" w:hAnsi="宋体" w:cs="宋体" w:hint="eastAsia"/>
                <w:spacing w:val="-136"/>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8"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800" w:right="580" w:bottom="280" w:left="400" w:header="720" w:footer="720" w:gutter="0"/>
          <w:cols w:space="720"/>
        </w:sectPr>
      </w:pPr>
    </w:p>
    <w:p w:rsidR="00C45524" w:rsidRDefault="001820FF">
      <w:pPr>
        <w:spacing w:before="1" w:line="80" w:lineRule="exact"/>
        <w:rPr>
          <w:sz w:val="8"/>
          <w:szCs w:val="8"/>
        </w:rPr>
      </w:pPr>
      <w:r>
        <w:lastRenderedPageBreak/>
        <w:pict>
          <v:group id="Group 3" o:spid="_x0000_s1597" style="position:absolute;margin-left:30.9pt;margin-top:317.9pt;width:68.4pt;height:.1pt;z-index:-1;mso-position-horizontal-relative:page;mso-position-vertical-relative:page" coordorigin="618,6358" coordsize="1368,2">
            <v:shape id="未知 4" o:spid="_x0000_s1598" style="position:absolute;left:618;top:6358;width:1368;height:2" coordorigin="618,6358" coordsize="1368,0" o:preferrelative="t" path="m618,6358r1368,e" filled="f" strokeweight=".64pt">
              <v:stroke miterlimit="2"/>
            </v:shape>
            <w10:wrap anchorx="page" anchory="page"/>
          </v:group>
        </w:pict>
      </w:r>
    </w:p>
    <w:tbl>
      <w:tblPr>
        <w:tblW w:w="15646" w:type="dxa"/>
        <w:tblInd w:w="104" w:type="dxa"/>
        <w:tblLayout w:type="fixed"/>
        <w:tblCellMar>
          <w:left w:w="0" w:type="dxa"/>
          <w:right w:w="0" w:type="dxa"/>
        </w:tblCellMar>
        <w:tblLook w:val="04A0" w:firstRow="1" w:lastRow="0" w:firstColumn="1" w:lastColumn="0" w:noHBand="0" w:noVBand="1"/>
      </w:tblPr>
      <w:tblGrid>
        <w:gridCol w:w="5759"/>
        <w:gridCol w:w="1260"/>
        <w:gridCol w:w="1907"/>
        <w:gridCol w:w="1236"/>
        <w:gridCol w:w="1033"/>
        <w:gridCol w:w="437"/>
        <w:gridCol w:w="1265"/>
        <w:gridCol w:w="181"/>
        <w:gridCol w:w="2568"/>
      </w:tblGrid>
      <w:tr w:rsidR="001820FF" w:rsidTr="001820FF">
        <w:trPr>
          <w:trHeight w:val="283"/>
        </w:trPr>
        <w:tc>
          <w:tcPr>
            <w:tcW w:w="5759" w:type="dxa"/>
            <w:vMerge w:val="restart"/>
            <w:tcBorders>
              <w:top w:val="single" w:sz="4" w:space="0" w:color="000000"/>
              <w:left w:val="single" w:sz="4" w:space="0" w:color="000000"/>
              <w:right w:val="single" w:sz="4" w:space="0" w:color="000000"/>
            </w:tcBorders>
            <w:shd w:val="clear" w:color="auto" w:fill="auto"/>
          </w:tcPr>
          <w:p w:rsidR="00C45524" w:rsidRDefault="000000F7">
            <w:pPr>
              <w:rPr>
                <w:lang w:eastAsia="zh-CN"/>
              </w:rPr>
            </w:pPr>
            <w:r w:rsidRPr="001820FF">
              <w:rPr>
                <w:rFonts w:hint="eastAsia"/>
                <w:sz w:val="28"/>
                <w:szCs w:val="28"/>
                <w:lang w:eastAsia="zh-CN"/>
              </w:rPr>
              <w:t>云鲸智能科技（东莞）有限公司</w:t>
            </w:r>
          </w:p>
        </w:tc>
        <w:tc>
          <w:tcPr>
            <w:tcW w:w="5436" w:type="dxa"/>
            <w:gridSpan w:val="4"/>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line="550" w:lineRule="exact"/>
              <w:ind w:left="1100"/>
              <w:rPr>
                <w:rFonts w:ascii="宋体" w:hAnsi="宋体" w:cs="宋体"/>
                <w:sz w:val="48"/>
                <w:szCs w:val="48"/>
              </w:rPr>
            </w:pPr>
            <w:r w:rsidRPr="001820FF">
              <w:rPr>
                <w:rFonts w:ascii="宋体" w:hAnsi="宋体" w:cs="宋体" w:hint="eastAsia"/>
                <w:b/>
                <w:bCs/>
                <w:sz w:val="48"/>
                <w:szCs w:val="48"/>
                <w:lang w:eastAsia="zh-TW"/>
              </w:rPr>
              <w:t>检</w:t>
            </w:r>
            <w:r w:rsidRPr="001820FF">
              <w:rPr>
                <w:rFonts w:ascii="宋体" w:hAnsi="宋体" w:cs="宋体"/>
                <w:b/>
                <w:bCs/>
                <w:spacing w:val="-85"/>
                <w:sz w:val="48"/>
                <w:szCs w:val="48"/>
                <w:lang w:eastAsia="zh-TW"/>
              </w:rPr>
              <w:t xml:space="preserve"> </w:t>
            </w:r>
            <w:r w:rsidRPr="001820FF">
              <w:rPr>
                <w:rFonts w:ascii="宋体" w:hAnsi="宋体" w:cs="宋体" w:hint="eastAsia"/>
                <w:b/>
                <w:bCs/>
                <w:sz w:val="48"/>
                <w:szCs w:val="48"/>
                <w:lang w:eastAsia="zh-TW"/>
              </w:rPr>
              <w:t>验</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指</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导</w:t>
            </w:r>
            <w:r w:rsidRPr="001820FF">
              <w:rPr>
                <w:rFonts w:ascii="宋体" w:hAnsi="宋体" w:cs="宋体"/>
                <w:b/>
                <w:bCs/>
                <w:spacing w:val="-84"/>
                <w:sz w:val="48"/>
                <w:szCs w:val="48"/>
                <w:lang w:eastAsia="zh-TW"/>
              </w:rPr>
              <w:t xml:space="preserve"> </w:t>
            </w:r>
            <w:r w:rsidRPr="001820FF">
              <w:rPr>
                <w:rFonts w:ascii="宋体" w:hAnsi="宋体" w:cs="宋体" w:hint="eastAsia"/>
                <w:b/>
                <w:bCs/>
                <w:sz w:val="48"/>
                <w:szCs w:val="48"/>
                <w:lang w:eastAsia="zh-TW"/>
              </w:rPr>
              <w:t>书</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机型</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适用于通用产品</w:t>
            </w:r>
          </w:p>
        </w:tc>
      </w:tr>
      <w:tr w:rsidR="001820FF" w:rsidTr="001820FF">
        <w:trPr>
          <w:trHeight w:hRule="exact" w:val="352"/>
        </w:trPr>
        <w:tc>
          <w:tcPr>
            <w:tcW w:w="5759" w:type="dxa"/>
            <w:vMerge/>
            <w:tcBorders>
              <w:left w:val="single" w:sz="4" w:space="0" w:color="000000"/>
              <w:right w:val="single" w:sz="4" w:space="0" w:color="000000"/>
            </w:tcBorders>
            <w:shd w:val="clear" w:color="auto" w:fill="auto"/>
          </w:tcPr>
          <w:p w:rsidR="00C45524" w:rsidRDefault="00C45524"/>
        </w:tc>
        <w:tc>
          <w:tcPr>
            <w:tcW w:w="5436" w:type="dxa"/>
            <w:gridSpan w:val="4"/>
            <w:vMerge/>
            <w:tcBorders>
              <w:left w:val="single" w:sz="4" w:space="0" w:color="000000"/>
              <w:bottom w:val="single" w:sz="4" w:space="0" w:color="000000"/>
              <w:right w:val="single" w:sz="4" w:space="0" w:color="000000"/>
            </w:tcBorders>
            <w:shd w:val="clear" w:color="auto" w:fill="auto"/>
          </w:tcPr>
          <w:p w:rsidR="00C45524" w:rsidRDefault="00C45524"/>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工序时间</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322"/>
        </w:trPr>
        <w:tc>
          <w:tcPr>
            <w:tcW w:w="5759" w:type="dxa"/>
            <w:vMerge/>
            <w:tcBorders>
              <w:left w:val="single" w:sz="4" w:space="0" w:color="000000"/>
              <w:bottom w:val="single" w:sz="4" w:space="0" w:color="000000"/>
              <w:right w:val="single" w:sz="4" w:space="0" w:color="000000"/>
            </w:tcBorders>
            <w:shd w:val="clear" w:color="auto" w:fill="auto"/>
          </w:tcPr>
          <w:p w:rsidR="00C45524" w:rsidRDefault="00C45524"/>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102"/>
              <w:rPr>
                <w:rFonts w:ascii="宋体" w:hAnsi="宋体" w:cs="宋体"/>
                <w:sz w:val="24"/>
                <w:szCs w:val="24"/>
              </w:rPr>
            </w:pPr>
            <w:r w:rsidRPr="001820FF">
              <w:rPr>
                <w:rFonts w:ascii="宋体" w:hAnsi="宋体" w:cs="宋体" w:hint="eastAsia"/>
                <w:sz w:val="24"/>
                <w:szCs w:val="24"/>
                <w:lang w:eastAsia="zh-TW"/>
              </w:rPr>
              <w:t>工序名称</w:t>
            </w:r>
          </w:p>
        </w:tc>
        <w:tc>
          <w:tcPr>
            <w:tcW w:w="417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423" w:right="1423"/>
              <w:jc w:val="center"/>
              <w:rPr>
                <w:rFonts w:ascii="宋体" w:hAnsi="宋体" w:cs="宋体"/>
                <w:sz w:val="21"/>
                <w:szCs w:val="21"/>
              </w:rPr>
            </w:pPr>
            <w:r w:rsidRPr="001820FF">
              <w:rPr>
                <w:rFonts w:ascii="宋体" w:hAnsi="宋体" w:cs="宋体" w:hint="eastAsia"/>
                <w:b/>
                <w:bCs/>
                <w:sz w:val="21"/>
                <w:szCs w:val="21"/>
                <w:lang w:eastAsia="zh-TW"/>
              </w:rPr>
              <w:t>辅料类检验</w:t>
            </w:r>
          </w:p>
        </w:tc>
        <w:tc>
          <w:tcPr>
            <w:tcW w:w="1702"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工序编号</w:t>
            </w:r>
          </w:p>
        </w:tc>
        <w:tc>
          <w:tcPr>
            <w:tcW w:w="2749"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无</w:t>
            </w:r>
          </w:p>
        </w:tc>
      </w:tr>
      <w:tr w:rsidR="001820FF" w:rsidTr="001820FF">
        <w:trPr>
          <w:trHeight w:hRule="exact" w:val="542"/>
        </w:trPr>
        <w:tc>
          <w:tcPr>
            <w:tcW w:w="575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9" w:lineRule="exact"/>
              <w:ind w:left="102"/>
              <w:rPr>
                <w:rFonts w:ascii="宋体" w:hAnsi="宋体" w:cs="宋体"/>
                <w:sz w:val="20"/>
                <w:szCs w:val="20"/>
                <w:lang w:eastAsia="zh-TW"/>
              </w:rPr>
            </w:pPr>
            <w:r w:rsidRPr="001820FF">
              <w:rPr>
                <w:rFonts w:ascii="宋体" w:hAnsi="宋体" w:cs="宋体" w:hint="eastAsia"/>
                <w:spacing w:val="-1"/>
                <w:sz w:val="21"/>
                <w:szCs w:val="21"/>
                <w:lang w:eastAsia="zh-TW"/>
              </w:rPr>
              <w:t>测试工具</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仪器：</w:t>
            </w:r>
            <w:r w:rsidRPr="001820FF">
              <w:rPr>
                <w:rFonts w:ascii="宋体" w:hAnsi="宋体" w:cs="宋体" w:hint="eastAsia"/>
                <w:spacing w:val="-1"/>
                <w:sz w:val="20"/>
                <w:szCs w:val="20"/>
                <w:lang w:eastAsia="zh-TW"/>
              </w:rPr>
              <w:t>卷尺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卡尺</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万用表</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高压测试仪</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绝缘电阻测试仪</w:t>
            </w:r>
          </w:p>
          <w:p w:rsidR="00C45524" w:rsidRPr="001820FF" w:rsidRDefault="001820FF" w:rsidP="001820FF">
            <w:pPr>
              <w:pStyle w:val="TableParagraph"/>
              <w:spacing w:line="267" w:lineRule="exact"/>
              <w:ind w:left="102"/>
              <w:rPr>
                <w:rFonts w:ascii="宋体" w:hAnsi="宋体" w:cs="宋体"/>
                <w:sz w:val="20"/>
                <w:szCs w:val="20"/>
              </w:rPr>
            </w:pP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电桥</w:t>
            </w:r>
            <w:r w:rsidRPr="001820FF">
              <w:rPr>
                <w:rFonts w:ascii="Times New Roman" w:hAnsi="Times New Roman" w:cs="Times New Roman"/>
                <w:spacing w:val="-1"/>
                <w:sz w:val="20"/>
                <w:szCs w:val="20"/>
                <w:lang w:eastAsia="zh-TW"/>
              </w:rPr>
              <w:t>/</w:t>
            </w:r>
            <w:r w:rsidRPr="001820FF">
              <w:rPr>
                <w:rFonts w:ascii="宋体" w:hAnsi="宋体" w:cs="宋体" w:hint="eastAsia"/>
                <w:spacing w:val="-1"/>
                <w:sz w:val="20"/>
                <w:szCs w:val="20"/>
                <w:lang w:eastAsia="zh-TW"/>
              </w:rPr>
              <w:t>各类测试架等。</w:t>
            </w:r>
          </w:p>
        </w:tc>
        <w:tc>
          <w:tcPr>
            <w:tcW w:w="1260"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8"/>
              <w:ind w:left="102"/>
              <w:rPr>
                <w:rFonts w:ascii="宋体" w:hAnsi="宋体" w:cs="宋体"/>
                <w:sz w:val="21"/>
                <w:szCs w:val="21"/>
              </w:rPr>
            </w:pPr>
            <w:r w:rsidRPr="001820FF">
              <w:rPr>
                <w:rFonts w:ascii="宋体" w:hAnsi="宋体" w:cs="宋体" w:hint="eastAsia"/>
                <w:sz w:val="21"/>
                <w:szCs w:val="21"/>
                <w:lang w:eastAsia="zh-TW"/>
              </w:rPr>
              <w:t>检验员</w:t>
            </w:r>
          </w:p>
        </w:tc>
        <w:tc>
          <w:tcPr>
            <w:tcW w:w="1907"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42"/>
              <w:ind w:left="818" w:right="677"/>
              <w:jc w:val="center"/>
              <w:rPr>
                <w:rFonts w:ascii="Times New Roman" w:eastAsia="Times New Roman" w:hAnsi="Times New Roman" w:cs="Times New Roman"/>
                <w:sz w:val="21"/>
                <w:szCs w:val="21"/>
              </w:rPr>
            </w:pPr>
            <w:r w:rsidRPr="001820FF">
              <w:rPr>
                <w:rFonts w:ascii="Times New Roman"/>
                <w:spacing w:val="-1"/>
                <w:sz w:val="21"/>
                <w:lang w:eastAsia="zh-TW"/>
              </w:rPr>
              <w:t>IQC</w:t>
            </w:r>
          </w:p>
        </w:tc>
        <w:tc>
          <w:tcPr>
            <w:tcW w:w="1236" w:type="dxa"/>
            <w:tcBorders>
              <w:top w:val="single" w:sz="4" w:space="0" w:color="000000"/>
              <w:left w:val="single" w:sz="4" w:space="0" w:color="000000"/>
              <w:bottom w:val="nil"/>
              <w:right w:val="nil"/>
            </w:tcBorders>
            <w:shd w:val="clear" w:color="auto" w:fill="auto"/>
          </w:tcPr>
          <w:p w:rsidR="00C45524" w:rsidRPr="001820FF" w:rsidRDefault="001820FF" w:rsidP="001820FF">
            <w:pPr>
              <w:pStyle w:val="TableParagraph"/>
              <w:spacing w:line="229" w:lineRule="exact"/>
              <w:ind w:left="302"/>
              <w:rPr>
                <w:rFonts w:ascii="宋体" w:hAnsi="宋体" w:cs="宋体"/>
                <w:sz w:val="20"/>
                <w:szCs w:val="20"/>
              </w:rPr>
            </w:pPr>
            <w:r w:rsidRPr="001820FF">
              <w:rPr>
                <w:rFonts w:ascii="宋体" w:hAnsi="宋体" w:cs="宋体" w:hint="eastAsia"/>
                <w:sz w:val="20"/>
                <w:szCs w:val="20"/>
                <w:lang w:eastAsia="zh-TW"/>
              </w:rPr>
              <w:t>图示：</w:t>
            </w:r>
          </w:p>
        </w:tc>
        <w:tc>
          <w:tcPr>
            <w:tcW w:w="5484" w:type="dxa"/>
            <w:gridSpan w:val="5"/>
            <w:tcBorders>
              <w:top w:val="single" w:sz="4" w:space="0" w:color="000000"/>
              <w:left w:val="nil"/>
              <w:bottom w:val="nil"/>
              <w:right w:val="single" w:sz="4" w:space="0" w:color="000000"/>
            </w:tcBorders>
            <w:shd w:val="clear" w:color="auto" w:fill="auto"/>
          </w:tcPr>
          <w:p w:rsidR="00C45524" w:rsidRDefault="00C45524"/>
        </w:tc>
      </w:tr>
      <w:tr w:rsidR="001820FF" w:rsidTr="001820FF">
        <w:trPr>
          <w:trHeight w:hRule="exact" w:val="323"/>
        </w:trPr>
        <w:tc>
          <w:tcPr>
            <w:tcW w:w="8926" w:type="dxa"/>
            <w:gridSpan w:val="3"/>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4" w:lineRule="exact"/>
              <w:ind w:left="3446" w:right="3449"/>
              <w:jc w:val="center"/>
              <w:rPr>
                <w:rFonts w:ascii="宋体" w:hAnsi="宋体" w:cs="宋体"/>
                <w:sz w:val="24"/>
                <w:szCs w:val="24"/>
              </w:rPr>
            </w:pPr>
            <w:r w:rsidRPr="001820FF">
              <w:rPr>
                <w:rFonts w:ascii="宋体" w:hAnsi="宋体" w:cs="宋体" w:hint="eastAsia"/>
                <w:b/>
                <w:bCs/>
                <w:sz w:val="24"/>
                <w:szCs w:val="24"/>
                <w:lang w:eastAsia="zh-TW"/>
              </w:rPr>
              <w:t>检验步骤及内容</w:t>
            </w:r>
          </w:p>
        </w:tc>
        <w:tc>
          <w:tcPr>
            <w:tcW w:w="1236" w:type="dxa"/>
            <w:vMerge w:val="restart"/>
            <w:tcBorders>
              <w:top w:val="nil"/>
              <w:left w:val="single" w:sz="4" w:space="0" w:color="000000"/>
              <w:right w:val="nil"/>
            </w:tcBorders>
            <w:shd w:val="clear" w:color="auto" w:fill="auto"/>
          </w:tcPr>
          <w:p w:rsidR="00C45524" w:rsidRDefault="00C45524"/>
        </w:tc>
        <w:tc>
          <w:tcPr>
            <w:tcW w:w="5484" w:type="dxa"/>
            <w:gridSpan w:val="5"/>
            <w:vMerge w:val="restart"/>
            <w:tcBorders>
              <w:top w:val="nil"/>
              <w:left w:val="nil"/>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40" w:lineRule="exact"/>
              <w:rPr>
                <w:sz w:val="24"/>
                <w:szCs w:val="24"/>
              </w:rPr>
            </w:pPr>
          </w:p>
          <w:p w:rsidR="00C45524" w:rsidRPr="001820FF" w:rsidRDefault="001820FF" w:rsidP="001820FF">
            <w:pPr>
              <w:pStyle w:val="TableParagraph"/>
              <w:ind w:left="1903" w:right="3133"/>
              <w:jc w:val="center"/>
              <w:rPr>
                <w:rFonts w:ascii="宋体" w:hAnsi="宋体" w:cs="宋体"/>
                <w:sz w:val="20"/>
                <w:szCs w:val="20"/>
              </w:rPr>
            </w:pPr>
            <w:r w:rsidRPr="001820FF">
              <w:rPr>
                <w:rFonts w:ascii="宋体" w:hAnsi="宋体" w:cs="宋体" w:hint="eastAsia"/>
                <w:sz w:val="20"/>
                <w:szCs w:val="20"/>
                <w:lang w:eastAsia="zh-TW"/>
              </w:rPr>
              <w:t>无图</w:t>
            </w:r>
          </w:p>
        </w:tc>
      </w:tr>
      <w:tr w:rsidR="001820FF" w:rsidTr="001820FF">
        <w:trPr>
          <w:trHeight w:hRule="exact" w:val="320"/>
        </w:trPr>
        <w:tc>
          <w:tcPr>
            <w:tcW w:w="8926" w:type="dxa"/>
            <w:gridSpan w:val="3"/>
            <w:tcBorders>
              <w:top w:val="single" w:sz="4" w:space="0" w:color="000000"/>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1</w:t>
            </w:r>
            <w:r w:rsidRPr="001820FF">
              <w:rPr>
                <w:rFonts w:ascii="宋体" w:hAnsi="宋体" w:cs="宋体" w:hint="eastAsia"/>
                <w:b/>
                <w:bCs/>
                <w:sz w:val="24"/>
                <w:szCs w:val="24"/>
                <w:u w:val="single" w:color="000000"/>
                <w:lang w:eastAsia="zh-TW"/>
              </w:rPr>
              <w:t>、对单、抽样：</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5"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z w:val="21"/>
                <w:szCs w:val="21"/>
                <w:lang w:eastAsia="zh-TW"/>
              </w:rPr>
              <w:t>根据货仓开出的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品检报告单或上料单，核对上料供方是否为合格供方</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有无该料的产品</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hint="eastAsia"/>
                <w:sz w:val="21"/>
                <w:szCs w:val="21"/>
                <w:lang w:eastAsia="zh-TW"/>
              </w:rPr>
              <w:t>出货检验报告，</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再查找相应订单和产品制造标准书，核实相应机型和数量。</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8"/>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tabs>
                <w:tab w:val="left" w:pos="522"/>
              </w:tabs>
              <w:spacing w:line="269" w:lineRule="exact"/>
              <w:ind w:left="102"/>
              <w:rPr>
                <w:rFonts w:ascii="宋体" w:hAnsi="宋体" w:cs="宋体"/>
                <w:sz w:val="21"/>
                <w:szCs w:val="21"/>
                <w:lang w:eastAsia="zh-TW"/>
              </w:rPr>
            </w:pPr>
            <w:r w:rsidRPr="001820FF">
              <w:rPr>
                <w:rFonts w:ascii="Arial Unicode MS" w:hAnsi="Arial Unicode MS" w:cs="Arial Unicode MS"/>
                <w:w w:val="325"/>
                <w:sz w:val="21"/>
                <w:szCs w:val="21"/>
                <w:lang w:eastAsia="zh-TW"/>
              </w:rPr>
              <w:t>.</w:t>
            </w:r>
            <w:r w:rsidRPr="001820FF">
              <w:rPr>
                <w:rFonts w:ascii="Arial Unicode MS" w:eastAsia="Arial Unicode MS" w:hAnsi="Arial Unicode MS" w:cs="Arial Unicode MS"/>
                <w:w w:val="325"/>
                <w:sz w:val="21"/>
                <w:szCs w:val="21"/>
                <w:lang w:eastAsia="zh-TW"/>
              </w:rPr>
              <w:tab/>
            </w:r>
            <w:r w:rsidRPr="001820FF">
              <w:rPr>
                <w:rFonts w:ascii="宋体" w:hAnsi="宋体" w:cs="宋体" w:hint="eastAsia"/>
                <w:spacing w:val="-1"/>
                <w:sz w:val="21"/>
                <w:szCs w:val="21"/>
                <w:lang w:eastAsia="zh-TW"/>
              </w:rPr>
              <w:t>取待检物料，准备检验工具</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仪器，对照相应产品制造标准书，参照样板或规格承认书，以</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0"/>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522"/>
              <w:rPr>
                <w:rFonts w:ascii="宋体" w:hAnsi="宋体" w:cs="宋体"/>
                <w:sz w:val="21"/>
                <w:szCs w:val="21"/>
                <w:lang w:eastAsia="zh-TW"/>
              </w:rPr>
            </w:pPr>
            <w:r w:rsidRPr="001820FF">
              <w:rPr>
                <w:rFonts w:ascii="宋体" w:hAnsi="宋体" w:cs="宋体"/>
                <w:sz w:val="21"/>
                <w:szCs w:val="21"/>
                <w:lang w:eastAsia="zh-TW"/>
              </w:rPr>
              <w:t>IQC</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检验标准为依据，按</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AQL</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0.65/1.5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均匀抽样。</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1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92" w:lineRule="exact"/>
              <w:ind w:left="102"/>
              <w:rPr>
                <w:rFonts w:ascii="宋体" w:hAnsi="宋体" w:cs="宋体"/>
                <w:sz w:val="24"/>
                <w:szCs w:val="24"/>
              </w:rPr>
            </w:pPr>
            <w:r w:rsidRPr="001820FF">
              <w:rPr>
                <w:rFonts w:ascii="Times New Roman" w:hAnsi="Times New Roman" w:cs="Times New Roman"/>
                <w:b/>
                <w:bCs/>
                <w:sz w:val="24"/>
                <w:szCs w:val="24"/>
                <w:u w:val="single" w:color="000000"/>
                <w:lang w:eastAsia="zh-TW"/>
              </w:rPr>
              <w:t>2</w:t>
            </w:r>
            <w:r w:rsidRPr="001820FF">
              <w:rPr>
                <w:rFonts w:ascii="宋体" w:hAnsi="宋体" w:cs="宋体" w:hint="eastAsia"/>
                <w:b/>
                <w:bCs/>
                <w:sz w:val="24"/>
                <w:szCs w:val="24"/>
                <w:u w:val="single" w:color="000000"/>
                <w:lang w:eastAsia="zh-TW"/>
              </w:rPr>
              <w:t>、包装、外观检查：</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74"/>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3" w:lineRule="exact"/>
              <w:ind w:left="522"/>
              <w:rPr>
                <w:rFonts w:ascii="宋体" w:hAnsi="宋体" w:cs="宋体"/>
                <w:sz w:val="21"/>
                <w:szCs w:val="21"/>
                <w:lang w:eastAsia="zh-TW"/>
              </w:rPr>
            </w:pPr>
            <w:r w:rsidRPr="001820FF">
              <w:rPr>
                <w:rFonts w:ascii="宋体" w:hAnsi="宋体" w:cs="宋体" w:hint="eastAsia"/>
                <w:sz w:val="21"/>
                <w:szCs w:val="21"/>
                <w:lang w:eastAsia="zh-TW"/>
              </w:rPr>
              <w:t>包装应合理</w:t>
            </w:r>
            <w:r w:rsidRPr="001820FF">
              <w:rPr>
                <w:rFonts w:ascii="宋体" w:hAnsi="宋体" w:cs="宋体" w:hint="eastAsia"/>
                <w:spacing w:val="-19"/>
                <w:sz w:val="21"/>
                <w:szCs w:val="21"/>
                <w:lang w:eastAsia="zh-TW"/>
              </w:rPr>
              <w:t>，</w:t>
            </w:r>
            <w:r w:rsidRPr="001820FF">
              <w:rPr>
                <w:rFonts w:ascii="宋体" w:hAnsi="宋体" w:cs="宋体" w:hint="eastAsia"/>
                <w:sz w:val="21"/>
                <w:szCs w:val="21"/>
                <w:lang w:eastAsia="zh-TW"/>
              </w:rPr>
              <w:t>有无按常规或指定材料包</w:t>
            </w:r>
            <w:r w:rsidRPr="001820FF">
              <w:rPr>
                <w:rFonts w:ascii="宋体" w:hAnsi="宋体" w:cs="宋体" w:hint="eastAsia"/>
                <w:spacing w:val="-19"/>
                <w:sz w:val="21"/>
                <w:szCs w:val="21"/>
                <w:lang w:eastAsia="zh-TW"/>
              </w:rPr>
              <w:t>装</w:t>
            </w:r>
            <w:r w:rsidRPr="001820FF">
              <w:rPr>
                <w:rFonts w:ascii="宋体" w:hAnsi="宋体" w:cs="宋体" w:hint="eastAsia"/>
                <w:sz w:val="21"/>
                <w:szCs w:val="21"/>
                <w:lang w:eastAsia="zh-TW"/>
              </w:rPr>
              <w:t>（以不伤物料本体为原则</w:t>
            </w:r>
            <w:r w:rsidRPr="001820FF">
              <w:rPr>
                <w:rFonts w:ascii="宋体" w:hAnsi="宋体" w:cs="宋体" w:hint="eastAsia"/>
                <w:spacing w:val="-105"/>
                <w:sz w:val="21"/>
                <w:szCs w:val="21"/>
                <w:lang w:eastAsia="zh-TW"/>
              </w:rPr>
              <w:t>）</w:t>
            </w:r>
            <w:r w:rsidRPr="001820FF">
              <w:rPr>
                <w:rFonts w:ascii="宋体" w:hAnsi="宋体" w:cs="宋体" w:hint="eastAsia"/>
                <w:spacing w:val="-18"/>
                <w:sz w:val="21"/>
                <w:szCs w:val="21"/>
                <w:lang w:eastAsia="zh-TW"/>
              </w:rPr>
              <w:t>，</w:t>
            </w:r>
            <w:r w:rsidRPr="001820FF">
              <w:rPr>
                <w:rFonts w:ascii="宋体" w:hAnsi="宋体" w:cs="宋体" w:hint="eastAsia"/>
                <w:sz w:val="21"/>
                <w:szCs w:val="21"/>
                <w:lang w:eastAsia="zh-TW"/>
              </w:rPr>
              <w:t>参照</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IQ</w:t>
            </w:r>
            <w:r w:rsidRPr="001820FF">
              <w:rPr>
                <w:rFonts w:ascii="Times New Roman" w:hAnsi="Times New Roman" w:cs="Times New Roman"/>
                <w:sz w:val="21"/>
                <w:szCs w:val="21"/>
                <w:lang w:eastAsia="zh-TW"/>
              </w:rPr>
              <w:t xml:space="preserve">C </w:t>
            </w:r>
            <w:r w:rsidRPr="001820FF">
              <w:rPr>
                <w:rFonts w:ascii="宋体" w:hAnsi="宋体" w:cs="宋体" w:hint="eastAsia"/>
                <w:sz w:val="21"/>
                <w:szCs w:val="21"/>
                <w:lang w:eastAsia="zh-TW"/>
              </w:rPr>
              <w:t>辅料类外观</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3"/>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1" w:lineRule="exact"/>
              <w:ind w:left="101"/>
              <w:rPr>
                <w:rFonts w:ascii="宋体" w:hAnsi="宋体" w:cs="宋体"/>
                <w:sz w:val="21"/>
                <w:szCs w:val="21"/>
                <w:lang w:eastAsia="zh-TW"/>
              </w:rPr>
            </w:pPr>
            <w:r w:rsidRPr="001820FF">
              <w:rPr>
                <w:rFonts w:ascii="宋体" w:hAnsi="宋体" w:cs="宋体" w:hint="eastAsia"/>
                <w:spacing w:val="1"/>
                <w:sz w:val="21"/>
                <w:szCs w:val="21"/>
                <w:lang w:eastAsia="zh-TW"/>
              </w:rPr>
              <w:t>检验标准进行全方位外观检验，如</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包装和本体是否破损严重</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液体有无泄露</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标识是否正确</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有无</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75"/>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1"/>
              <w:rPr>
                <w:rFonts w:ascii="宋体" w:hAnsi="宋体" w:cs="宋体"/>
                <w:sz w:val="21"/>
                <w:szCs w:val="21"/>
                <w:lang w:eastAsia="zh-TW"/>
              </w:rPr>
            </w:pPr>
            <w:r w:rsidRPr="001820FF">
              <w:rPr>
                <w:rFonts w:ascii="宋体" w:hAnsi="宋体" w:cs="宋体" w:hint="eastAsia"/>
                <w:sz w:val="21"/>
                <w:szCs w:val="21"/>
                <w:lang w:eastAsia="zh-TW"/>
              </w:rPr>
              <w:t>超过保质期限等</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仔细观察与要求有无不符。</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30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8" w:lineRule="exact"/>
              <w:ind w:left="102"/>
              <w:rPr>
                <w:rFonts w:ascii="宋体" w:hAnsi="宋体" w:cs="宋体"/>
                <w:sz w:val="24"/>
                <w:szCs w:val="24"/>
              </w:rPr>
            </w:pPr>
            <w:r w:rsidRPr="001820FF">
              <w:rPr>
                <w:rFonts w:ascii="宋体" w:hAnsi="宋体" w:cs="宋体"/>
                <w:b/>
                <w:bCs/>
                <w:sz w:val="24"/>
                <w:szCs w:val="24"/>
                <w:u w:val="single" w:color="000000"/>
                <w:lang w:eastAsia="zh-TW"/>
              </w:rPr>
              <w:t>3</w:t>
            </w:r>
            <w:r w:rsidRPr="001820FF">
              <w:rPr>
                <w:rFonts w:ascii="宋体" w:hAnsi="宋体" w:cs="宋体" w:hint="eastAsia"/>
                <w:b/>
                <w:bCs/>
                <w:sz w:val="24"/>
                <w:szCs w:val="24"/>
                <w:u w:val="single" w:color="000000"/>
                <w:lang w:eastAsia="zh-TW"/>
              </w:rPr>
              <w:t>、规格测量、试装：</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81"/>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z w:val="21"/>
                <w:szCs w:val="21"/>
                <w:lang w:eastAsia="zh-TW"/>
              </w:rPr>
              <w:t>用相应测量工具测量物料各部位大小</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重量</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是否与要求相符</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如：外箱尺寸、洗机水</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油漆</w:t>
            </w:r>
            <w:r w:rsidRPr="001820FF">
              <w:rPr>
                <w:rFonts w:ascii="Times New Roman" w:hAnsi="Times New Roman" w:cs="Times New Roman"/>
                <w:sz w:val="21"/>
                <w:szCs w:val="21"/>
                <w:lang w:eastAsia="zh-TW"/>
              </w:rPr>
              <w:t>/</w:t>
            </w:r>
            <w:r w:rsidRPr="001820FF">
              <w:rPr>
                <w:rFonts w:ascii="宋体" w:hAnsi="宋体" w:cs="宋体" w:hint="eastAsia"/>
                <w:sz w:val="21"/>
                <w:szCs w:val="21"/>
                <w:lang w:eastAsia="zh-TW"/>
              </w:rPr>
              <w:t>焊</w:t>
            </w:r>
          </w:p>
        </w:tc>
        <w:tc>
          <w:tcPr>
            <w:tcW w:w="1236" w:type="dxa"/>
            <w:vMerge/>
            <w:tcBorders>
              <w:left w:val="single" w:sz="4" w:space="0" w:color="000000"/>
              <w:right w:val="nil"/>
            </w:tcBorders>
            <w:shd w:val="clear" w:color="auto" w:fill="auto"/>
          </w:tcPr>
          <w:p w:rsidR="00C45524" w:rsidRDefault="00C45524">
            <w:pPr>
              <w:rPr>
                <w:lang w:eastAsia="zh-TW"/>
              </w:rPr>
            </w:pPr>
          </w:p>
        </w:tc>
        <w:tc>
          <w:tcPr>
            <w:tcW w:w="5484" w:type="dxa"/>
            <w:gridSpan w:val="5"/>
            <w:vMerge/>
            <w:tcBorders>
              <w:left w:val="nil"/>
              <w:right w:val="single" w:sz="4" w:space="0" w:color="000000"/>
            </w:tcBorders>
            <w:shd w:val="clear" w:color="auto" w:fill="auto"/>
          </w:tcPr>
          <w:p w:rsidR="00C45524" w:rsidRDefault="00C45524">
            <w:pPr>
              <w:rPr>
                <w:lang w:eastAsia="zh-TW"/>
              </w:rPr>
            </w:pPr>
          </w:p>
        </w:tc>
      </w:tr>
      <w:tr w:rsidR="001820FF" w:rsidTr="001820FF">
        <w:trPr>
          <w:trHeight w:hRule="exact" w:val="26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rPr>
            </w:pPr>
            <w:r w:rsidRPr="001820FF">
              <w:rPr>
                <w:rFonts w:ascii="宋体" w:hAnsi="宋体" w:cs="宋体" w:hint="eastAsia"/>
                <w:sz w:val="21"/>
                <w:szCs w:val="21"/>
                <w:lang w:eastAsia="zh-TW"/>
              </w:rPr>
              <w:t>锡膏重量等。</w:t>
            </w:r>
          </w:p>
        </w:tc>
        <w:tc>
          <w:tcPr>
            <w:tcW w:w="1236" w:type="dxa"/>
            <w:vMerge/>
            <w:tcBorders>
              <w:left w:val="single" w:sz="4" w:space="0" w:color="000000"/>
              <w:right w:val="nil"/>
            </w:tcBorders>
            <w:shd w:val="clear" w:color="auto" w:fill="auto"/>
          </w:tcPr>
          <w:p w:rsidR="00C45524" w:rsidRDefault="00C45524"/>
        </w:tc>
        <w:tc>
          <w:tcPr>
            <w:tcW w:w="5484" w:type="dxa"/>
            <w:gridSpan w:val="5"/>
            <w:vMerge/>
            <w:tcBorders>
              <w:left w:val="nil"/>
              <w:right w:val="single" w:sz="4" w:space="0" w:color="000000"/>
            </w:tcBorders>
            <w:shd w:val="clear" w:color="auto" w:fill="auto"/>
          </w:tcPr>
          <w:p w:rsidR="00C45524" w:rsidRDefault="00C45524"/>
        </w:tc>
      </w:tr>
      <w:tr w:rsidR="001820FF" w:rsidTr="001820FF">
        <w:trPr>
          <w:trHeight w:hRule="exact" w:val="23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2" w:lineRule="exact"/>
              <w:ind w:left="102"/>
              <w:rPr>
                <w:rFonts w:ascii="宋体" w:hAnsi="宋体" w:cs="宋体"/>
                <w:sz w:val="21"/>
                <w:szCs w:val="21"/>
              </w:rPr>
            </w:pPr>
            <w:r w:rsidRPr="001820FF">
              <w:rPr>
                <w:rFonts w:ascii="宋体" w:hAnsi="宋体" w:cs="宋体"/>
                <w:b/>
                <w:bCs/>
                <w:sz w:val="21"/>
                <w:szCs w:val="21"/>
                <w:lang w:eastAsia="zh-TW"/>
              </w:rPr>
              <w:t>4</w:t>
            </w:r>
            <w:r w:rsidRPr="001820FF">
              <w:rPr>
                <w:rFonts w:ascii="宋体" w:hAnsi="宋体" w:cs="宋体" w:hint="eastAsia"/>
                <w:b/>
                <w:bCs/>
                <w:sz w:val="21"/>
                <w:szCs w:val="21"/>
                <w:lang w:eastAsia="zh-TW"/>
              </w:rPr>
              <w:t>、材质验证：</w:t>
            </w:r>
          </w:p>
        </w:tc>
        <w:tc>
          <w:tcPr>
            <w:tcW w:w="1236" w:type="dxa"/>
            <w:vMerge/>
            <w:tcBorders>
              <w:left w:val="single" w:sz="4" w:space="0" w:color="000000"/>
              <w:bottom w:val="single" w:sz="4" w:space="0" w:color="000000"/>
              <w:right w:val="nil"/>
            </w:tcBorders>
            <w:shd w:val="clear" w:color="auto" w:fill="auto"/>
          </w:tcPr>
          <w:p w:rsidR="00C45524" w:rsidRDefault="00C45524"/>
        </w:tc>
        <w:tc>
          <w:tcPr>
            <w:tcW w:w="5484" w:type="dxa"/>
            <w:gridSpan w:val="5"/>
            <w:vMerge/>
            <w:tcBorders>
              <w:left w:val="nil"/>
              <w:bottom w:val="single" w:sz="4" w:space="0" w:color="000000"/>
              <w:right w:val="single" w:sz="4" w:space="0" w:color="000000"/>
            </w:tcBorders>
            <w:shd w:val="clear" w:color="auto" w:fill="auto"/>
          </w:tcPr>
          <w:p w:rsidR="00C45524" w:rsidRDefault="00C45524"/>
        </w:tc>
      </w:tr>
      <w:tr w:rsidR="00C45524" w:rsidTr="001820FF">
        <w:trPr>
          <w:trHeight w:hRule="exact" w:val="33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1"/>
              <w:ind w:left="522"/>
              <w:rPr>
                <w:rFonts w:ascii="宋体" w:hAnsi="宋体" w:cs="宋体"/>
                <w:sz w:val="21"/>
                <w:szCs w:val="21"/>
                <w:lang w:eastAsia="zh-TW"/>
              </w:rPr>
            </w:pPr>
            <w:r w:rsidRPr="001820FF">
              <w:rPr>
                <w:rFonts w:ascii="宋体" w:hAnsi="宋体" w:cs="宋体" w:hint="eastAsia"/>
                <w:sz w:val="21"/>
                <w:szCs w:val="21"/>
                <w:lang w:eastAsia="zh-TW"/>
              </w:rPr>
              <w:t>根据相关资料、承认书或供方出货检验报告并参照样板对来料材质进行相关验证。</w:t>
            </w:r>
          </w:p>
        </w:tc>
        <w:tc>
          <w:tcPr>
            <w:tcW w:w="6720" w:type="dxa"/>
            <w:gridSpan w:val="6"/>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2913" w:right="2913"/>
              <w:jc w:val="center"/>
              <w:rPr>
                <w:rFonts w:ascii="宋体" w:hAnsi="宋体" w:cs="宋体"/>
                <w:sz w:val="21"/>
                <w:szCs w:val="21"/>
              </w:rPr>
            </w:pPr>
            <w:r w:rsidRPr="001820FF">
              <w:rPr>
                <w:rFonts w:ascii="宋体" w:hAnsi="宋体" w:cs="宋体" w:hint="eastAsia"/>
                <w:sz w:val="21"/>
                <w:szCs w:val="21"/>
                <w:lang w:eastAsia="zh-TW"/>
              </w:rPr>
              <w:t>注意事项</w:t>
            </w:r>
          </w:p>
        </w:tc>
      </w:tr>
      <w:tr w:rsidR="00C45524" w:rsidTr="001820FF">
        <w:trPr>
          <w:trHeight w:hRule="exact" w:val="28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52" w:lineRule="exact"/>
              <w:ind w:left="102"/>
              <w:rPr>
                <w:rFonts w:ascii="宋体" w:hAnsi="宋体" w:cs="宋体"/>
                <w:sz w:val="24"/>
                <w:szCs w:val="24"/>
              </w:rPr>
            </w:pPr>
            <w:r w:rsidRPr="001820FF">
              <w:rPr>
                <w:rFonts w:ascii="宋体" w:hAnsi="宋体" w:cs="宋体"/>
                <w:b/>
                <w:bCs/>
                <w:sz w:val="24"/>
                <w:szCs w:val="24"/>
                <w:u w:val="single" w:color="000000"/>
                <w:lang w:eastAsia="zh-TW"/>
              </w:rPr>
              <w:t>5</w:t>
            </w:r>
            <w:r w:rsidRPr="001820FF">
              <w:rPr>
                <w:rFonts w:ascii="宋体" w:hAnsi="宋体" w:cs="宋体" w:hint="eastAsia"/>
                <w:b/>
                <w:bCs/>
                <w:sz w:val="24"/>
                <w:szCs w:val="24"/>
                <w:u w:val="single" w:color="000000"/>
                <w:lang w:eastAsia="zh-TW"/>
              </w:rPr>
              <w:t>、性能测试、试验：</w:t>
            </w:r>
          </w:p>
        </w:tc>
        <w:tc>
          <w:tcPr>
            <w:tcW w:w="6720" w:type="dxa"/>
            <w:gridSpan w:val="6"/>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2" w:line="130" w:lineRule="exact"/>
              <w:rPr>
                <w:sz w:val="13"/>
                <w:szCs w:val="13"/>
                <w:lang w:eastAsia="zh-TW"/>
              </w:rPr>
            </w:pPr>
          </w:p>
          <w:p w:rsidR="00C45524" w:rsidRDefault="00C45524" w:rsidP="001820FF">
            <w:pPr>
              <w:pStyle w:val="TableParagraph"/>
              <w:spacing w:line="220" w:lineRule="exact"/>
              <w:rPr>
                <w:lang w:eastAsia="zh-TW"/>
              </w:rPr>
            </w:pPr>
          </w:p>
          <w:p w:rsidR="00C45524" w:rsidRDefault="00C45524" w:rsidP="001820FF">
            <w:pPr>
              <w:pStyle w:val="TableParagraph"/>
              <w:spacing w:line="220" w:lineRule="exact"/>
              <w:rPr>
                <w:lang w:eastAsia="zh-TW"/>
              </w:rPr>
            </w:pPr>
          </w:p>
          <w:p w:rsidR="00C45524" w:rsidRPr="001820FF" w:rsidRDefault="001820FF" w:rsidP="001820FF">
            <w:pPr>
              <w:pStyle w:val="TableParagraph"/>
              <w:spacing w:line="259"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、物料送检时要及时检验。</w:t>
            </w:r>
          </w:p>
        </w:tc>
      </w:tr>
      <w:tr w:rsidR="00C45524" w:rsidTr="001820FF">
        <w:trPr>
          <w:trHeight w:hRule="exact" w:val="282"/>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60" w:lineRule="exact"/>
              <w:ind w:left="522"/>
              <w:rPr>
                <w:rFonts w:ascii="宋体" w:hAnsi="宋体" w:cs="宋体"/>
                <w:sz w:val="21"/>
                <w:szCs w:val="21"/>
                <w:lang w:eastAsia="zh-TW"/>
              </w:rPr>
            </w:pPr>
            <w:r w:rsidRPr="001820FF">
              <w:rPr>
                <w:rFonts w:ascii="宋体" w:hAnsi="宋体" w:cs="宋体" w:hint="eastAsia"/>
                <w:sz w:val="21"/>
                <w:szCs w:val="21"/>
                <w:lang w:eastAsia="zh-TW"/>
              </w:rPr>
              <w:t>参照</w:t>
            </w:r>
            <w:r w:rsidRPr="001820FF">
              <w:rPr>
                <w:rFonts w:ascii="宋体" w:hAnsi="宋体" w:cs="宋体"/>
                <w:spacing w:val="-54"/>
                <w:sz w:val="21"/>
                <w:szCs w:val="21"/>
                <w:lang w:eastAsia="zh-TW"/>
              </w:rPr>
              <w:t xml:space="preserve"> </w:t>
            </w:r>
            <w:r w:rsidRPr="001820FF">
              <w:rPr>
                <w:rFonts w:ascii="Times New Roman" w:hAnsi="Times New Roman" w:cs="Times New Roman"/>
                <w:spacing w:val="-1"/>
                <w:sz w:val="21"/>
                <w:szCs w:val="21"/>
                <w:lang w:eastAsia="zh-TW"/>
              </w:rPr>
              <w:t xml:space="preserve">IQC </w:t>
            </w:r>
            <w:r w:rsidRPr="001820FF">
              <w:rPr>
                <w:rFonts w:ascii="宋体" w:hAnsi="宋体" w:cs="宋体" w:hint="eastAsia"/>
                <w:spacing w:val="-2"/>
                <w:sz w:val="21"/>
                <w:szCs w:val="21"/>
                <w:lang w:eastAsia="zh-TW"/>
              </w:rPr>
              <w:t>检验标准或承认书，对来料耐温</w:t>
            </w:r>
            <w:r w:rsidRPr="001820FF">
              <w:rPr>
                <w:rFonts w:ascii="Times New Roman" w:hAnsi="Times New Roman" w:cs="Times New Roman"/>
                <w:spacing w:val="-2"/>
                <w:sz w:val="21"/>
                <w:szCs w:val="21"/>
                <w:lang w:eastAsia="zh-TW"/>
              </w:rPr>
              <w:t>/</w:t>
            </w:r>
            <w:r w:rsidRPr="001820FF">
              <w:rPr>
                <w:rFonts w:ascii="宋体" w:hAnsi="宋体" w:cs="宋体" w:hint="eastAsia"/>
                <w:spacing w:val="-2"/>
                <w:sz w:val="21"/>
                <w:szCs w:val="21"/>
                <w:lang w:eastAsia="zh-TW"/>
              </w:rPr>
              <w:t>可焊性、比重、粘性等进行相关测试</w:t>
            </w:r>
            <w:r w:rsidRPr="001820FF">
              <w:rPr>
                <w:rFonts w:ascii="Times New Roman" w:hAnsi="Times New Roman" w:cs="Times New Roman"/>
                <w:spacing w:val="-2"/>
                <w:sz w:val="21"/>
                <w:szCs w:val="21"/>
                <w:lang w:eastAsia="zh-TW"/>
              </w:rPr>
              <w:t>/</w:t>
            </w:r>
            <w:r w:rsidRPr="001820FF">
              <w:rPr>
                <w:rFonts w:ascii="宋体" w:hAnsi="宋体" w:cs="宋体" w:hint="eastAsia"/>
                <w:spacing w:val="-2"/>
                <w:sz w:val="21"/>
                <w:szCs w:val="21"/>
                <w:lang w:eastAsia="zh-TW"/>
              </w:rPr>
              <w:t>试验等，观</w:t>
            </w:r>
          </w:p>
        </w:tc>
        <w:tc>
          <w:tcPr>
            <w:tcW w:w="6720" w:type="dxa"/>
            <w:gridSpan w:val="6"/>
            <w:vMerge/>
            <w:tcBorders>
              <w:left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269"/>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36" w:lineRule="exact"/>
              <w:ind w:left="102"/>
              <w:rPr>
                <w:rFonts w:ascii="宋体" w:hAnsi="宋体" w:cs="宋体"/>
                <w:sz w:val="21"/>
                <w:szCs w:val="21"/>
              </w:rPr>
            </w:pPr>
            <w:r w:rsidRPr="001820FF">
              <w:rPr>
                <w:rFonts w:ascii="宋体" w:hAnsi="宋体" w:cs="宋体" w:hint="eastAsia"/>
                <w:sz w:val="21"/>
                <w:szCs w:val="21"/>
                <w:lang w:eastAsia="zh-TW"/>
              </w:rPr>
              <w:t>察与要求有无不符。</w:t>
            </w:r>
          </w:p>
        </w:tc>
        <w:tc>
          <w:tcPr>
            <w:tcW w:w="6720" w:type="dxa"/>
            <w:gridSpan w:val="6"/>
            <w:vMerge/>
            <w:tcBorders>
              <w:left w:val="single" w:sz="4" w:space="0" w:color="000000"/>
              <w:bottom w:val="nil"/>
              <w:right w:val="single" w:sz="4" w:space="0" w:color="000000"/>
            </w:tcBorders>
            <w:shd w:val="clear" w:color="auto" w:fill="auto"/>
          </w:tcPr>
          <w:p w:rsidR="00C45524" w:rsidRDefault="00C45524"/>
        </w:tc>
      </w:tr>
      <w:tr w:rsidR="00C45524" w:rsidTr="001820FF">
        <w:trPr>
          <w:trHeight w:hRule="exact" w:val="307"/>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73" w:lineRule="exact"/>
              <w:ind w:left="102"/>
              <w:rPr>
                <w:rFonts w:ascii="宋体" w:hAnsi="宋体" w:cs="宋体"/>
                <w:sz w:val="24"/>
                <w:szCs w:val="24"/>
              </w:rPr>
            </w:pPr>
            <w:r w:rsidRPr="001820FF">
              <w:rPr>
                <w:rFonts w:ascii="宋体" w:hAnsi="宋体" w:cs="宋体"/>
                <w:b/>
                <w:bCs/>
                <w:sz w:val="24"/>
                <w:szCs w:val="24"/>
                <w:u w:val="single" w:color="000000"/>
                <w:lang w:eastAsia="zh-TW"/>
              </w:rPr>
              <w:t>6</w:t>
            </w:r>
            <w:r w:rsidRPr="001820FF">
              <w:rPr>
                <w:rFonts w:ascii="宋体" w:hAnsi="宋体" w:cs="宋体" w:hint="eastAsia"/>
                <w:b/>
                <w:bCs/>
                <w:sz w:val="24"/>
                <w:szCs w:val="24"/>
                <w:u w:val="single" w:color="000000"/>
                <w:lang w:eastAsia="zh-TW"/>
              </w:rPr>
              <w:t>、判定、标识：</w:t>
            </w:r>
          </w:p>
        </w:tc>
        <w:tc>
          <w:tcPr>
            <w:tcW w:w="6720" w:type="dxa"/>
            <w:gridSpan w:val="6"/>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before="14"/>
              <w:ind w:left="102" w:right="-4"/>
              <w:rPr>
                <w:rFonts w:ascii="宋体" w:hAnsi="宋体" w:cs="宋体"/>
                <w:sz w:val="21"/>
                <w:szCs w:val="21"/>
                <w:lang w:eastAsia="zh-TW"/>
              </w:rPr>
            </w:pPr>
            <w:r w:rsidRPr="001820FF">
              <w:rPr>
                <w:rFonts w:ascii="Times New Roman" w:hAnsi="Times New Roman" w:cs="Times New Roman"/>
                <w:sz w:val="21"/>
                <w:szCs w:val="21"/>
                <w:lang w:eastAsia="zh-TW"/>
              </w:rPr>
              <w:t>2</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新料或</w:t>
            </w:r>
            <w:r w:rsidRPr="001820FF">
              <w:rPr>
                <w:rFonts w:ascii="宋体" w:hAnsi="宋体" w:cs="宋体" w:hint="eastAsia"/>
                <w:spacing w:val="-2"/>
                <w:sz w:val="21"/>
                <w:szCs w:val="21"/>
                <w:lang w:eastAsia="zh-TW"/>
              </w:rPr>
              <w:t>新</w:t>
            </w:r>
            <w:r w:rsidRPr="001820FF">
              <w:rPr>
                <w:rFonts w:ascii="宋体" w:hAnsi="宋体" w:cs="宋体" w:hint="eastAsia"/>
                <w:sz w:val="21"/>
                <w:szCs w:val="21"/>
                <w:lang w:eastAsia="zh-TW"/>
              </w:rPr>
              <w:t>供方上料必须经</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Q</w:t>
            </w:r>
            <w:r w:rsidRPr="001820FF">
              <w:rPr>
                <w:rFonts w:ascii="Times New Roman" w:hAnsi="Times New Roman" w:cs="Times New Roman"/>
                <w:sz w:val="21"/>
                <w:szCs w:val="21"/>
                <w:lang w:eastAsia="zh-TW"/>
              </w:rPr>
              <w:t xml:space="preserve">E </w:t>
            </w:r>
            <w:r w:rsidRPr="001820FF">
              <w:rPr>
                <w:rFonts w:ascii="宋体" w:hAnsi="宋体" w:cs="宋体" w:hint="eastAsia"/>
                <w:sz w:val="21"/>
                <w:szCs w:val="21"/>
                <w:lang w:eastAsia="zh-TW"/>
              </w:rPr>
              <w:t>做新料认定试验</w:t>
            </w:r>
            <w:r w:rsidRPr="001820FF">
              <w:rPr>
                <w:rFonts w:ascii="宋体" w:hAnsi="宋体" w:cs="宋体" w:hint="eastAsia"/>
                <w:spacing w:val="-91"/>
                <w:sz w:val="21"/>
                <w:szCs w:val="21"/>
                <w:lang w:eastAsia="zh-TW"/>
              </w:rPr>
              <w:t>，</w:t>
            </w:r>
            <w:r w:rsidRPr="001820FF">
              <w:rPr>
                <w:rFonts w:ascii="宋体" w:hAnsi="宋体" w:cs="宋体" w:hint="eastAsia"/>
                <w:sz w:val="21"/>
                <w:szCs w:val="21"/>
                <w:lang w:eastAsia="zh-TW"/>
              </w:rPr>
              <w:t>确认合格后才能检验。</w:t>
            </w:r>
          </w:p>
        </w:tc>
      </w:tr>
      <w:tr w:rsidR="00C45524" w:rsidTr="001820FF">
        <w:trPr>
          <w:trHeight w:hRule="exact" w:val="276"/>
        </w:trPr>
        <w:tc>
          <w:tcPr>
            <w:tcW w:w="8926" w:type="dxa"/>
            <w:gridSpan w:val="3"/>
            <w:tcBorders>
              <w:top w:val="nil"/>
              <w:left w:val="single" w:sz="4" w:space="0" w:color="000000"/>
              <w:bottom w:val="nil"/>
              <w:right w:val="single" w:sz="4" w:space="0" w:color="000000"/>
            </w:tcBorders>
            <w:shd w:val="clear" w:color="auto" w:fill="auto"/>
          </w:tcPr>
          <w:p w:rsidR="00C45524" w:rsidRPr="001820FF" w:rsidRDefault="001820FF" w:rsidP="001820FF">
            <w:pPr>
              <w:pStyle w:val="TableParagraph"/>
              <w:spacing w:line="244" w:lineRule="exact"/>
              <w:ind w:left="522"/>
              <w:rPr>
                <w:rFonts w:ascii="宋体" w:hAnsi="宋体" w:cs="宋体"/>
                <w:sz w:val="21"/>
                <w:szCs w:val="21"/>
              </w:rPr>
            </w:pPr>
            <w:r w:rsidRPr="001820FF">
              <w:rPr>
                <w:rFonts w:ascii="宋体" w:hAnsi="宋体" w:cs="宋体" w:hint="eastAsia"/>
                <w:spacing w:val="-1"/>
                <w:sz w:val="21"/>
                <w:szCs w:val="21"/>
                <w:lang w:eastAsia="zh-TW"/>
              </w:rPr>
              <w:t>将不良品标识清楚并及时隔离，以物料检验报告单的形式交由上级处理。将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PASS</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好的物料</w:t>
            </w:r>
          </w:p>
        </w:tc>
        <w:tc>
          <w:tcPr>
            <w:tcW w:w="6720" w:type="dxa"/>
            <w:gridSpan w:val="6"/>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67" w:lineRule="exact"/>
              <w:ind w:left="102"/>
              <w:rPr>
                <w:rFonts w:ascii="宋体" w:hAnsi="宋体" w:cs="宋体"/>
                <w:sz w:val="21"/>
                <w:szCs w:val="21"/>
                <w:lang w:eastAsia="zh-TW"/>
              </w:rPr>
            </w:pPr>
            <w:r w:rsidRPr="001820FF">
              <w:rPr>
                <w:rFonts w:ascii="Times New Roman" w:hAnsi="Times New Roman" w:cs="Times New Roman"/>
                <w:spacing w:val="-1"/>
                <w:sz w:val="21"/>
                <w:szCs w:val="21"/>
                <w:lang w:eastAsia="zh-TW"/>
              </w:rPr>
              <w:t>3</w:t>
            </w:r>
            <w:r w:rsidRPr="001820FF">
              <w:rPr>
                <w:rFonts w:ascii="宋体" w:hAnsi="宋体" w:cs="宋体" w:hint="eastAsia"/>
                <w:spacing w:val="-1"/>
                <w:sz w:val="21"/>
                <w:szCs w:val="21"/>
                <w:lang w:eastAsia="zh-TW"/>
              </w:rPr>
              <w:t>、所照参样板必须为合格样板。</w:t>
            </w:r>
          </w:p>
        </w:tc>
      </w:tr>
      <w:tr w:rsidR="00C45524" w:rsidTr="001820FF">
        <w:trPr>
          <w:trHeight w:val="242"/>
        </w:trPr>
        <w:tc>
          <w:tcPr>
            <w:tcW w:w="8926" w:type="dxa"/>
            <w:gridSpan w:val="3"/>
            <w:vMerge w:val="restart"/>
            <w:tcBorders>
              <w:top w:val="nil"/>
              <w:left w:val="single" w:sz="4" w:space="0" w:color="000000"/>
              <w:right w:val="single" w:sz="4" w:space="0" w:color="000000"/>
            </w:tcBorders>
            <w:shd w:val="clear" w:color="auto" w:fill="auto"/>
          </w:tcPr>
          <w:p w:rsidR="00C45524" w:rsidRPr="001820FF" w:rsidRDefault="001820FF" w:rsidP="001820FF">
            <w:pPr>
              <w:pStyle w:val="TableParagraph"/>
              <w:spacing w:line="242" w:lineRule="exact"/>
              <w:ind w:left="102"/>
              <w:rPr>
                <w:rFonts w:ascii="宋体" w:hAnsi="宋体" w:cs="宋体"/>
                <w:sz w:val="21"/>
                <w:szCs w:val="21"/>
                <w:lang w:eastAsia="zh-TW"/>
              </w:rPr>
            </w:pPr>
            <w:r w:rsidRPr="001820FF">
              <w:rPr>
                <w:rFonts w:ascii="宋体" w:hAnsi="宋体" w:cs="宋体" w:hint="eastAsia"/>
                <w:sz w:val="21"/>
                <w:szCs w:val="21"/>
                <w:lang w:eastAsia="zh-TW"/>
              </w:rPr>
              <w:t>做好标识（包括合格标记）放入指定区域，并做好相关记录。</w:t>
            </w:r>
          </w:p>
        </w:tc>
        <w:tc>
          <w:tcPr>
            <w:tcW w:w="6720" w:type="dxa"/>
            <w:gridSpan w:val="6"/>
            <w:vMerge/>
            <w:tcBorders>
              <w:left w:val="single" w:sz="4" w:space="0" w:color="000000"/>
              <w:bottom w:val="single" w:sz="4" w:space="0" w:color="000000"/>
              <w:right w:val="single" w:sz="4" w:space="0" w:color="000000"/>
            </w:tcBorders>
            <w:shd w:val="clear" w:color="auto" w:fill="auto"/>
          </w:tcPr>
          <w:p w:rsidR="00C45524" w:rsidRDefault="00C45524">
            <w:pPr>
              <w:rPr>
                <w:lang w:eastAsia="zh-TW"/>
              </w:rPr>
            </w:pPr>
          </w:p>
        </w:tc>
      </w:tr>
      <w:tr w:rsidR="00C45524" w:rsidTr="001820FF">
        <w:trPr>
          <w:trHeight w:hRule="exact" w:val="338"/>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vMerge w:val="restart"/>
            <w:tcBorders>
              <w:top w:val="single" w:sz="4" w:space="0" w:color="000000"/>
              <w:left w:val="single" w:sz="4" w:space="0" w:color="000000"/>
              <w:right w:val="single" w:sz="4" w:space="0" w:color="000000"/>
            </w:tcBorders>
            <w:shd w:val="clear" w:color="auto" w:fill="auto"/>
          </w:tcPr>
          <w:p w:rsidR="00C45524" w:rsidRPr="001820FF" w:rsidRDefault="001820FF" w:rsidP="001820FF">
            <w:pPr>
              <w:pStyle w:val="TableParagraph"/>
              <w:spacing w:before="156"/>
              <w:ind w:left="192"/>
              <w:rPr>
                <w:rFonts w:ascii="宋体" w:hAnsi="宋体" w:cs="宋体"/>
                <w:sz w:val="21"/>
                <w:szCs w:val="21"/>
              </w:rPr>
            </w:pPr>
            <w:r w:rsidRPr="001820FF">
              <w:rPr>
                <w:rFonts w:ascii="宋体" w:hAnsi="宋体" w:cs="宋体" w:hint="eastAsia"/>
                <w:sz w:val="21"/>
                <w:szCs w:val="21"/>
                <w:lang w:eastAsia="zh-TW"/>
              </w:rPr>
              <w:t>修订记录</w:t>
            </w:r>
          </w:p>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C45524"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vMerge/>
            <w:tcBorders>
              <w:left w:val="single" w:sz="4" w:space="0" w:color="000000"/>
              <w:bottom w:val="single" w:sz="4" w:space="0" w:color="000000"/>
              <w:right w:val="single" w:sz="4" w:space="0" w:color="000000"/>
            </w:tcBorders>
            <w:shd w:val="clear" w:color="auto" w:fill="auto"/>
          </w:tcPr>
          <w:p w:rsidR="00C45524" w:rsidRDefault="00C45524"/>
        </w:tc>
        <w:tc>
          <w:tcPr>
            <w:tcW w:w="5484" w:type="dxa"/>
            <w:gridSpan w:val="5"/>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17"/>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192"/>
              <w:rPr>
                <w:rFonts w:ascii="宋体" w:hAnsi="宋体" w:cs="宋体"/>
                <w:sz w:val="21"/>
                <w:szCs w:val="21"/>
              </w:rPr>
            </w:pPr>
            <w:r w:rsidRPr="001820FF">
              <w:rPr>
                <w:rFonts w:ascii="宋体" w:hAnsi="宋体" w:cs="宋体" w:hint="eastAsia"/>
                <w:sz w:val="21"/>
                <w:szCs w:val="21"/>
                <w:lang w:eastAsia="zh-TW"/>
              </w:rPr>
              <w:t>修改次数</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7" w:right="488"/>
              <w:jc w:val="center"/>
              <w:rPr>
                <w:rFonts w:ascii="宋体" w:hAnsi="宋体" w:cs="宋体"/>
                <w:sz w:val="21"/>
                <w:szCs w:val="21"/>
              </w:rPr>
            </w:pPr>
            <w:r w:rsidRPr="001820FF">
              <w:rPr>
                <w:rFonts w:ascii="宋体" w:hAnsi="宋体" w:cs="宋体" w:hint="eastAsia"/>
                <w:sz w:val="21"/>
                <w:szCs w:val="21"/>
                <w:lang w:eastAsia="zh-TW"/>
              </w:rPr>
              <w:t>日期</w:t>
            </w: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486" w:right="487"/>
              <w:jc w:val="center"/>
              <w:rPr>
                <w:rFonts w:ascii="宋体" w:hAnsi="宋体" w:cs="宋体"/>
                <w:sz w:val="21"/>
                <w:szCs w:val="21"/>
              </w:rPr>
            </w:pPr>
            <w:r w:rsidRPr="001820FF">
              <w:rPr>
                <w:rFonts w:ascii="宋体" w:hAnsi="宋体" w:cs="宋体" w:hint="eastAsia"/>
                <w:sz w:val="21"/>
                <w:szCs w:val="21"/>
                <w:lang w:eastAsia="zh-TW"/>
              </w:rPr>
              <w:t>内容</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7" w:lineRule="exact"/>
              <w:ind w:left="837" w:right="837"/>
              <w:jc w:val="center"/>
              <w:rPr>
                <w:rFonts w:ascii="宋体" w:hAnsi="宋体" w:cs="宋体"/>
                <w:sz w:val="21"/>
                <w:szCs w:val="21"/>
              </w:rPr>
            </w:pPr>
            <w:r w:rsidRPr="001820FF">
              <w:rPr>
                <w:rFonts w:ascii="宋体" w:hAnsi="宋体" w:cs="宋体" w:hint="eastAsia"/>
                <w:sz w:val="21"/>
                <w:szCs w:val="21"/>
                <w:lang w:eastAsia="zh-TW"/>
              </w:rPr>
              <w:t>参考文件</w:t>
            </w:r>
          </w:p>
        </w:tc>
      </w:tr>
      <w:tr w:rsidR="001820FF" w:rsidTr="001820FF">
        <w:trPr>
          <w:trHeight w:hRule="exact" w:val="331"/>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6"/>
              <w:ind w:left="102"/>
              <w:rPr>
                <w:rFonts w:ascii="宋体" w:hAnsi="宋体" w:cs="宋体"/>
                <w:sz w:val="18"/>
                <w:szCs w:val="18"/>
                <w:lang w:eastAsia="zh-TW"/>
              </w:rPr>
            </w:pPr>
            <w:r w:rsidRPr="001820FF">
              <w:rPr>
                <w:rFonts w:ascii="宋体" w:hAnsi="宋体" w:cs="宋体" w:hint="eastAsia"/>
                <w:sz w:val="18"/>
                <w:szCs w:val="18"/>
                <w:lang w:eastAsia="zh-TW"/>
              </w:rPr>
              <w:t>供应商器件确认书、检验规范</w:t>
            </w:r>
          </w:p>
        </w:tc>
      </w:tr>
      <w:tr w:rsidR="001820FF" w:rsidTr="001820FF">
        <w:trPr>
          <w:trHeight w:hRule="exact" w:val="332"/>
        </w:trPr>
        <w:tc>
          <w:tcPr>
            <w:tcW w:w="8926" w:type="dxa"/>
            <w:gridSpan w:val="3"/>
            <w:vMerge/>
            <w:tcBorders>
              <w:left w:val="single" w:sz="4" w:space="0" w:color="000000"/>
              <w:right w:val="single" w:sz="4" w:space="0" w:color="000000"/>
            </w:tcBorders>
            <w:shd w:val="clear" w:color="auto" w:fill="auto"/>
          </w:tcPr>
          <w:p w:rsidR="00C45524" w:rsidRDefault="00C45524">
            <w:pPr>
              <w:rPr>
                <w:lang w:eastAsia="zh-TW"/>
              </w:rPr>
            </w:pPr>
          </w:p>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5" w:lineRule="exact"/>
              <w:ind w:left="192"/>
              <w:rPr>
                <w:rFonts w:ascii="宋体" w:hAnsi="宋体" w:cs="宋体"/>
                <w:sz w:val="21"/>
                <w:szCs w:val="21"/>
              </w:rPr>
            </w:pPr>
            <w:r w:rsidRPr="001820FF">
              <w:rPr>
                <w:rFonts w:ascii="宋体" w:hAnsi="宋体" w:cs="宋体" w:hint="eastAsia"/>
                <w:sz w:val="21"/>
                <w:szCs w:val="21"/>
                <w:lang w:eastAsia="zh-TW"/>
              </w:rPr>
              <w:t>文件编号</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6"/>
              <w:rPr>
                <w:rFonts w:ascii="Times New Roman" w:hAnsi="Times New Roman" w:cs="Times New Roman"/>
                <w:sz w:val="18"/>
                <w:szCs w:val="18"/>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66" w:lineRule="exact"/>
              <w:ind w:left="102"/>
              <w:rPr>
                <w:rFonts w:ascii="宋体" w:hAnsi="宋体" w:cs="宋体"/>
                <w:sz w:val="20"/>
                <w:szCs w:val="20"/>
                <w:lang w:eastAsia="zh-CN"/>
              </w:rPr>
            </w:pPr>
            <w:r w:rsidRPr="001820FF">
              <w:rPr>
                <w:rFonts w:ascii="宋体" w:hAnsi="宋体" w:cs="宋体" w:hint="eastAsia"/>
                <w:sz w:val="21"/>
                <w:szCs w:val="21"/>
                <w:lang w:eastAsia="zh-TW"/>
              </w:rPr>
              <w:t>编制</w:t>
            </w:r>
            <w:r w:rsidRPr="001820FF">
              <w:rPr>
                <w:rFonts w:ascii="宋体" w:hAnsi="宋体" w:cs="宋体" w:hint="eastAsia"/>
                <w:spacing w:val="-100"/>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79" w:lineRule="exact"/>
              <w:ind w:left="102"/>
              <w:rPr>
                <w:rFonts w:ascii="Arial" w:hAnsi="Arial" w:cs="Arial"/>
                <w:sz w:val="20"/>
                <w:szCs w:val="20"/>
                <w:lang w:eastAsia="zh-CN"/>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402"/>
              <w:rPr>
                <w:rFonts w:ascii="宋体" w:hAnsi="宋体" w:cs="宋体"/>
                <w:sz w:val="21"/>
                <w:szCs w:val="21"/>
              </w:rPr>
            </w:pPr>
            <w:r w:rsidRPr="001820FF">
              <w:rPr>
                <w:rFonts w:ascii="宋体" w:hAnsi="宋体" w:cs="宋体" w:hint="eastAsia"/>
                <w:sz w:val="21"/>
                <w:szCs w:val="21"/>
                <w:lang w:eastAsia="zh-TW"/>
              </w:rPr>
              <w:t>版本</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5"/>
              <w:rPr>
                <w:rFonts w:ascii="Arial" w:hAnsi="Arial" w:cs="Arial"/>
                <w:sz w:val="20"/>
                <w:szCs w:val="20"/>
                <w:lang w:eastAsia="zh-CN"/>
              </w:rPr>
            </w:pPr>
          </w:p>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3" w:lineRule="exact"/>
              <w:ind w:left="102"/>
              <w:rPr>
                <w:rFonts w:ascii="宋体" w:hAnsi="宋体" w:cs="宋体"/>
                <w:sz w:val="20"/>
                <w:szCs w:val="20"/>
              </w:rPr>
            </w:pPr>
            <w:r w:rsidRPr="001820FF">
              <w:rPr>
                <w:rFonts w:ascii="宋体" w:hAnsi="宋体" w:cs="宋体" w:hint="eastAsia"/>
                <w:position w:val="1"/>
                <w:sz w:val="21"/>
                <w:szCs w:val="21"/>
                <w:lang w:eastAsia="zh-TW"/>
              </w:rPr>
              <w:t>审核</w:t>
            </w:r>
            <w:r w:rsidRPr="001820FF">
              <w:rPr>
                <w:rFonts w:ascii="宋体" w:hAnsi="宋体" w:cs="宋体" w:hint="eastAsia"/>
                <w:spacing w:val="-113"/>
                <w:position w:val="1"/>
                <w:sz w:val="21"/>
                <w:szCs w:val="21"/>
                <w:lang w:eastAsia="zh-TW"/>
              </w:rPr>
              <w:t>：</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54" w:lineRule="exact"/>
              <w:ind w:left="102"/>
              <w:rPr>
                <w:rFonts w:ascii="Arial" w:eastAsia="Arial" w:hAnsi="Arial" w:cs="Arial"/>
                <w:sz w:val="20"/>
                <w:szCs w:val="20"/>
              </w:rPr>
            </w:pPr>
            <w:r w:rsidRPr="001820FF">
              <w:rPr>
                <w:rFonts w:ascii="宋体" w:hAnsi="宋体" w:cs="宋体" w:hint="eastAsia"/>
                <w:sz w:val="21"/>
                <w:szCs w:val="21"/>
                <w:lang w:eastAsia="zh-TW"/>
              </w:rPr>
              <w:t>日期：</w:t>
            </w:r>
          </w:p>
        </w:tc>
      </w:tr>
      <w:tr w:rsidR="001820FF" w:rsidTr="001820FF">
        <w:trPr>
          <w:trHeight w:hRule="exact" w:val="283"/>
        </w:trPr>
        <w:tc>
          <w:tcPr>
            <w:tcW w:w="8926" w:type="dxa"/>
            <w:gridSpan w:val="3"/>
            <w:vMerge/>
            <w:tcBorders>
              <w:left w:val="single" w:sz="4" w:space="0" w:color="000000"/>
              <w:bottom w:val="single" w:sz="4" w:space="0" w:color="000000"/>
              <w:right w:val="single" w:sz="4" w:space="0" w:color="000000"/>
            </w:tcBorders>
            <w:shd w:val="clear" w:color="auto" w:fill="auto"/>
          </w:tcPr>
          <w:p w:rsidR="00C45524" w:rsidRDefault="00C45524"/>
        </w:tc>
        <w:tc>
          <w:tcPr>
            <w:tcW w:w="1236"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92"/>
              <w:rPr>
                <w:rFonts w:ascii="宋体" w:hAnsi="宋体" w:cs="宋体"/>
                <w:sz w:val="21"/>
                <w:szCs w:val="21"/>
              </w:rPr>
            </w:pPr>
            <w:r w:rsidRPr="001820FF">
              <w:rPr>
                <w:rFonts w:ascii="宋体" w:hAnsi="宋体" w:cs="宋体" w:hint="eastAsia"/>
                <w:sz w:val="21"/>
                <w:szCs w:val="21"/>
                <w:lang w:eastAsia="zh-TW"/>
              </w:rPr>
              <w:t>受控印章</w:t>
            </w:r>
          </w:p>
        </w:tc>
        <w:tc>
          <w:tcPr>
            <w:tcW w:w="147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46"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批准：</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rPr>
            </w:pPr>
            <w:r w:rsidRPr="001820FF">
              <w:rPr>
                <w:rFonts w:ascii="宋体" w:hAnsi="宋体" w:cs="宋体" w:hint="eastAsia"/>
                <w:sz w:val="21"/>
                <w:szCs w:val="21"/>
                <w:lang w:eastAsia="zh-TW"/>
              </w:rPr>
              <w:t>日期：</w:t>
            </w:r>
          </w:p>
        </w:tc>
      </w:tr>
    </w:tbl>
    <w:p w:rsidR="00C45524" w:rsidRDefault="00C45524">
      <w:pPr>
        <w:spacing w:line="240" w:lineRule="exact"/>
        <w:rPr>
          <w:rFonts w:ascii="宋体" w:hAnsi="宋体" w:cs="宋体"/>
          <w:sz w:val="21"/>
          <w:szCs w:val="21"/>
        </w:rPr>
        <w:sectPr w:rsidR="00C45524">
          <w:pgSz w:w="16840" w:h="11910" w:orient="landscape"/>
          <w:pgMar w:top="800" w:right="580" w:bottom="280" w:left="400" w:header="720" w:footer="720" w:gutter="0"/>
          <w:cols w:space="720"/>
        </w:sectPr>
      </w:pPr>
    </w:p>
    <w:p w:rsidR="00C45524" w:rsidRDefault="001820FF">
      <w:pPr>
        <w:spacing w:line="404" w:lineRule="exact"/>
        <w:ind w:left="663"/>
        <w:jc w:val="center"/>
        <w:rPr>
          <w:rFonts w:ascii="宋体" w:hAnsi="宋体" w:cs="宋体"/>
          <w:sz w:val="32"/>
          <w:szCs w:val="32"/>
        </w:rPr>
      </w:pPr>
      <w:r>
        <w:rPr>
          <w:rFonts w:ascii="宋体" w:hAnsi="宋体" w:cs="宋体" w:hint="eastAsia"/>
          <w:spacing w:val="-1"/>
          <w:sz w:val="32"/>
          <w:szCs w:val="32"/>
          <w:lang w:eastAsia="zh-TW"/>
        </w:rPr>
        <w:lastRenderedPageBreak/>
        <w:t>来料检验通用检验专案</w:t>
      </w: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1820FF" w:rsidTr="001820FF">
        <w:trPr>
          <w:trHeight w:hRule="exact" w:val="1312"/>
        </w:trPr>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6" w:line="190" w:lineRule="exact"/>
              <w:rPr>
                <w:sz w:val="19"/>
                <w:szCs w:val="19"/>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机械强度</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96" w:right="46"/>
              <w:rPr>
                <w:rFonts w:ascii="宋体" w:hAnsi="宋体" w:cs="宋体"/>
                <w:sz w:val="21"/>
                <w:szCs w:val="21"/>
              </w:rPr>
            </w:pPr>
            <w:r w:rsidRPr="001820FF">
              <w:rPr>
                <w:rFonts w:ascii="宋体" w:hAnsi="宋体" w:cs="宋体" w:hint="eastAsia"/>
                <w:b/>
                <w:bCs/>
                <w:sz w:val="21"/>
                <w:szCs w:val="21"/>
                <w:lang w:eastAsia="zh-TW"/>
              </w:rPr>
              <w:t>插拔力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6"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应无松脱、断裂等现象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与相应的端子</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已打好导线</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配合牢固后</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固定插</w:t>
            </w:r>
            <w:r w:rsidRPr="001820FF">
              <w:rPr>
                <w:rFonts w:ascii="宋体" w:hAnsi="宋体" w:cs="宋体"/>
                <w:spacing w:val="37"/>
                <w:sz w:val="21"/>
                <w:szCs w:val="21"/>
                <w:lang w:eastAsia="zh-TW"/>
              </w:rPr>
              <w:t xml:space="preserve"> </w:t>
            </w:r>
            <w:r w:rsidRPr="001820FF">
              <w:rPr>
                <w:rFonts w:ascii="宋体" w:hAnsi="宋体" w:cs="宋体" w:hint="eastAsia"/>
                <w:sz w:val="21"/>
                <w:szCs w:val="21"/>
                <w:lang w:eastAsia="zh-TW"/>
              </w:rPr>
              <w:t>片</w:t>
            </w:r>
            <w:r w:rsidRPr="001820FF">
              <w:rPr>
                <w:rFonts w:ascii="宋体" w:hAnsi="宋体" w:cs="宋体"/>
                <w:sz w:val="21"/>
                <w:szCs w:val="21"/>
                <w:lang w:eastAsia="zh-TW"/>
              </w:rPr>
              <w:t>,</w:t>
            </w:r>
            <w:r w:rsidRPr="001820FF">
              <w:rPr>
                <w:rFonts w:ascii="宋体" w:hAnsi="宋体" w:cs="宋体" w:hint="eastAsia"/>
                <w:sz w:val="21"/>
                <w:szCs w:val="21"/>
                <w:lang w:eastAsia="zh-TW"/>
              </w:rPr>
              <w:t>加</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5N</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的拉力于带导线的端子上</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历时</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1min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12" w:line="240" w:lineRule="exact"/>
              <w:rPr>
                <w:sz w:val="24"/>
                <w:szCs w:val="24"/>
              </w:rPr>
            </w:pPr>
          </w:p>
          <w:p w:rsidR="00C45524" w:rsidRPr="001820FF" w:rsidRDefault="001820FF" w:rsidP="001820FF">
            <w:pPr>
              <w:pStyle w:val="TableParagraph"/>
              <w:ind w:left="192"/>
              <w:rPr>
                <w:rFonts w:ascii="宋体" w:hAnsi="宋体" w:cs="宋体"/>
                <w:sz w:val="20"/>
                <w:szCs w:val="20"/>
              </w:rPr>
            </w:pPr>
            <w:r w:rsidRPr="001820FF">
              <w:rPr>
                <w:rFonts w:ascii="宋体"/>
                <w:b/>
                <w:sz w:val="20"/>
                <w:lang w:eastAsia="zh-TW"/>
              </w:rPr>
              <w:t>B</w:t>
            </w:r>
            <w:r w:rsidRPr="001820FF">
              <w:rPr>
                <w:rFonts w:ascii="宋体"/>
                <w:b/>
                <w:spacing w:val="-78"/>
                <w:sz w:val="20"/>
                <w:lang w:eastAsia="zh-TW"/>
              </w:rPr>
              <w:t xml:space="preserve"> </w:t>
            </w:r>
            <w:r w:rsidRPr="001820FF">
              <w:rPr>
                <w:rFonts w:ascii="宋体"/>
                <w:b/>
                <w:spacing w:val="-1"/>
                <w:position w:val="2"/>
                <w:sz w:val="20"/>
                <w:lang w:eastAsia="zh-TW"/>
              </w:rPr>
              <w:t>(20;0,1)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418" w:right="417"/>
              <w:jc w:val="center"/>
              <w:rPr>
                <w:rFonts w:ascii="宋体" w:hAnsi="宋体" w:cs="宋体"/>
                <w:sz w:val="21"/>
                <w:szCs w:val="21"/>
              </w:rPr>
            </w:pPr>
            <w:r w:rsidRPr="001820FF">
              <w:rPr>
                <w:rFonts w:ascii="宋体" w:hAnsi="宋体" w:cs="宋体"/>
                <w:sz w:val="21"/>
                <w:szCs w:val="21"/>
                <w:lang w:eastAsia="zh-TW"/>
              </w:rPr>
              <w:t>Ⅱ</w:t>
            </w:r>
          </w:p>
        </w:tc>
      </w:tr>
      <w:tr w:rsidR="001820FF" w:rsidTr="001820FF">
        <w:trPr>
          <w:trHeight w:hRule="exact" w:val="1375"/>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hint="eastAsia"/>
                <w:b/>
                <w:bCs/>
                <w:sz w:val="21"/>
                <w:szCs w:val="21"/>
                <w:lang w:eastAsia="zh-TW"/>
              </w:rPr>
              <w:t>插针保持力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70" w:lineRule="exact"/>
              <w:rPr>
                <w:sz w:val="17"/>
                <w:szCs w:val="17"/>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02" w:right="2051"/>
              <w:rPr>
                <w:rFonts w:ascii="宋体" w:hAnsi="宋体" w:cs="宋体"/>
                <w:sz w:val="21"/>
                <w:szCs w:val="21"/>
              </w:rPr>
            </w:pPr>
            <w:r w:rsidRPr="001820FF">
              <w:rPr>
                <w:rFonts w:ascii="宋体" w:hAnsi="宋体" w:cs="宋体"/>
                <w:sz w:val="21"/>
                <w:szCs w:val="21"/>
                <w:lang w:eastAsia="zh-TW"/>
              </w:rPr>
              <w:t>EH</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插针保持力</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15 N</w:t>
            </w:r>
            <w:r w:rsidRPr="001820FF">
              <w:rPr>
                <w:rFonts w:ascii="宋体" w:hAnsi="宋体" w:cs="宋体"/>
                <w:spacing w:val="23"/>
                <w:sz w:val="21"/>
                <w:szCs w:val="21"/>
                <w:lang w:eastAsia="zh-TW"/>
              </w:rPr>
              <w:t xml:space="preserve"> </w:t>
            </w:r>
            <w:r w:rsidRPr="001820FF">
              <w:rPr>
                <w:rFonts w:ascii="宋体" w:hAnsi="宋体" w:cs="宋体"/>
                <w:sz w:val="21"/>
                <w:szCs w:val="21"/>
                <w:lang w:eastAsia="zh-TW"/>
              </w:rPr>
              <w:t>XH</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插针保持力</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20N</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tabs>
                <w:tab w:val="left" w:pos="462"/>
              </w:tabs>
              <w:spacing w:line="248" w:lineRule="exact"/>
              <w:ind w:left="102"/>
              <w:rPr>
                <w:rFonts w:ascii="宋体" w:hAnsi="宋体" w:cs="宋体"/>
                <w:sz w:val="21"/>
                <w:szCs w:val="21"/>
                <w:lang w:eastAsia="zh-TW"/>
              </w:rPr>
            </w:pPr>
            <w:r w:rsidRPr="001820FF">
              <w:rPr>
                <w:rFonts w:ascii="Times New Roman" w:hAnsi="Times New Roman" w:cs="Times New Roman"/>
                <w:sz w:val="21"/>
                <w:szCs w:val="21"/>
                <w:lang w:eastAsia="zh-TW"/>
              </w:rPr>
              <w:t>1.</w:t>
            </w:r>
            <w:r w:rsidRPr="001820FF">
              <w:rPr>
                <w:rFonts w:ascii="Times New Roman" w:eastAsia="PMingLiU" w:hAnsi="Times New Roman" w:cs="Times New Roman"/>
                <w:sz w:val="21"/>
                <w:szCs w:val="21"/>
                <w:lang w:eastAsia="zh-TW"/>
              </w:rPr>
              <w:tab/>
            </w:r>
            <w:r w:rsidRPr="001820FF">
              <w:rPr>
                <w:rFonts w:ascii="宋体" w:hAnsi="宋体" w:cs="宋体" w:hint="eastAsia"/>
                <w:spacing w:val="-2"/>
                <w:sz w:val="21"/>
                <w:szCs w:val="21"/>
                <w:lang w:eastAsia="zh-TW"/>
              </w:rPr>
              <w:t>将针座固定，由顶端对插针施加推力，测量插</w:t>
            </w:r>
          </w:p>
          <w:p w:rsidR="00C45524" w:rsidRPr="001820FF" w:rsidRDefault="001820FF" w:rsidP="001820FF">
            <w:pPr>
              <w:pStyle w:val="TableParagraph"/>
              <w:spacing w:line="264" w:lineRule="exact"/>
              <w:ind w:left="102"/>
              <w:rPr>
                <w:rFonts w:ascii="宋体" w:hAnsi="宋体" w:cs="宋体"/>
                <w:sz w:val="21"/>
                <w:szCs w:val="21"/>
                <w:lang w:eastAsia="zh-TW"/>
              </w:rPr>
            </w:pPr>
            <w:r w:rsidRPr="001820FF">
              <w:rPr>
                <w:rFonts w:ascii="宋体" w:hAnsi="宋体" w:cs="宋体" w:hint="eastAsia"/>
                <w:sz w:val="21"/>
                <w:szCs w:val="21"/>
                <w:lang w:eastAsia="zh-TW"/>
              </w:rPr>
              <w:t>针与壳体之间发生位移时的推力。</w:t>
            </w:r>
          </w:p>
          <w:p w:rsidR="00C45524" w:rsidRPr="001820FF" w:rsidRDefault="001820FF" w:rsidP="001820FF">
            <w:pPr>
              <w:pStyle w:val="TableParagraph"/>
              <w:spacing w:before="7" w:line="234" w:lineRule="auto"/>
              <w:ind w:left="102"/>
              <w:rPr>
                <w:rFonts w:ascii="宋体" w:hAnsi="宋体" w:cs="宋体"/>
                <w:sz w:val="21"/>
                <w:szCs w:val="21"/>
                <w:lang w:eastAsia="zh-TW"/>
              </w:rPr>
            </w:pPr>
            <w:r w:rsidRPr="001820FF">
              <w:rPr>
                <w:rFonts w:ascii="宋体" w:hAnsi="宋体" w:cs="宋体"/>
                <w:sz w:val="21"/>
                <w:szCs w:val="21"/>
                <w:lang w:eastAsia="zh-TW"/>
              </w:rPr>
              <w:t>2.</w:t>
            </w:r>
            <w:r w:rsidRPr="001820FF">
              <w:rPr>
                <w:rFonts w:ascii="宋体" w:hAnsi="宋体" w:cs="宋体"/>
                <w:spacing w:val="44"/>
                <w:sz w:val="21"/>
                <w:szCs w:val="21"/>
                <w:lang w:eastAsia="zh-TW"/>
              </w:rPr>
              <w:t xml:space="preserve"> </w:t>
            </w:r>
            <w:r w:rsidRPr="001820FF">
              <w:rPr>
                <w:rFonts w:ascii="宋体" w:hAnsi="宋体" w:cs="宋体" w:hint="eastAsia"/>
                <w:sz w:val="21"/>
                <w:szCs w:val="21"/>
                <w:lang w:eastAsia="zh-TW"/>
              </w:rPr>
              <w:t>将正确压接后的端子固定于壳体内</w:t>
            </w:r>
            <w:r w:rsidRPr="001820FF">
              <w:rPr>
                <w:rFonts w:ascii="宋体" w:hAnsi="宋体" w:cs="宋体" w:hint="eastAsia"/>
                <w:spacing w:val="-35"/>
                <w:sz w:val="21"/>
                <w:szCs w:val="21"/>
                <w:lang w:eastAsia="zh-TW"/>
              </w:rPr>
              <w:t>，</w:t>
            </w:r>
            <w:r w:rsidRPr="001820FF">
              <w:rPr>
                <w:rFonts w:ascii="宋体" w:hAnsi="宋体" w:cs="宋体" w:hint="eastAsia"/>
                <w:sz w:val="21"/>
                <w:szCs w:val="21"/>
                <w:lang w:eastAsia="zh-TW"/>
              </w:rPr>
              <w:t>沿端子方</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向以</w:t>
            </w:r>
            <w:r w:rsidRPr="001820FF">
              <w:rPr>
                <w:rFonts w:ascii="宋体" w:hAnsi="宋体" w:cs="宋体"/>
                <w:spacing w:val="-57"/>
                <w:sz w:val="21"/>
                <w:szCs w:val="21"/>
                <w:lang w:eastAsia="zh-TW"/>
              </w:rPr>
              <w:t xml:space="preserve"> </w:t>
            </w:r>
            <w:r w:rsidRPr="001820FF">
              <w:rPr>
                <w:rFonts w:ascii="Times New Roman" w:hAnsi="Times New Roman" w:cs="Times New Roman"/>
                <w:spacing w:val="-1"/>
                <w:sz w:val="21"/>
                <w:szCs w:val="21"/>
                <w:lang w:eastAsia="zh-TW"/>
              </w:rPr>
              <w:t>25mm/</w:t>
            </w:r>
            <w:r w:rsidRPr="001820FF">
              <w:rPr>
                <w:rFonts w:ascii="宋体" w:hAnsi="宋体" w:cs="宋体" w:hint="eastAsia"/>
                <w:spacing w:val="-1"/>
                <w:sz w:val="21"/>
                <w:szCs w:val="21"/>
                <w:lang w:eastAsia="zh-TW"/>
              </w:rPr>
              <w:t>分钟速度拉伸线体，测定端子从壳体</w:t>
            </w:r>
            <w:r w:rsidRPr="001820FF">
              <w:rPr>
                <w:rFonts w:ascii="宋体" w:hAnsi="宋体" w:cs="宋体"/>
                <w:spacing w:val="37"/>
                <w:sz w:val="21"/>
                <w:szCs w:val="21"/>
                <w:lang w:eastAsia="zh-TW"/>
              </w:rPr>
              <w:t xml:space="preserve"> </w:t>
            </w:r>
            <w:r w:rsidRPr="001820FF">
              <w:rPr>
                <w:rFonts w:ascii="宋体" w:hAnsi="宋体" w:cs="宋体" w:hint="eastAsia"/>
                <w:sz w:val="21"/>
                <w:szCs w:val="21"/>
                <w:lang w:eastAsia="zh-TW"/>
              </w:rPr>
              <w:t>脱出时的拉力（不带扣</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50N</w:t>
            </w:r>
            <w:r w:rsidRPr="001820FF">
              <w:rPr>
                <w:rFonts w:ascii="宋体" w:hAnsi="宋体" w:cs="宋体" w:hint="eastAsia"/>
                <w:spacing w:val="-1"/>
                <w:sz w:val="21"/>
                <w:szCs w:val="21"/>
                <w:lang w:eastAsia="zh-TW"/>
              </w:rPr>
              <w:t>，带扣</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60N</w:t>
            </w:r>
            <w:r w:rsidRPr="001820FF">
              <w:rPr>
                <w:rFonts w:ascii="宋体" w:hAnsi="宋体" w:cs="宋体" w:hint="eastAsia"/>
                <w:spacing w:val="-1"/>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 w:line="110" w:lineRule="exact"/>
              <w:rPr>
                <w:sz w:val="11"/>
                <w:szCs w:val="11"/>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32"/>
              <w:rPr>
                <w:rFonts w:ascii="宋体" w:hAnsi="宋体" w:cs="宋体"/>
                <w:sz w:val="20"/>
                <w:szCs w:val="20"/>
              </w:rPr>
            </w:pPr>
            <w:r w:rsidRPr="001820FF">
              <w:rPr>
                <w:rFonts w:ascii="宋体"/>
                <w:b/>
                <w:sz w:val="20"/>
                <w:lang w:eastAsia="zh-TW"/>
              </w:rPr>
              <w:t>B</w:t>
            </w:r>
            <w:r w:rsidRPr="001820FF">
              <w:rPr>
                <w:rFonts w:ascii="宋体"/>
                <w:b/>
                <w:spacing w:val="-71"/>
                <w:sz w:val="20"/>
                <w:lang w:eastAsia="zh-TW"/>
              </w:rPr>
              <w:t xml:space="preserve"> </w:t>
            </w:r>
            <w:r w:rsidRPr="001820FF">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20" w:lineRule="exact"/>
              <w:rPr>
                <w:sz w:val="12"/>
                <w:szCs w:val="12"/>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3"/>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324" w:lineRule="auto"/>
              <w:ind w:left="410" w:hanging="215"/>
              <w:rPr>
                <w:rFonts w:ascii="黑体" w:eastAsia="黑体" w:hAnsi="黑体"/>
                <w:sz w:val="20"/>
                <w:szCs w:val="20"/>
              </w:rPr>
            </w:pPr>
            <w:r w:rsidRPr="001820FF">
              <w:rPr>
                <w:rFonts w:ascii="黑体" w:hAnsi="黑体" w:hint="eastAsia"/>
                <w:b/>
                <w:bCs/>
                <w:w w:val="95"/>
                <w:sz w:val="21"/>
                <w:szCs w:val="21"/>
                <w:lang w:eastAsia="zh-TW"/>
              </w:rPr>
              <w:t>保险管</w:t>
            </w:r>
            <w:r w:rsidRPr="001820FF">
              <w:rPr>
                <w:rFonts w:ascii="黑体" w:hAnsi="黑体"/>
                <w:b/>
                <w:bCs/>
                <w:w w:val="95"/>
                <w:sz w:val="20"/>
                <w:szCs w:val="20"/>
                <w:lang w:eastAsia="zh-TW"/>
              </w:rPr>
              <w:t>★</w:t>
            </w:r>
            <w:r w:rsidRPr="001820FF">
              <w:rPr>
                <w:rFonts w:ascii="黑体" w:hAnsi="黑体" w:hint="eastAsia"/>
                <w:b/>
                <w:bCs/>
                <w:w w:val="95"/>
                <w:sz w:val="20"/>
                <w:szCs w:val="20"/>
                <w:lang w:eastAsia="zh-TW"/>
              </w:rPr>
              <w:t>拉</w:t>
            </w:r>
            <w:r w:rsidRPr="001820FF">
              <w:rPr>
                <w:rFonts w:ascii="黑体" w:hAnsi="黑体"/>
                <w:b/>
                <w:bCs/>
                <w:spacing w:val="21"/>
                <w:w w:val="99"/>
                <w:sz w:val="20"/>
                <w:szCs w:val="20"/>
                <w:lang w:eastAsia="zh-TW"/>
              </w:rPr>
              <w:t xml:space="preserve"> </w:t>
            </w:r>
            <w:r w:rsidRPr="001820FF">
              <w:rPr>
                <w:rFonts w:ascii="黑体" w:hAnsi="黑体" w:hint="eastAsia"/>
                <w:b/>
                <w:bCs/>
                <w:sz w:val="20"/>
                <w:szCs w:val="20"/>
                <w:lang w:eastAsia="zh-TW"/>
              </w:rPr>
              <w:t>力测试</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306" w:lineRule="auto"/>
              <w:ind w:left="102"/>
              <w:rPr>
                <w:rFonts w:ascii="黑体" w:eastAsia="黑体" w:hAnsi="黑体"/>
                <w:sz w:val="20"/>
                <w:szCs w:val="20"/>
                <w:lang w:eastAsia="zh-TW"/>
              </w:rPr>
            </w:pPr>
            <w:r w:rsidRPr="001820FF">
              <w:rPr>
                <w:rFonts w:ascii="黑体" w:hAnsi="黑体" w:hint="eastAsia"/>
                <w:spacing w:val="-1"/>
                <w:sz w:val="20"/>
                <w:szCs w:val="20"/>
                <w:lang w:eastAsia="zh-TW"/>
              </w:rPr>
              <w:t>每个端帽上均匀地施加</w:t>
            </w:r>
            <w:r w:rsidRPr="001820FF">
              <w:rPr>
                <w:rFonts w:ascii="黑体" w:hAnsi="黑体"/>
                <w:spacing w:val="-50"/>
                <w:sz w:val="20"/>
                <w:szCs w:val="20"/>
                <w:lang w:eastAsia="zh-TW"/>
              </w:rPr>
              <w:t xml:space="preserve"> </w:t>
            </w:r>
            <w:r w:rsidRPr="001820FF">
              <w:rPr>
                <w:rFonts w:ascii="Arial" w:hAnsi="Arial" w:cs="Arial"/>
                <w:spacing w:val="-1"/>
                <w:sz w:val="20"/>
                <w:szCs w:val="20"/>
                <w:lang w:eastAsia="zh-TW"/>
              </w:rPr>
              <w:t>7N</w:t>
            </w:r>
            <w:r w:rsidRPr="001820FF">
              <w:rPr>
                <w:rFonts w:ascii="Arial" w:hAnsi="Arial" w:cs="Arial"/>
                <w:spacing w:val="-6"/>
                <w:sz w:val="20"/>
                <w:szCs w:val="20"/>
                <w:lang w:eastAsia="zh-TW"/>
              </w:rPr>
              <w:t xml:space="preserve"> </w:t>
            </w:r>
            <w:r w:rsidRPr="001820FF">
              <w:rPr>
                <w:rFonts w:ascii="黑体" w:hAnsi="黑体" w:hint="eastAsia"/>
                <w:sz w:val="20"/>
                <w:szCs w:val="20"/>
                <w:lang w:eastAsia="zh-TW"/>
              </w:rPr>
              <w:t>保持</w:t>
            </w:r>
            <w:r w:rsidRPr="001820FF">
              <w:rPr>
                <w:rFonts w:ascii="黑体" w:hAnsi="黑体"/>
                <w:spacing w:val="-50"/>
                <w:sz w:val="20"/>
                <w:szCs w:val="20"/>
                <w:lang w:eastAsia="zh-TW"/>
              </w:rPr>
              <w:t xml:space="preserve"> </w:t>
            </w:r>
            <w:r w:rsidRPr="001820FF">
              <w:rPr>
                <w:rFonts w:ascii="Arial" w:hAnsi="Arial" w:cs="Arial"/>
                <w:spacing w:val="-3"/>
                <w:sz w:val="20"/>
                <w:szCs w:val="20"/>
                <w:lang w:eastAsia="zh-TW"/>
              </w:rPr>
              <w:t>10s</w:t>
            </w:r>
            <w:r w:rsidRPr="001820FF">
              <w:rPr>
                <w:rFonts w:ascii="黑体" w:hAnsi="黑体" w:hint="eastAsia"/>
                <w:spacing w:val="-3"/>
                <w:sz w:val="20"/>
                <w:szCs w:val="20"/>
                <w:lang w:eastAsia="zh-TW"/>
              </w:rPr>
              <w:t>，铜帽不</w:t>
            </w:r>
            <w:r w:rsidRPr="001820FF">
              <w:rPr>
                <w:rFonts w:ascii="黑体" w:hAnsi="黑体"/>
                <w:spacing w:val="21"/>
                <w:sz w:val="20"/>
                <w:szCs w:val="20"/>
                <w:lang w:eastAsia="zh-TW"/>
              </w:rPr>
              <w:t xml:space="preserve"> </w:t>
            </w:r>
            <w:r w:rsidRPr="001820FF">
              <w:rPr>
                <w:rFonts w:ascii="黑体" w:hAnsi="黑体" w:hint="eastAsia"/>
                <w:sz w:val="20"/>
                <w:szCs w:val="20"/>
                <w:lang w:eastAsia="zh-TW"/>
              </w:rPr>
              <w:t>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322" w:lineRule="auto"/>
              <w:ind w:left="102"/>
              <w:rPr>
                <w:rFonts w:ascii="黑体" w:eastAsia="黑体" w:hAnsi="黑体"/>
                <w:sz w:val="20"/>
                <w:szCs w:val="20"/>
                <w:lang w:eastAsia="zh-TW"/>
              </w:rPr>
            </w:pPr>
            <w:r w:rsidRPr="001820FF">
              <w:rPr>
                <w:rFonts w:ascii="黑体" w:hAnsi="黑体" w:hint="eastAsia"/>
                <w:sz w:val="20"/>
                <w:szCs w:val="20"/>
                <w:lang w:eastAsia="zh-TW"/>
              </w:rPr>
              <w:t>固定保</w:t>
            </w:r>
            <w:r w:rsidRPr="001820FF">
              <w:rPr>
                <w:rFonts w:ascii="黑体" w:hAnsi="黑体" w:hint="eastAsia"/>
                <w:spacing w:val="-2"/>
                <w:sz w:val="20"/>
                <w:szCs w:val="20"/>
                <w:lang w:eastAsia="zh-TW"/>
              </w:rPr>
              <w:t>险</w:t>
            </w:r>
            <w:r w:rsidRPr="001820FF">
              <w:rPr>
                <w:rFonts w:ascii="黑体" w:hAnsi="黑体" w:hint="eastAsia"/>
                <w:sz w:val="20"/>
                <w:szCs w:val="20"/>
                <w:lang w:eastAsia="zh-TW"/>
              </w:rPr>
              <w:t>丝</w:t>
            </w:r>
            <w:r w:rsidRPr="001820FF">
              <w:rPr>
                <w:rFonts w:ascii="黑体" w:hAnsi="黑体" w:hint="eastAsia"/>
                <w:spacing w:val="-2"/>
                <w:sz w:val="20"/>
                <w:szCs w:val="20"/>
                <w:lang w:eastAsia="zh-TW"/>
              </w:rPr>
              <w:t>的</w:t>
            </w:r>
            <w:r w:rsidRPr="001820FF">
              <w:rPr>
                <w:rFonts w:ascii="黑体" w:hAnsi="黑体" w:hint="eastAsia"/>
                <w:sz w:val="20"/>
                <w:szCs w:val="20"/>
                <w:lang w:eastAsia="zh-TW"/>
              </w:rPr>
              <w:t>一端铜</w:t>
            </w:r>
            <w:r w:rsidRPr="001820FF">
              <w:rPr>
                <w:rFonts w:ascii="黑体" w:hAnsi="黑体" w:hint="eastAsia"/>
                <w:spacing w:val="-2"/>
                <w:sz w:val="20"/>
                <w:szCs w:val="20"/>
                <w:lang w:eastAsia="zh-TW"/>
              </w:rPr>
              <w:t>帽</w:t>
            </w:r>
            <w:r w:rsidRPr="001820FF">
              <w:rPr>
                <w:rFonts w:ascii="黑体" w:hAnsi="黑体" w:hint="eastAsia"/>
                <w:spacing w:val="-38"/>
                <w:sz w:val="20"/>
                <w:szCs w:val="20"/>
                <w:lang w:eastAsia="zh-TW"/>
              </w:rPr>
              <w:t>，</w:t>
            </w:r>
            <w:r w:rsidRPr="001820FF">
              <w:rPr>
                <w:rFonts w:ascii="黑体" w:hAnsi="黑体" w:hint="eastAsia"/>
                <w:spacing w:val="-2"/>
                <w:sz w:val="20"/>
                <w:szCs w:val="20"/>
                <w:lang w:eastAsia="zh-TW"/>
              </w:rPr>
              <w:t>然</w:t>
            </w:r>
            <w:r w:rsidRPr="001820FF">
              <w:rPr>
                <w:rFonts w:ascii="黑体" w:hAnsi="黑体" w:hint="eastAsia"/>
                <w:sz w:val="20"/>
                <w:szCs w:val="20"/>
                <w:lang w:eastAsia="zh-TW"/>
              </w:rPr>
              <w:t>后在另</w:t>
            </w:r>
            <w:r w:rsidRPr="001820FF">
              <w:rPr>
                <w:rFonts w:ascii="黑体" w:hAnsi="黑体" w:hint="eastAsia"/>
                <w:spacing w:val="-2"/>
                <w:sz w:val="20"/>
                <w:szCs w:val="20"/>
                <w:lang w:eastAsia="zh-TW"/>
              </w:rPr>
              <w:t>一</w:t>
            </w:r>
            <w:r w:rsidRPr="001820FF">
              <w:rPr>
                <w:rFonts w:ascii="黑体" w:hAnsi="黑体" w:hint="eastAsia"/>
                <w:sz w:val="20"/>
                <w:szCs w:val="20"/>
                <w:lang w:eastAsia="zh-TW"/>
              </w:rPr>
              <w:t>端</w:t>
            </w:r>
            <w:r w:rsidRPr="001820FF">
              <w:rPr>
                <w:rFonts w:ascii="黑体" w:hAnsi="黑体" w:hint="eastAsia"/>
                <w:spacing w:val="-2"/>
                <w:sz w:val="20"/>
                <w:szCs w:val="20"/>
                <w:lang w:eastAsia="zh-TW"/>
              </w:rPr>
              <w:t>铜</w:t>
            </w:r>
            <w:r w:rsidRPr="001820FF">
              <w:rPr>
                <w:rFonts w:ascii="黑体" w:hAnsi="黑体" w:hint="eastAsia"/>
                <w:sz w:val="20"/>
                <w:szCs w:val="20"/>
                <w:lang w:eastAsia="zh-TW"/>
              </w:rPr>
              <w:t>帽上</w:t>
            </w:r>
            <w:r w:rsidRPr="001820FF">
              <w:rPr>
                <w:rFonts w:ascii="黑体" w:hAnsi="黑体" w:hint="eastAsia"/>
                <w:spacing w:val="-39"/>
                <w:sz w:val="20"/>
                <w:szCs w:val="20"/>
                <w:lang w:eastAsia="zh-TW"/>
              </w:rPr>
              <w:t>，</w:t>
            </w:r>
            <w:r w:rsidRPr="001820FF">
              <w:rPr>
                <w:rFonts w:ascii="黑体" w:hAnsi="黑体" w:hint="eastAsia"/>
                <w:sz w:val="20"/>
                <w:szCs w:val="20"/>
                <w:lang w:eastAsia="zh-TW"/>
              </w:rPr>
              <w:t>沿水</w:t>
            </w:r>
            <w:r w:rsidRPr="001820FF">
              <w:rPr>
                <w:rFonts w:ascii="黑体" w:hAnsi="黑体"/>
                <w:sz w:val="20"/>
                <w:szCs w:val="20"/>
                <w:lang w:eastAsia="zh-TW"/>
              </w:rPr>
              <w:t xml:space="preserve"> </w:t>
            </w:r>
            <w:r w:rsidRPr="001820FF">
              <w:rPr>
                <w:rFonts w:ascii="黑体" w:hAnsi="黑体" w:hint="eastAsia"/>
                <w:spacing w:val="-1"/>
                <w:sz w:val="20"/>
                <w:szCs w:val="20"/>
                <w:lang w:eastAsia="zh-TW"/>
              </w:rPr>
              <w:t>平轴方向上施加拉力</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92"/>
              <w:rPr>
                <w:rFonts w:ascii="宋体" w:hAnsi="宋体" w:cs="宋体"/>
                <w:sz w:val="20"/>
                <w:szCs w:val="20"/>
              </w:rPr>
            </w:pPr>
            <w:r w:rsidRPr="001820FF">
              <w:rPr>
                <w:rFonts w:ascii="宋体"/>
                <w:b/>
                <w:sz w:val="20"/>
                <w:lang w:eastAsia="zh-TW"/>
              </w:rPr>
              <w:t>B</w:t>
            </w:r>
            <w:r w:rsidRPr="001820FF">
              <w:rPr>
                <w:rFonts w:ascii="宋体"/>
                <w:b/>
                <w:spacing w:val="-75"/>
                <w:sz w:val="20"/>
                <w:lang w:eastAsia="zh-TW"/>
              </w:rPr>
              <w:t xml:space="preserve"> </w:t>
            </w:r>
            <w:r w:rsidRPr="001820FF">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0"/>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324" w:lineRule="auto"/>
              <w:ind w:left="310" w:right="195" w:hanging="116"/>
              <w:rPr>
                <w:rFonts w:ascii="黑体" w:eastAsia="黑体" w:hAnsi="黑体"/>
                <w:sz w:val="20"/>
                <w:szCs w:val="20"/>
              </w:rPr>
            </w:pPr>
            <w:r w:rsidRPr="001820FF">
              <w:rPr>
                <w:rFonts w:ascii="黑体" w:hAnsi="黑体" w:hint="eastAsia"/>
                <w:b/>
                <w:bCs/>
                <w:w w:val="95"/>
                <w:sz w:val="21"/>
                <w:szCs w:val="21"/>
                <w:lang w:eastAsia="zh-TW"/>
              </w:rPr>
              <w:t>保险管</w:t>
            </w:r>
            <w:r w:rsidRPr="001820FF">
              <w:rPr>
                <w:rFonts w:ascii="黑体" w:hAnsi="黑体"/>
                <w:b/>
                <w:bCs/>
                <w:w w:val="95"/>
                <w:sz w:val="20"/>
                <w:szCs w:val="20"/>
                <w:lang w:eastAsia="zh-TW"/>
              </w:rPr>
              <w:t>★★</w:t>
            </w:r>
            <w:r w:rsidRPr="001820FF">
              <w:rPr>
                <w:rFonts w:ascii="黑体" w:hAnsi="黑体"/>
                <w:b/>
                <w:bCs/>
                <w:spacing w:val="21"/>
                <w:w w:val="99"/>
                <w:sz w:val="20"/>
                <w:szCs w:val="20"/>
                <w:lang w:eastAsia="zh-TW"/>
              </w:rPr>
              <w:t xml:space="preserve"> </w:t>
            </w:r>
            <w:r w:rsidRPr="001820FF">
              <w:rPr>
                <w:rFonts w:ascii="黑体" w:hAnsi="黑体" w:hint="eastAsia"/>
                <w:b/>
                <w:bCs/>
                <w:sz w:val="20"/>
                <w:szCs w:val="20"/>
                <w:lang w:eastAsia="zh-TW"/>
              </w:rPr>
              <w:t>扭力测试</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30" w:lineRule="exact"/>
              <w:rPr>
                <w:sz w:val="13"/>
                <w:szCs w:val="13"/>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黑体" w:eastAsia="黑体" w:hAnsi="黑体"/>
                <w:sz w:val="20"/>
                <w:szCs w:val="20"/>
                <w:lang w:eastAsia="zh-TW"/>
              </w:rPr>
            </w:pPr>
            <w:r w:rsidRPr="001820FF">
              <w:rPr>
                <w:rFonts w:ascii="黑体" w:hAnsi="黑体" w:hint="eastAsia"/>
                <w:spacing w:val="-1"/>
                <w:sz w:val="20"/>
                <w:szCs w:val="20"/>
                <w:lang w:eastAsia="zh-TW"/>
              </w:rPr>
              <w:t>两端铜帽不应松动</w:t>
            </w:r>
            <w:r w:rsidRPr="001820FF">
              <w:rPr>
                <w:rFonts w:ascii="Arial" w:hAnsi="Arial" w:cs="Arial"/>
                <w:spacing w:val="-1"/>
                <w:sz w:val="20"/>
                <w:szCs w:val="20"/>
                <w:lang w:eastAsia="zh-TW"/>
              </w:rPr>
              <w:t>,</w:t>
            </w:r>
            <w:r w:rsidRPr="001820FF">
              <w:rPr>
                <w:rFonts w:ascii="黑体" w:hAnsi="黑体" w:hint="eastAsia"/>
                <w:spacing w:val="-1"/>
                <w:sz w:val="20"/>
                <w:szCs w:val="20"/>
                <w:lang w:eastAsia="zh-TW"/>
              </w:rPr>
              <w:t>陶瓷管也不应破碎。</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9" w:line="240" w:lineRule="exact"/>
              <w:rPr>
                <w:sz w:val="24"/>
                <w:szCs w:val="24"/>
                <w:lang w:eastAsia="zh-TW"/>
              </w:rPr>
            </w:pPr>
          </w:p>
          <w:p w:rsidR="00C45524" w:rsidRPr="001820FF" w:rsidRDefault="001820FF" w:rsidP="001820FF">
            <w:pPr>
              <w:pStyle w:val="TableParagraph"/>
              <w:ind w:left="102"/>
              <w:rPr>
                <w:rFonts w:ascii="黑体" w:eastAsia="黑体" w:hAnsi="黑体"/>
                <w:sz w:val="20"/>
                <w:szCs w:val="20"/>
                <w:lang w:eastAsia="zh-TW"/>
              </w:rPr>
            </w:pPr>
            <w:r w:rsidRPr="001820FF">
              <w:rPr>
                <w:rFonts w:ascii="黑体" w:hAnsi="黑体" w:hint="eastAsia"/>
                <w:sz w:val="20"/>
                <w:szCs w:val="20"/>
                <w:lang w:eastAsia="zh-TW"/>
              </w:rPr>
              <w:t>定保险</w:t>
            </w:r>
            <w:r w:rsidRPr="001820FF">
              <w:rPr>
                <w:rFonts w:ascii="黑体" w:hAnsi="黑体" w:hint="eastAsia"/>
                <w:spacing w:val="-2"/>
                <w:sz w:val="20"/>
                <w:szCs w:val="20"/>
                <w:lang w:eastAsia="zh-TW"/>
              </w:rPr>
              <w:t>丝</w:t>
            </w:r>
            <w:r w:rsidRPr="001820FF">
              <w:rPr>
                <w:rFonts w:ascii="黑体" w:hAnsi="黑体" w:hint="eastAsia"/>
                <w:sz w:val="20"/>
                <w:szCs w:val="20"/>
                <w:lang w:eastAsia="zh-TW"/>
              </w:rPr>
              <w:t>的</w:t>
            </w:r>
            <w:r w:rsidRPr="001820FF">
              <w:rPr>
                <w:rFonts w:ascii="黑体" w:hAnsi="黑体" w:hint="eastAsia"/>
                <w:spacing w:val="-2"/>
                <w:sz w:val="20"/>
                <w:szCs w:val="20"/>
                <w:lang w:eastAsia="zh-TW"/>
              </w:rPr>
              <w:t>一</w:t>
            </w:r>
            <w:r w:rsidRPr="001820FF">
              <w:rPr>
                <w:rFonts w:ascii="黑体" w:hAnsi="黑体" w:hint="eastAsia"/>
                <w:sz w:val="20"/>
                <w:szCs w:val="20"/>
                <w:lang w:eastAsia="zh-TW"/>
              </w:rPr>
              <w:t>端铜</w:t>
            </w:r>
            <w:r w:rsidRPr="001820FF">
              <w:rPr>
                <w:rFonts w:ascii="黑体" w:hAnsi="黑体" w:hint="eastAsia"/>
                <w:spacing w:val="-2"/>
                <w:sz w:val="20"/>
                <w:szCs w:val="20"/>
                <w:lang w:eastAsia="zh-TW"/>
              </w:rPr>
              <w:t>帽</w:t>
            </w:r>
            <w:r w:rsidRPr="001820FF">
              <w:rPr>
                <w:rFonts w:ascii="黑体" w:hAnsi="黑体" w:hint="eastAsia"/>
                <w:spacing w:val="-38"/>
                <w:sz w:val="20"/>
                <w:szCs w:val="20"/>
                <w:lang w:eastAsia="zh-TW"/>
              </w:rPr>
              <w:t>，</w:t>
            </w:r>
            <w:r w:rsidRPr="001820FF">
              <w:rPr>
                <w:rFonts w:ascii="黑体" w:hAnsi="黑体" w:hint="eastAsia"/>
                <w:sz w:val="20"/>
                <w:szCs w:val="20"/>
                <w:lang w:eastAsia="zh-TW"/>
              </w:rPr>
              <w:t>然</w:t>
            </w:r>
            <w:r w:rsidRPr="001820FF">
              <w:rPr>
                <w:rFonts w:ascii="黑体" w:hAnsi="黑体" w:hint="eastAsia"/>
                <w:spacing w:val="-2"/>
                <w:sz w:val="20"/>
                <w:szCs w:val="20"/>
                <w:lang w:eastAsia="zh-TW"/>
              </w:rPr>
              <w:t>后</w:t>
            </w:r>
            <w:r w:rsidRPr="001820FF">
              <w:rPr>
                <w:rFonts w:ascii="黑体" w:hAnsi="黑体" w:hint="eastAsia"/>
                <w:sz w:val="20"/>
                <w:szCs w:val="20"/>
                <w:lang w:eastAsia="zh-TW"/>
              </w:rPr>
              <w:t>在另一</w:t>
            </w:r>
            <w:r w:rsidRPr="001820FF">
              <w:rPr>
                <w:rFonts w:ascii="黑体" w:hAnsi="黑体" w:hint="eastAsia"/>
                <w:spacing w:val="-2"/>
                <w:sz w:val="20"/>
                <w:szCs w:val="20"/>
                <w:lang w:eastAsia="zh-TW"/>
              </w:rPr>
              <w:t>端</w:t>
            </w:r>
            <w:r w:rsidRPr="001820FF">
              <w:rPr>
                <w:rFonts w:ascii="黑体" w:hAnsi="黑体" w:hint="eastAsia"/>
                <w:sz w:val="20"/>
                <w:szCs w:val="20"/>
                <w:lang w:eastAsia="zh-TW"/>
              </w:rPr>
              <w:t>铜</w:t>
            </w:r>
            <w:r w:rsidRPr="001820FF">
              <w:rPr>
                <w:rFonts w:ascii="黑体" w:hAnsi="黑体" w:hint="eastAsia"/>
                <w:spacing w:val="-2"/>
                <w:sz w:val="20"/>
                <w:szCs w:val="20"/>
                <w:lang w:eastAsia="zh-TW"/>
              </w:rPr>
              <w:t>帽</w:t>
            </w:r>
            <w:r w:rsidRPr="001820FF">
              <w:rPr>
                <w:rFonts w:ascii="黑体" w:hAnsi="黑体" w:hint="eastAsia"/>
                <w:sz w:val="20"/>
                <w:szCs w:val="20"/>
                <w:lang w:eastAsia="zh-TW"/>
              </w:rPr>
              <w:t>上</w:t>
            </w:r>
            <w:r w:rsidRPr="001820FF">
              <w:rPr>
                <w:rFonts w:ascii="黑体" w:hAnsi="黑体" w:hint="eastAsia"/>
                <w:spacing w:val="-38"/>
                <w:sz w:val="20"/>
                <w:szCs w:val="20"/>
                <w:lang w:eastAsia="zh-TW"/>
              </w:rPr>
              <w:t>，</w:t>
            </w:r>
            <w:r w:rsidRPr="001820FF">
              <w:rPr>
                <w:rFonts w:ascii="黑体" w:hAnsi="黑体" w:hint="eastAsia"/>
                <w:spacing w:val="-2"/>
                <w:sz w:val="20"/>
                <w:szCs w:val="20"/>
                <w:lang w:eastAsia="zh-TW"/>
              </w:rPr>
              <w:t>逆</w:t>
            </w:r>
            <w:r w:rsidRPr="001820FF">
              <w:rPr>
                <w:rFonts w:ascii="黑体" w:hAnsi="黑体" w:hint="eastAsia"/>
                <w:sz w:val="20"/>
                <w:szCs w:val="20"/>
                <w:lang w:eastAsia="zh-TW"/>
              </w:rPr>
              <w:t>时针</w:t>
            </w:r>
            <w:r w:rsidRPr="001820FF">
              <w:rPr>
                <w:rFonts w:ascii="黑体" w:hAnsi="黑体"/>
                <w:sz w:val="20"/>
                <w:szCs w:val="20"/>
                <w:lang w:eastAsia="zh-TW"/>
              </w:rPr>
              <w:t xml:space="preserve"> </w:t>
            </w:r>
            <w:r w:rsidRPr="001820FF">
              <w:rPr>
                <w:rFonts w:ascii="黑体" w:hAnsi="黑体" w:hint="eastAsia"/>
                <w:spacing w:val="-1"/>
                <w:sz w:val="20"/>
                <w:szCs w:val="20"/>
                <w:lang w:eastAsia="zh-TW"/>
              </w:rPr>
              <w:t>或顺时针方向上施加</w:t>
            </w:r>
            <w:r w:rsidRPr="001820FF">
              <w:rPr>
                <w:rFonts w:ascii="黑体" w:hAnsi="黑体"/>
                <w:spacing w:val="-51"/>
                <w:sz w:val="20"/>
                <w:szCs w:val="20"/>
                <w:lang w:eastAsia="zh-TW"/>
              </w:rPr>
              <w:t xml:space="preserve"> </w:t>
            </w:r>
            <w:r w:rsidRPr="001820FF">
              <w:rPr>
                <w:rFonts w:ascii="Arial" w:hAnsi="Arial" w:cs="Arial"/>
                <w:spacing w:val="-1"/>
                <w:sz w:val="20"/>
                <w:szCs w:val="20"/>
                <w:lang w:eastAsia="zh-TW"/>
              </w:rPr>
              <w:t>50N.mm</w:t>
            </w:r>
            <w:r w:rsidRPr="001820FF">
              <w:rPr>
                <w:rFonts w:ascii="Arial" w:hAnsi="Arial" w:cs="Arial"/>
                <w:spacing w:val="-6"/>
                <w:sz w:val="20"/>
                <w:szCs w:val="20"/>
                <w:lang w:eastAsia="zh-TW"/>
              </w:rPr>
              <w:t xml:space="preserve"> </w:t>
            </w:r>
            <w:r w:rsidRPr="001820FF">
              <w:rPr>
                <w:rFonts w:ascii="黑体" w:hAnsi="黑体" w:hint="eastAsia"/>
                <w:sz w:val="20"/>
                <w:szCs w:val="20"/>
                <w:lang w:eastAsia="zh-TW"/>
              </w:rPr>
              <w:t>力矩</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22"/>
              <w:rPr>
                <w:rFonts w:ascii="宋体" w:hAnsi="宋体" w:cs="宋体"/>
                <w:sz w:val="20"/>
                <w:szCs w:val="20"/>
              </w:rPr>
            </w:pPr>
            <w:r w:rsidRPr="001820FF">
              <w:rPr>
                <w:rFonts w:ascii="宋体"/>
                <w:b/>
                <w:sz w:val="20"/>
                <w:lang w:eastAsia="zh-TW"/>
              </w:rPr>
              <w:t>B</w:t>
            </w:r>
            <w:r w:rsidRPr="001820FF">
              <w:rPr>
                <w:rFonts w:ascii="宋体"/>
                <w:b/>
                <w:spacing w:val="-56"/>
                <w:sz w:val="20"/>
                <w:lang w:eastAsia="zh-TW"/>
              </w:rPr>
              <w:t xml:space="preserve"> </w:t>
            </w:r>
            <w:r w:rsidRPr="001820FF">
              <w:rPr>
                <w:rFonts w:ascii="宋体"/>
                <w:b/>
                <w:spacing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325" w:lineRule="auto"/>
              <w:ind w:left="410" w:hanging="215"/>
              <w:rPr>
                <w:rFonts w:ascii="黑体" w:eastAsia="黑体" w:hAnsi="黑体"/>
                <w:sz w:val="20"/>
                <w:szCs w:val="20"/>
              </w:rPr>
            </w:pPr>
            <w:r w:rsidRPr="001820FF">
              <w:rPr>
                <w:rFonts w:ascii="黑体" w:hAnsi="黑体" w:hint="eastAsia"/>
                <w:b/>
                <w:bCs/>
                <w:w w:val="95"/>
                <w:sz w:val="21"/>
                <w:szCs w:val="21"/>
                <w:lang w:eastAsia="zh-TW"/>
              </w:rPr>
              <w:t>保险管</w:t>
            </w:r>
            <w:r w:rsidRPr="001820FF">
              <w:rPr>
                <w:rFonts w:ascii="黑体" w:hAnsi="黑体"/>
                <w:b/>
                <w:bCs/>
                <w:w w:val="95"/>
                <w:sz w:val="20"/>
                <w:szCs w:val="20"/>
                <w:lang w:eastAsia="zh-TW"/>
              </w:rPr>
              <w:t>★</w:t>
            </w:r>
            <w:r w:rsidRPr="001820FF">
              <w:rPr>
                <w:rFonts w:ascii="黑体" w:hAnsi="黑体" w:hint="eastAsia"/>
                <w:b/>
                <w:bCs/>
                <w:w w:val="95"/>
                <w:sz w:val="20"/>
                <w:szCs w:val="20"/>
                <w:lang w:eastAsia="zh-TW"/>
              </w:rPr>
              <w:t>管</w:t>
            </w:r>
            <w:r w:rsidRPr="001820FF">
              <w:rPr>
                <w:rFonts w:ascii="黑体" w:hAnsi="黑体"/>
                <w:b/>
                <w:bCs/>
                <w:spacing w:val="21"/>
                <w:w w:val="99"/>
                <w:sz w:val="20"/>
                <w:szCs w:val="20"/>
                <w:lang w:eastAsia="zh-TW"/>
              </w:rPr>
              <w:t xml:space="preserve"> </w:t>
            </w:r>
            <w:r w:rsidRPr="001820FF">
              <w:rPr>
                <w:rFonts w:ascii="黑体" w:hAnsi="黑体" w:hint="eastAsia"/>
                <w:b/>
                <w:bCs/>
                <w:sz w:val="20"/>
                <w:szCs w:val="20"/>
                <w:lang w:eastAsia="zh-TW"/>
              </w:rPr>
              <w:t>子强度</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30" w:lineRule="exact"/>
              <w:rPr>
                <w:sz w:val="13"/>
                <w:szCs w:val="13"/>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黑体" w:eastAsia="黑体" w:hAnsi="黑体"/>
                <w:sz w:val="20"/>
                <w:szCs w:val="20"/>
                <w:lang w:eastAsia="zh-TW"/>
              </w:rPr>
            </w:pPr>
            <w:r w:rsidRPr="001820FF">
              <w:rPr>
                <w:rFonts w:ascii="黑体" w:hAnsi="黑体" w:hint="eastAsia"/>
                <w:sz w:val="20"/>
                <w:szCs w:val="20"/>
                <w:lang w:eastAsia="zh-TW"/>
              </w:rPr>
              <w:t>施加</w:t>
            </w:r>
            <w:r w:rsidRPr="001820FF">
              <w:rPr>
                <w:rFonts w:ascii="黑体" w:hAnsi="黑体"/>
                <w:spacing w:val="-50"/>
                <w:sz w:val="20"/>
                <w:szCs w:val="20"/>
                <w:lang w:eastAsia="zh-TW"/>
              </w:rPr>
              <w:t xml:space="preserve"> </w:t>
            </w:r>
            <w:r w:rsidRPr="001820FF">
              <w:rPr>
                <w:rFonts w:ascii="Arial" w:hAnsi="Arial" w:cs="Arial"/>
                <w:spacing w:val="-2"/>
                <w:sz w:val="20"/>
                <w:szCs w:val="20"/>
                <w:lang w:eastAsia="zh-TW"/>
              </w:rPr>
              <w:t>30N</w:t>
            </w:r>
            <w:r w:rsidRPr="001820FF">
              <w:rPr>
                <w:rFonts w:ascii="Arial" w:hAnsi="Arial" w:cs="Arial"/>
                <w:spacing w:val="-5"/>
                <w:sz w:val="20"/>
                <w:szCs w:val="20"/>
                <w:lang w:eastAsia="zh-TW"/>
              </w:rPr>
              <w:t xml:space="preserve"> </w:t>
            </w:r>
            <w:r w:rsidRPr="001820FF">
              <w:rPr>
                <w:rFonts w:ascii="黑体" w:hAnsi="黑体" w:hint="eastAsia"/>
                <w:spacing w:val="-1"/>
                <w:sz w:val="20"/>
                <w:szCs w:val="20"/>
                <w:lang w:eastAsia="zh-TW"/>
              </w:rPr>
              <w:t>的压力</w:t>
            </w:r>
            <w:r w:rsidRPr="001820FF">
              <w:rPr>
                <w:rFonts w:ascii="黑体" w:hAnsi="黑体"/>
                <w:spacing w:val="-50"/>
                <w:sz w:val="20"/>
                <w:szCs w:val="20"/>
                <w:lang w:eastAsia="zh-TW"/>
              </w:rPr>
              <w:t xml:space="preserve"> </w:t>
            </w:r>
            <w:r w:rsidRPr="001820FF">
              <w:rPr>
                <w:rFonts w:ascii="Arial" w:hAnsi="Arial" w:cs="Arial"/>
                <w:spacing w:val="-1"/>
                <w:sz w:val="20"/>
                <w:szCs w:val="20"/>
                <w:lang w:eastAsia="zh-TW"/>
              </w:rPr>
              <w:t>10s</w:t>
            </w:r>
            <w:r w:rsidRPr="001820FF">
              <w:rPr>
                <w:rFonts w:ascii="黑体" w:hAnsi="黑体" w:hint="eastAsia"/>
                <w:spacing w:val="-1"/>
                <w:sz w:val="20"/>
                <w:szCs w:val="20"/>
                <w:lang w:eastAsia="zh-TW"/>
              </w:rPr>
              <w:t>，陶瓷管不应破碎</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30" w:lineRule="exact"/>
              <w:rPr>
                <w:sz w:val="13"/>
                <w:szCs w:val="13"/>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黑体" w:eastAsia="黑体" w:hAnsi="黑体"/>
                <w:sz w:val="20"/>
                <w:szCs w:val="20"/>
                <w:lang w:eastAsia="zh-TW"/>
              </w:rPr>
            </w:pPr>
            <w:r w:rsidRPr="001820FF">
              <w:rPr>
                <w:rFonts w:ascii="黑体" w:hAnsi="黑体" w:hint="eastAsia"/>
                <w:spacing w:val="-1"/>
                <w:sz w:val="20"/>
                <w:szCs w:val="20"/>
                <w:lang w:eastAsia="zh-TW"/>
              </w:rPr>
              <w:t>两端铜帽固定好，在陶瓷管的中心位置施加压力</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12"/>
              <w:rPr>
                <w:rFonts w:ascii="宋体" w:hAnsi="宋体" w:cs="宋体"/>
                <w:sz w:val="20"/>
                <w:szCs w:val="20"/>
              </w:rPr>
            </w:pPr>
            <w:r w:rsidRPr="001820FF">
              <w:rPr>
                <w:rFonts w:ascii="宋体"/>
                <w:b/>
                <w:sz w:val="20"/>
                <w:lang w:eastAsia="zh-TW"/>
              </w:rPr>
              <w:t>B</w:t>
            </w:r>
            <w:r w:rsidRPr="001820FF">
              <w:rPr>
                <w:rFonts w:ascii="宋体"/>
                <w:b/>
                <w:spacing w:val="-75"/>
                <w:sz w:val="20"/>
                <w:lang w:eastAsia="zh-TW"/>
              </w:rPr>
              <w:t xml:space="preserve"> </w:t>
            </w:r>
            <w:r w:rsidRPr="001820FF">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镀层厚度</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606" w:right="46" w:hanging="420"/>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镀层厚</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度</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镀层厚度要求在</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20</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30μm</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之间，</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萤光仪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6" w:line="280" w:lineRule="exact"/>
              <w:rPr>
                <w:sz w:val="28"/>
                <w:szCs w:val="28"/>
              </w:rPr>
            </w:pPr>
          </w:p>
          <w:p w:rsidR="00C45524" w:rsidRPr="001820FF" w:rsidRDefault="001820FF" w:rsidP="001820FF">
            <w:pPr>
              <w:pStyle w:val="TableParagraph"/>
              <w:ind w:left="222"/>
              <w:rPr>
                <w:rFonts w:ascii="宋体" w:hAnsi="宋体" w:cs="宋体"/>
                <w:sz w:val="20"/>
                <w:szCs w:val="20"/>
              </w:rPr>
            </w:pPr>
            <w:r w:rsidRPr="001820FF">
              <w:rPr>
                <w:rFonts w:ascii="宋体"/>
                <w:b/>
                <w:sz w:val="20"/>
                <w:lang w:eastAsia="zh-TW"/>
              </w:rPr>
              <w:t>A</w:t>
            </w:r>
            <w:r w:rsidRPr="001820FF">
              <w:rPr>
                <w:rFonts w:ascii="宋体"/>
                <w:b/>
                <w:spacing w:val="-75"/>
                <w:sz w:val="20"/>
                <w:lang w:eastAsia="zh-TW"/>
              </w:rPr>
              <w:t xml:space="preserve"> </w:t>
            </w:r>
            <w:r w:rsidRPr="001820FF">
              <w:rPr>
                <w:rFonts w:ascii="宋体"/>
                <w:b/>
                <w:spacing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15" w:line="240" w:lineRule="exact"/>
              <w:rPr>
                <w:sz w:val="24"/>
                <w:szCs w:val="24"/>
              </w:rPr>
            </w:pPr>
          </w:p>
          <w:p w:rsidR="00C45524" w:rsidRPr="001820FF" w:rsidRDefault="001820FF" w:rsidP="001820FF">
            <w:pPr>
              <w:pStyle w:val="TableParagraph"/>
              <w:ind w:left="337"/>
              <w:rPr>
                <w:rFonts w:ascii="宋体" w:hAnsi="宋体" w:cs="宋体"/>
                <w:sz w:val="20"/>
                <w:szCs w:val="20"/>
              </w:rPr>
            </w:pPr>
            <w:r w:rsidRPr="001820FF">
              <w:rPr>
                <w:rFonts w:ascii="宋体" w:hAnsi="宋体" w:cs="宋体" w:hint="eastAsia"/>
                <w:b/>
                <w:bCs/>
                <w:spacing w:val="-186"/>
                <w:position w:val="2"/>
                <w:sz w:val="20"/>
                <w:szCs w:val="20"/>
                <w:lang w:eastAsia="zh-TW"/>
              </w:rPr>
              <w:t>特</w:t>
            </w:r>
            <w:r w:rsidRPr="001820FF">
              <w:rPr>
                <w:rFonts w:ascii="宋体" w:hAnsi="宋体" w:cs="宋体"/>
                <w:sz w:val="21"/>
                <w:szCs w:val="21"/>
                <w:lang w:eastAsia="zh-TW"/>
              </w:rPr>
              <w:t>(</w:t>
            </w:r>
            <w:r w:rsidRPr="001820FF">
              <w:rPr>
                <w:rFonts w:ascii="宋体" w:hAnsi="宋体" w:cs="宋体"/>
                <w:spacing w:val="-27"/>
                <w:sz w:val="21"/>
                <w:szCs w:val="21"/>
                <w:lang w:eastAsia="zh-TW"/>
              </w:rPr>
              <w:t>M</w:t>
            </w:r>
            <w:r w:rsidRPr="001820FF">
              <w:rPr>
                <w:rFonts w:ascii="宋体" w:hAnsi="宋体" w:cs="宋体" w:hint="eastAsia"/>
                <w:b/>
                <w:bCs/>
                <w:spacing w:val="-177"/>
                <w:position w:val="2"/>
                <w:sz w:val="20"/>
                <w:szCs w:val="20"/>
                <w:lang w:eastAsia="zh-TW"/>
              </w:rPr>
              <w:t>殊</w:t>
            </w:r>
            <w:r w:rsidRPr="001820FF">
              <w:rPr>
                <w:rFonts w:ascii="宋体" w:hAnsi="宋体" w:cs="宋体"/>
                <w:sz w:val="21"/>
                <w:szCs w:val="21"/>
                <w:lang w:eastAsia="zh-TW"/>
              </w:rPr>
              <w:t>!^</w:t>
            </w:r>
            <w:r w:rsidRPr="001820FF">
              <w:rPr>
                <w:rFonts w:ascii="宋体" w:hAnsi="宋体" w:cs="宋体" w:hint="eastAsia"/>
                <w:sz w:val="20"/>
                <w:szCs w:val="20"/>
                <w:lang w:eastAsia="zh-TW"/>
              </w:rPr>
              <w:t>ｄ</w:t>
            </w:r>
          </w:p>
        </w:tc>
      </w:tr>
      <w:tr w:rsidR="001820FF" w:rsidTr="001820FF">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成分分析</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606" w:right="46" w:hanging="420"/>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成分分</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析</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含量须符合技术规格书要求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萤光仪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60" w:lineRule="exact"/>
              <w:rPr>
                <w:sz w:val="26"/>
                <w:szCs w:val="26"/>
              </w:rPr>
            </w:pPr>
          </w:p>
          <w:p w:rsidR="00C45524" w:rsidRPr="001820FF" w:rsidRDefault="001820FF" w:rsidP="001820FF">
            <w:pPr>
              <w:pStyle w:val="TableParagraph"/>
              <w:ind w:left="242"/>
              <w:rPr>
                <w:rFonts w:ascii="宋体" w:hAnsi="宋体" w:cs="宋体"/>
                <w:sz w:val="20"/>
                <w:szCs w:val="20"/>
              </w:rPr>
            </w:pPr>
            <w:r w:rsidRPr="001820FF">
              <w:rPr>
                <w:rFonts w:ascii="宋体"/>
                <w:b/>
                <w:sz w:val="20"/>
                <w:lang w:eastAsia="zh-TW"/>
              </w:rPr>
              <w:t>A</w:t>
            </w:r>
            <w:r w:rsidRPr="001820FF">
              <w:rPr>
                <w:rFonts w:ascii="宋体"/>
                <w:b/>
                <w:spacing w:val="-80"/>
                <w:sz w:val="20"/>
                <w:lang w:eastAsia="zh-TW"/>
              </w:rPr>
              <w:t xml:space="preserve"> </w:t>
            </w:r>
            <w:r w:rsidRPr="001820FF">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15" w:line="240" w:lineRule="exact"/>
              <w:rPr>
                <w:sz w:val="24"/>
                <w:szCs w:val="24"/>
              </w:rPr>
            </w:pPr>
          </w:p>
          <w:p w:rsidR="00C45524" w:rsidRPr="001820FF" w:rsidRDefault="001820FF" w:rsidP="001820FF">
            <w:pPr>
              <w:pStyle w:val="TableParagraph"/>
              <w:ind w:left="337"/>
              <w:rPr>
                <w:rFonts w:ascii="宋体" w:hAnsi="宋体" w:cs="宋体"/>
                <w:sz w:val="20"/>
                <w:szCs w:val="20"/>
              </w:rPr>
            </w:pPr>
            <w:r w:rsidRPr="001820FF">
              <w:rPr>
                <w:rFonts w:ascii="宋体" w:hAnsi="宋体" w:cs="宋体" w:hint="eastAsia"/>
                <w:b/>
                <w:bCs/>
                <w:spacing w:val="-186"/>
                <w:position w:val="2"/>
                <w:sz w:val="20"/>
                <w:szCs w:val="20"/>
                <w:lang w:eastAsia="zh-TW"/>
              </w:rPr>
              <w:t>特</w:t>
            </w:r>
            <w:r w:rsidRPr="001820FF">
              <w:rPr>
                <w:rFonts w:ascii="宋体" w:hAnsi="宋体" w:cs="宋体"/>
                <w:sz w:val="21"/>
                <w:szCs w:val="21"/>
                <w:lang w:eastAsia="zh-TW"/>
              </w:rPr>
              <w:t>(</w:t>
            </w:r>
            <w:r w:rsidRPr="001820FF">
              <w:rPr>
                <w:rFonts w:ascii="宋体" w:hAnsi="宋体" w:cs="宋体"/>
                <w:spacing w:val="-27"/>
                <w:sz w:val="21"/>
                <w:szCs w:val="21"/>
                <w:lang w:eastAsia="zh-TW"/>
              </w:rPr>
              <w:t>M</w:t>
            </w:r>
            <w:r w:rsidRPr="001820FF">
              <w:rPr>
                <w:rFonts w:ascii="宋体" w:hAnsi="宋体" w:cs="宋体" w:hint="eastAsia"/>
                <w:b/>
                <w:bCs/>
                <w:spacing w:val="-177"/>
                <w:position w:val="2"/>
                <w:sz w:val="20"/>
                <w:szCs w:val="20"/>
                <w:lang w:eastAsia="zh-TW"/>
              </w:rPr>
              <w:t>殊</w:t>
            </w:r>
            <w:r w:rsidRPr="001820FF">
              <w:rPr>
                <w:rFonts w:ascii="宋体" w:hAnsi="宋体" w:cs="宋体"/>
                <w:sz w:val="21"/>
                <w:szCs w:val="21"/>
                <w:lang w:eastAsia="zh-TW"/>
              </w:rPr>
              <w:t>!^</w:t>
            </w:r>
            <w:r w:rsidRPr="001820FF">
              <w:rPr>
                <w:rFonts w:ascii="宋体" w:hAnsi="宋体" w:cs="宋体" w:hint="eastAsia"/>
                <w:sz w:val="20"/>
                <w:szCs w:val="20"/>
                <w:lang w:eastAsia="zh-TW"/>
              </w:rPr>
              <w:t>ｄ</w:t>
            </w:r>
          </w:p>
        </w:tc>
      </w:tr>
    </w:tbl>
    <w:p w:rsidR="00C45524" w:rsidRDefault="00C45524">
      <w:pPr>
        <w:rPr>
          <w:rFonts w:ascii="宋体" w:hAnsi="宋体" w:cs="宋体"/>
          <w:sz w:val="20"/>
          <w:szCs w:val="20"/>
        </w:rPr>
        <w:sectPr w:rsidR="00C45524">
          <w:pgSz w:w="16840" w:h="11910" w:orient="landscape"/>
          <w:pgMar w:top="460" w:right="1120" w:bottom="280" w:left="400" w:header="720" w:footer="720" w:gutter="0"/>
          <w:cols w:space="720"/>
        </w:sectPr>
      </w:pPr>
    </w:p>
    <w:p w:rsidR="00C45524" w:rsidRDefault="00C4552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1820FF" w:rsidTr="001820FF">
        <w:trPr>
          <w:trHeight w:hRule="exact" w:val="1310"/>
        </w:trPr>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3"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焊接试验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396" w:right="46"/>
              <w:rPr>
                <w:rFonts w:ascii="宋体" w:hAnsi="宋体" w:cs="宋体"/>
                <w:sz w:val="21"/>
                <w:szCs w:val="21"/>
              </w:rPr>
            </w:pPr>
            <w:r w:rsidRPr="001820FF">
              <w:rPr>
                <w:rFonts w:ascii="宋体" w:hAnsi="宋体" w:cs="宋体" w:hint="eastAsia"/>
                <w:b/>
                <w:bCs/>
                <w:sz w:val="21"/>
                <w:szCs w:val="21"/>
                <w:lang w:eastAsia="zh-TW"/>
              </w:rPr>
              <w:t>可焊性</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before="13" w:line="220" w:lineRule="exact"/>
              <w:rPr>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spacing w:val="-1"/>
                <w:sz w:val="21"/>
                <w:szCs w:val="21"/>
                <w:lang w:eastAsia="zh-TW"/>
              </w:rPr>
              <w:t>1</w:t>
            </w:r>
            <w:r w:rsidRPr="001820FF">
              <w:rPr>
                <w:rFonts w:ascii="宋体" w:hAnsi="宋体" w:cs="宋体" w:hint="eastAsia"/>
                <w:spacing w:val="-1"/>
                <w:sz w:val="21"/>
                <w:szCs w:val="21"/>
                <w:lang w:eastAsia="zh-TW"/>
              </w:rPr>
              <w:t>、将引脚浸入</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250℃±5℃</w:t>
            </w:r>
            <w:r w:rsidRPr="001820FF">
              <w:rPr>
                <w:rFonts w:ascii="宋体" w:hAnsi="宋体" w:cs="宋体" w:hint="eastAsia"/>
                <w:sz w:val="21"/>
                <w:szCs w:val="21"/>
                <w:lang w:eastAsia="zh-TW"/>
              </w:rPr>
              <w:t>的无铅锡炉中</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2~3</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秒</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沾锡面积应大于</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90%</w:t>
            </w:r>
          </w:p>
          <w:p w:rsidR="00C45524" w:rsidRPr="001820FF" w:rsidRDefault="001820FF" w:rsidP="001820FF">
            <w:pPr>
              <w:pStyle w:val="TableParagraph"/>
              <w:spacing w:line="280" w:lineRule="exact"/>
              <w:ind w:left="102"/>
              <w:rPr>
                <w:rFonts w:ascii="宋体" w:hAnsi="宋体" w:cs="宋体"/>
                <w:sz w:val="21"/>
                <w:szCs w:val="21"/>
                <w:lang w:eastAsia="zh-TW"/>
              </w:rPr>
            </w:pPr>
            <w:r w:rsidRPr="001820FF">
              <w:rPr>
                <w:rFonts w:ascii="宋体" w:hAnsi="宋体" w:cs="宋体"/>
                <w:spacing w:val="-1"/>
                <w:sz w:val="21"/>
                <w:szCs w:val="21"/>
                <w:lang w:eastAsia="zh-TW"/>
              </w:rPr>
              <w:t>2</w:t>
            </w:r>
            <w:r w:rsidRPr="001820FF">
              <w:rPr>
                <w:rFonts w:ascii="宋体" w:hAnsi="宋体" w:cs="宋体" w:hint="eastAsia"/>
                <w:spacing w:val="-1"/>
                <w:sz w:val="21"/>
                <w:szCs w:val="21"/>
                <w:lang w:eastAsia="zh-TW"/>
              </w:rPr>
              <w:t>、将插针浸过助焊剂后，将引脚浸入</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250</w:t>
            </w:r>
            <w:r w:rsidRPr="001820FF">
              <w:rPr>
                <w:rFonts w:ascii="宋体" w:hAnsi="宋体" w:cs="宋体"/>
                <w:spacing w:val="-1"/>
                <w:sz w:val="21"/>
                <w:szCs w:val="21"/>
                <w:lang w:eastAsia="zh-TW"/>
              </w:rPr>
              <w:t>℃±</w:t>
            </w:r>
            <w:r w:rsidRPr="001820FF">
              <w:rPr>
                <w:rFonts w:ascii="Times New Roman" w:hAnsi="Times New Roman" w:cs="Times New Roman"/>
                <w:spacing w:val="-1"/>
                <w:sz w:val="21"/>
                <w:szCs w:val="21"/>
                <w:lang w:eastAsia="zh-TW"/>
              </w:rPr>
              <w:t>5</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的无铅锡炉中</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2-3S</w:t>
            </w:r>
            <w:r w:rsidRPr="001820FF">
              <w:rPr>
                <w:rFonts w:ascii="宋体" w:hAnsi="宋体" w:cs="宋体" w:hint="eastAsia"/>
                <w:spacing w:val="-1"/>
                <w:sz w:val="21"/>
                <w:szCs w:val="21"/>
                <w:lang w:eastAsia="zh-TW"/>
              </w:rPr>
              <w:t>，样品本体距熔融焊料</w:t>
            </w:r>
          </w:p>
          <w:p w:rsidR="00C45524" w:rsidRPr="001820FF" w:rsidRDefault="001820FF" w:rsidP="001820FF">
            <w:pPr>
              <w:pStyle w:val="TableParagraph"/>
              <w:spacing w:line="264" w:lineRule="exact"/>
              <w:ind w:left="102"/>
              <w:rPr>
                <w:rFonts w:ascii="宋体" w:hAnsi="宋体" w:cs="宋体"/>
                <w:sz w:val="21"/>
                <w:szCs w:val="21"/>
                <w:lang w:eastAsia="zh-TW"/>
              </w:rPr>
            </w:pPr>
            <w:r w:rsidRPr="001820FF">
              <w:rPr>
                <w:rFonts w:ascii="宋体" w:hAnsi="宋体" w:cs="宋体"/>
                <w:spacing w:val="-1"/>
                <w:sz w:val="21"/>
                <w:szCs w:val="21"/>
                <w:lang w:eastAsia="zh-TW"/>
              </w:rPr>
              <w:t>1-2mm</w:t>
            </w:r>
            <w:r w:rsidRPr="001820FF">
              <w:rPr>
                <w:rFonts w:ascii="宋体" w:hAnsi="宋体" w:cs="宋体" w:hint="eastAsia"/>
                <w:spacing w:val="-1"/>
                <w:sz w:val="21"/>
                <w:szCs w:val="21"/>
                <w:lang w:eastAsia="zh-TW"/>
              </w:rPr>
              <w:t>，取出后放大</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3~10</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倍观察，上锡面积应大于</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90%</w:t>
            </w:r>
            <w:r w:rsidRPr="001820FF">
              <w:rPr>
                <w:rFonts w:ascii="宋体" w:hAnsi="宋体" w:cs="宋体" w:hint="eastAsia"/>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200" w:lineRule="exact"/>
              <w:rPr>
                <w:sz w:val="20"/>
                <w:szCs w:val="20"/>
                <w:lang w:eastAsia="zh-TW"/>
              </w:rPr>
            </w:pPr>
          </w:p>
          <w:p w:rsidR="00C45524" w:rsidRPr="001820FF" w:rsidRDefault="001820FF" w:rsidP="001820FF">
            <w:pPr>
              <w:pStyle w:val="TableParagraph"/>
              <w:ind w:left="247" w:right="246"/>
              <w:jc w:val="both"/>
              <w:rPr>
                <w:rFonts w:ascii="宋体" w:hAnsi="宋体" w:cs="宋体"/>
                <w:sz w:val="21"/>
                <w:szCs w:val="21"/>
              </w:rPr>
            </w:pPr>
            <w:r w:rsidRPr="001820FF">
              <w:rPr>
                <w:rFonts w:ascii="宋体" w:hAnsi="宋体" w:cs="宋体" w:hint="eastAsia"/>
                <w:sz w:val="21"/>
                <w:szCs w:val="21"/>
                <w:lang w:eastAsia="zh-TW"/>
              </w:rPr>
              <w:t>焊锡槽</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放大镜</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小锡炉</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Default="00C45524" w:rsidP="001820FF">
            <w:pPr>
              <w:pStyle w:val="TableParagraph"/>
              <w:spacing w:before="14" w:line="220" w:lineRule="exact"/>
            </w:pPr>
          </w:p>
          <w:p w:rsidR="00C45524" w:rsidRPr="001820FF" w:rsidRDefault="001820FF" w:rsidP="001820FF">
            <w:pPr>
              <w:pStyle w:val="TableParagraph"/>
              <w:spacing w:line="210" w:lineRule="exact"/>
              <w:ind w:left="282" w:right="262"/>
              <w:rPr>
                <w:rFonts w:ascii="宋体" w:hAnsi="宋体" w:cs="宋体"/>
                <w:sz w:val="20"/>
                <w:szCs w:val="20"/>
              </w:rPr>
            </w:pPr>
            <w:r w:rsidRPr="001820FF">
              <w:rPr>
                <w:rFonts w:ascii="宋体"/>
                <w:b/>
                <w:sz w:val="20"/>
                <w:lang w:eastAsia="zh-TW"/>
              </w:rPr>
              <w:t>B</w:t>
            </w:r>
            <w:r w:rsidRPr="001820FF">
              <w:rPr>
                <w:rFonts w:ascii="宋体"/>
                <w:b/>
                <w:w w:val="99"/>
                <w:sz w:val="20"/>
                <w:lang w:eastAsia="zh-TW"/>
              </w:rPr>
              <w:t xml:space="preserve"> </w:t>
            </w:r>
            <w:r w:rsidRPr="001820FF">
              <w:rPr>
                <w:rFonts w:ascii="宋体"/>
                <w:b/>
                <w:spacing w:val="-1"/>
                <w:w w:val="95"/>
                <w:sz w:val="20"/>
                <w:lang w:eastAsia="zh-TW"/>
              </w:rPr>
              <w:t>AQL=0.4</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6" w:line="260" w:lineRule="exact"/>
              <w:rPr>
                <w:sz w:val="26"/>
                <w:szCs w:val="26"/>
              </w:rPr>
            </w:pPr>
          </w:p>
          <w:p w:rsidR="00C45524" w:rsidRPr="001820FF" w:rsidRDefault="001820FF" w:rsidP="001820FF">
            <w:pPr>
              <w:pStyle w:val="TableParagraph"/>
              <w:ind w:left="342"/>
              <w:rPr>
                <w:rFonts w:ascii="宋体" w:hAnsi="宋体" w:cs="宋体"/>
                <w:sz w:val="20"/>
                <w:szCs w:val="20"/>
              </w:rPr>
            </w:pPr>
            <w:r w:rsidRPr="001820FF">
              <w:rPr>
                <w:rFonts w:ascii="宋体"/>
                <w:b/>
                <w:spacing w:val="-1"/>
                <w:sz w:val="20"/>
                <w:lang w:eastAsia="zh-TW"/>
              </w:rPr>
              <w:t>S-4</w:t>
            </w:r>
          </w:p>
        </w:tc>
      </w:tr>
      <w:tr w:rsidR="001820FF" w:rsidTr="001820FF">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396" w:right="46"/>
              <w:rPr>
                <w:rFonts w:ascii="宋体" w:hAnsi="宋体" w:cs="宋体"/>
                <w:sz w:val="21"/>
                <w:szCs w:val="21"/>
              </w:rPr>
            </w:pPr>
            <w:r w:rsidRPr="001820FF">
              <w:rPr>
                <w:rFonts w:ascii="宋体" w:hAnsi="宋体" w:cs="宋体" w:hint="eastAsia"/>
                <w:b/>
                <w:bCs/>
                <w:sz w:val="21"/>
                <w:szCs w:val="21"/>
                <w:lang w:eastAsia="zh-TW"/>
              </w:rPr>
              <w:t>耐焊性</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spacing w:val="-1"/>
                <w:sz w:val="21"/>
                <w:szCs w:val="21"/>
                <w:lang w:eastAsia="zh-TW"/>
              </w:rPr>
              <w:t>1</w:t>
            </w:r>
            <w:r w:rsidRPr="001820FF">
              <w:rPr>
                <w:rFonts w:ascii="宋体" w:hAnsi="宋体" w:cs="宋体" w:hint="eastAsia"/>
                <w:spacing w:val="-1"/>
                <w:sz w:val="21"/>
                <w:szCs w:val="21"/>
                <w:lang w:eastAsia="zh-TW"/>
              </w:rPr>
              <w:t>、将引脚浸入</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270℃±5℃</w:t>
            </w:r>
            <w:r w:rsidRPr="001820FF">
              <w:rPr>
                <w:rFonts w:ascii="宋体" w:hAnsi="宋体" w:cs="宋体" w:hint="eastAsia"/>
                <w:spacing w:val="-1"/>
                <w:sz w:val="21"/>
                <w:szCs w:val="21"/>
                <w:lang w:eastAsia="zh-TW"/>
              </w:rPr>
              <w:t>的无铅锡炉中</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锡面距基体</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 xml:space="preserve">1~2mm), 10±1s, </w:t>
            </w:r>
            <w:r w:rsidRPr="001820FF">
              <w:rPr>
                <w:rFonts w:ascii="宋体" w:hAnsi="宋体" w:cs="宋体" w:hint="eastAsia"/>
                <w:spacing w:val="-1"/>
                <w:sz w:val="21"/>
                <w:szCs w:val="21"/>
                <w:lang w:eastAsia="zh-TW"/>
              </w:rPr>
              <w:t>器件基体应无变化。</w:t>
            </w:r>
          </w:p>
          <w:p w:rsidR="00C45524" w:rsidRPr="001820FF" w:rsidRDefault="001820FF" w:rsidP="001820FF">
            <w:pPr>
              <w:pStyle w:val="TableParagraph"/>
              <w:spacing w:before="2" w:line="280" w:lineRule="exact"/>
              <w:ind w:left="102"/>
              <w:rPr>
                <w:rFonts w:ascii="宋体" w:hAnsi="宋体" w:cs="宋体"/>
                <w:sz w:val="21"/>
                <w:szCs w:val="21"/>
                <w:lang w:eastAsia="zh-TW"/>
              </w:rPr>
            </w:pPr>
            <w:r w:rsidRPr="001820FF">
              <w:rPr>
                <w:rFonts w:ascii="宋体" w:hAnsi="宋体" w:cs="宋体"/>
                <w:spacing w:val="-1"/>
                <w:sz w:val="21"/>
                <w:szCs w:val="21"/>
                <w:lang w:eastAsia="zh-TW"/>
              </w:rPr>
              <w:t>2</w:t>
            </w:r>
            <w:r w:rsidRPr="001820FF">
              <w:rPr>
                <w:rFonts w:ascii="宋体" w:hAnsi="宋体" w:cs="宋体" w:hint="eastAsia"/>
                <w:spacing w:val="-1"/>
                <w:sz w:val="21"/>
                <w:szCs w:val="21"/>
                <w:lang w:eastAsia="zh-TW"/>
              </w:rPr>
              <w:t>、将引脚浸过助焊剂后，将引脚浸入</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270</w:t>
            </w:r>
            <w:r w:rsidRPr="001820FF">
              <w:rPr>
                <w:rFonts w:ascii="宋体" w:hAnsi="宋体" w:cs="宋体"/>
                <w:spacing w:val="-1"/>
                <w:sz w:val="21"/>
                <w:szCs w:val="21"/>
                <w:lang w:eastAsia="zh-TW"/>
              </w:rPr>
              <w:t>℃±</w:t>
            </w:r>
            <w:r w:rsidRPr="001820FF">
              <w:rPr>
                <w:rFonts w:ascii="Times New Roman" w:hAnsi="Times New Roman" w:cs="Times New Roman"/>
                <w:spacing w:val="-1"/>
                <w:sz w:val="21"/>
                <w:szCs w:val="21"/>
                <w:lang w:eastAsia="zh-TW"/>
              </w:rPr>
              <w:t>5</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的无铅锡炉中</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10±1S</w:t>
            </w:r>
            <w:r w:rsidRPr="001820FF">
              <w:rPr>
                <w:rFonts w:ascii="宋体" w:hAnsi="宋体" w:cs="宋体" w:hint="eastAsia"/>
                <w:spacing w:val="-1"/>
                <w:sz w:val="21"/>
                <w:szCs w:val="21"/>
                <w:lang w:eastAsia="zh-TW"/>
              </w:rPr>
              <w:t>，样品本体距熔融焊料</w:t>
            </w:r>
          </w:p>
          <w:p w:rsidR="00C45524" w:rsidRPr="001820FF" w:rsidRDefault="001820FF" w:rsidP="001820FF">
            <w:pPr>
              <w:pStyle w:val="TableParagraph"/>
              <w:spacing w:line="264" w:lineRule="exact"/>
              <w:ind w:left="102"/>
              <w:rPr>
                <w:rFonts w:ascii="宋体" w:hAnsi="宋体" w:cs="宋体"/>
                <w:sz w:val="21"/>
                <w:szCs w:val="21"/>
                <w:lang w:eastAsia="zh-TW"/>
              </w:rPr>
            </w:pPr>
            <w:r w:rsidRPr="001820FF">
              <w:rPr>
                <w:rFonts w:ascii="宋体" w:hAnsi="宋体" w:cs="宋体"/>
                <w:spacing w:val="-1"/>
                <w:sz w:val="21"/>
                <w:szCs w:val="21"/>
                <w:lang w:eastAsia="zh-TW"/>
              </w:rPr>
              <w:t>1-2mm</w:t>
            </w:r>
            <w:r w:rsidRPr="001820FF">
              <w:rPr>
                <w:rFonts w:ascii="宋体" w:hAnsi="宋体" w:cs="宋体" w:hint="eastAsia"/>
                <w:spacing w:val="-1"/>
                <w:sz w:val="21"/>
                <w:szCs w:val="21"/>
                <w:lang w:eastAsia="zh-TW"/>
              </w:rPr>
              <w:t>，试验恢复</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1h</w:t>
            </w:r>
            <w:r w:rsidRPr="001820FF">
              <w:rPr>
                <w:rFonts w:ascii="宋体" w:hAnsi="宋体" w:cs="宋体" w:hint="eastAsia"/>
                <w:spacing w:val="-1"/>
                <w:sz w:val="21"/>
                <w:szCs w:val="21"/>
                <w:lang w:eastAsia="zh-TW"/>
              </w:rPr>
              <w:t>，外观无可见损伤，电性能测试应符合第</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3</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项要求。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200" w:lineRule="exact"/>
              <w:rPr>
                <w:sz w:val="20"/>
                <w:szCs w:val="20"/>
                <w:lang w:eastAsia="zh-TW"/>
              </w:rPr>
            </w:pPr>
          </w:p>
          <w:p w:rsidR="00C45524" w:rsidRPr="001820FF" w:rsidRDefault="001820FF" w:rsidP="001820FF">
            <w:pPr>
              <w:pStyle w:val="TableParagraph"/>
              <w:spacing w:line="241" w:lineRule="auto"/>
              <w:ind w:left="247" w:right="246"/>
              <w:jc w:val="both"/>
              <w:rPr>
                <w:rFonts w:ascii="宋体" w:hAnsi="宋体" w:cs="宋体"/>
                <w:sz w:val="21"/>
                <w:szCs w:val="21"/>
              </w:rPr>
            </w:pPr>
            <w:r w:rsidRPr="001820FF">
              <w:rPr>
                <w:rFonts w:ascii="宋体" w:hAnsi="宋体" w:cs="宋体" w:hint="eastAsia"/>
                <w:sz w:val="21"/>
                <w:szCs w:val="21"/>
                <w:lang w:eastAsia="zh-TW"/>
              </w:rPr>
              <w:t>焊锡槽</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放大镜</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小锡炉</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2" w:line="240" w:lineRule="exact"/>
              <w:rPr>
                <w:sz w:val="24"/>
                <w:szCs w:val="24"/>
              </w:rPr>
            </w:pPr>
          </w:p>
          <w:p w:rsidR="00C45524" w:rsidRPr="001820FF" w:rsidRDefault="001820FF" w:rsidP="001820FF">
            <w:pPr>
              <w:pStyle w:val="TableParagraph"/>
              <w:spacing w:line="176" w:lineRule="auto"/>
              <w:ind w:left="282" w:right="262"/>
              <w:rPr>
                <w:rFonts w:ascii="宋体" w:hAnsi="宋体" w:cs="宋体"/>
                <w:sz w:val="20"/>
                <w:szCs w:val="20"/>
              </w:rPr>
            </w:pPr>
            <w:r w:rsidRPr="001820FF">
              <w:rPr>
                <w:rFonts w:ascii="宋体"/>
                <w:b/>
                <w:sz w:val="20"/>
                <w:lang w:eastAsia="zh-TW"/>
              </w:rPr>
              <w:t>B</w:t>
            </w:r>
            <w:r w:rsidRPr="001820FF">
              <w:rPr>
                <w:rFonts w:ascii="宋体"/>
                <w:b/>
                <w:w w:val="99"/>
                <w:sz w:val="20"/>
                <w:lang w:eastAsia="zh-TW"/>
              </w:rPr>
              <w:t xml:space="preserve"> </w:t>
            </w:r>
            <w:r w:rsidRPr="001820FF">
              <w:rPr>
                <w:rFonts w:ascii="宋体"/>
                <w:b/>
                <w:spacing w:val="-1"/>
                <w:w w:val="95"/>
                <w:sz w:val="20"/>
                <w:lang w:eastAsia="zh-TW"/>
              </w:rPr>
              <w:t>AQL=0.4</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p w:rsidR="00C45524" w:rsidRPr="001820FF" w:rsidRDefault="001820FF" w:rsidP="001820FF">
            <w:pPr>
              <w:pStyle w:val="TableParagraph"/>
              <w:ind w:left="342"/>
              <w:rPr>
                <w:rFonts w:ascii="宋体" w:hAnsi="宋体" w:cs="宋体"/>
                <w:sz w:val="20"/>
                <w:szCs w:val="20"/>
              </w:rPr>
            </w:pPr>
            <w:r w:rsidRPr="001820FF">
              <w:rPr>
                <w:rFonts w:ascii="宋体"/>
                <w:b/>
                <w:spacing w:val="-1"/>
                <w:sz w:val="20"/>
                <w:lang w:eastAsia="zh-TW"/>
              </w:rPr>
              <w:t>S-4</w:t>
            </w:r>
          </w:p>
        </w:tc>
      </w:tr>
      <w:tr w:rsidR="001820FF" w:rsidTr="001820FF">
        <w:trPr>
          <w:trHeight w:hRule="exact" w:val="1312"/>
        </w:trPr>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5" w:line="240" w:lineRule="exact"/>
              <w:rPr>
                <w:sz w:val="24"/>
                <w:szCs w:val="24"/>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环境试验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盐雾试验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无黄锈生成，腐蚀面积</w:t>
            </w:r>
            <w:r w:rsidRPr="001820FF">
              <w:rPr>
                <w:rFonts w:ascii="宋体" w:hAnsi="宋体" w:cs="宋体"/>
                <w:sz w:val="21"/>
                <w:szCs w:val="21"/>
                <w:lang w:eastAsia="zh-TW"/>
              </w:rPr>
              <w:t>≤3%</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温度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35℃</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5%</w:t>
            </w:r>
            <w:r w:rsidRPr="001820FF">
              <w:rPr>
                <w:rFonts w:ascii="宋体" w:hAnsi="宋体" w:cs="宋体" w:hint="eastAsia"/>
                <w:spacing w:val="-1"/>
                <w:sz w:val="21"/>
                <w:szCs w:val="21"/>
                <w:lang w:eastAsia="zh-TW"/>
              </w:rPr>
              <w:t>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NaCl</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溶液连续喷雾，溶液</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PH</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值</w:t>
            </w:r>
            <w:r w:rsidRPr="001820FF">
              <w:rPr>
                <w:rFonts w:ascii="宋体" w:hAnsi="宋体" w:cs="宋体"/>
                <w:spacing w:val="23"/>
                <w:sz w:val="21"/>
                <w:szCs w:val="21"/>
                <w:lang w:eastAsia="zh-TW"/>
              </w:rPr>
              <w:t xml:space="preserve"> </w:t>
            </w:r>
            <w:r w:rsidRPr="001820FF">
              <w:rPr>
                <w:rFonts w:ascii="宋体" w:hAnsi="宋体" w:cs="宋体" w:hint="eastAsia"/>
                <w:sz w:val="21"/>
                <w:szCs w:val="21"/>
                <w:lang w:eastAsia="zh-TW"/>
              </w:rPr>
              <w:t>在</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6.5</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7.2</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之间，试验</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72</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小时</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457" w:hanging="316"/>
              <w:rPr>
                <w:rFonts w:ascii="宋体" w:hAnsi="宋体" w:cs="宋体"/>
                <w:sz w:val="21"/>
                <w:szCs w:val="21"/>
              </w:rPr>
            </w:pPr>
            <w:r w:rsidRPr="001820FF">
              <w:rPr>
                <w:rFonts w:ascii="宋体" w:hAnsi="宋体" w:cs="宋体" w:hint="eastAsia"/>
                <w:sz w:val="21"/>
                <w:szCs w:val="21"/>
                <w:lang w:eastAsia="zh-TW"/>
              </w:rPr>
              <w:t>盐雾试验</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7" w:line="260" w:lineRule="exact"/>
              <w:rPr>
                <w:sz w:val="26"/>
                <w:szCs w:val="26"/>
              </w:rPr>
            </w:pPr>
          </w:p>
          <w:p w:rsidR="00C45524" w:rsidRPr="001820FF" w:rsidRDefault="001820FF" w:rsidP="001820FF">
            <w:pPr>
              <w:pStyle w:val="TableParagraph"/>
              <w:ind w:left="242"/>
              <w:rPr>
                <w:rFonts w:ascii="宋体" w:hAnsi="宋体" w:cs="宋体"/>
                <w:sz w:val="20"/>
                <w:szCs w:val="20"/>
              </w:rPr>
            </w:pPr>
            <w:r w:rsidRPr="001820FF">
              <w:rPr>
                <w:rFonts w:ascii="宋体"/>
                <w:b/>
                <w:spacing w:val="-2"/>
                <w:position w:val="1"/>
                <w:sz w:val="20"/>
                <w:lang w:eastAsia="zh-TW"/>
              </w:rPr>
              <w:t>A</w:t>
            </w:r>
            <w:r w:rsidRPr="001820FF">
              <w:rPr>
                <w:rFonts w:ascii="宋体"/>
                <w:b/>
                <w:spacing w:val="-2"/>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p w:rsidR="00C45524" w:rsidRPr="001820FF" w:rsidRDefault="001820FF" w:rsidP="001820FF">
            <w:pPr>
              <w:pStyle w:val="TableParagraph"/>
              <w:ind w:left="34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稳态湿热</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pacing w:val="-5"/>
                <w:sz w:val="21"/>
                <w:szCs w:val="21"/>
                <w:lang w:eastAsia="zh-TW"/>
              </w:rPr>
              <w:t>常态（</w:t>
            </w:r>
            <w:r w:rsidRPr="001820FF">
              <w:rPr>
                <w:rFonts w:ascii="宋体" w:hAnsi="宋体" w:cs="宋体"/>
                <w:spacing w:val="-5"/>
                <w:sz w:val="21"/>
                <w:szCs w:val="21"/>
                <w:lang w:eastAsia="zh-TW"/>
              </w:rPr>
              <w:t>25±2℃</w:t>
            </w:r>
            <w:r w:rsidRPr="001820FF">
              <w:rPr>
                <w:rFonts w:ascii="宋体" w:hAnsi="宋体" w:cs="宋体" w:hint="eastAsia"/>
                <w:spacing w:val="-5"/>
                <w:sz w:val="21"/>
                <w:szCs w:val="21"/>
                <w:lang w:eastAsia="zh-TW"/>
              </w:rPr>
              <w:t>）下恢复</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2h</w:t>
            </w:r>
            <w:r w:rsidRPr="001820FF">
              <w:rPr>
                <w:rFonts w:ascii="宋体" w:hAnsi="宋体" w:cs="宋体"/>
                <w:spacing w:val="-52"/>
                <w:sz w:val="21"/>
                <w:szCs w:val="21"/>
                <w:lang w:eastAsia="zh-TW"/>
              </w:rPr>
              <w:t xml:space="preserve"> </w:t>
            </w:r>
            <w:r w:rsidRPr="001820FF">
              <w:rPr>
                <w:rFonts w:ascii="宋体" w:hAnsi="宋体" w:cs="宋体" w:hint="eastAsia"/>
                <w:spacing w:val="-4"/>
                <w:sz w:val="21"/>
                <w:szCs w:val="21"/>
                <w:lang w:eastAsia="zh-TW"/>
              </w:rPr>
              <w:t>后，外观应符合</w:t>
            </w:r>
            <w:r w:rsidRPr="001820FF">
              <w:rPr>
                <w:rFonts w:ascii="宋体" w:hAnsi="宋体" w:cs="宋体"/>
                <w:spacing w:val="25"/>
                <w:sz w:val="21"/>
                <w:szCs w:val="21"/>
                <w:lang w:eastAsia="zh-TW"/>
              </w:rPr>
              <w:t xml:space="preserve"> </w:t>
            </w:r>
            <w:r w:rsidRPr="001820FF">
              <w:rPr>
                <w:rFonts w:ascii="宋体" w:hAnsi="宋体" w:cs="宋体" w:hint="eastAsia"/>
                <w:sz w:val="21"/>
                <w:szCs w:val="21"/>
                <w:lang w:eastAsia="zh-TW"/>
              </w:rPr>
              <w:t>项</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要求，接触电阻符合项</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3</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将器件置温度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40</w:t>
            </w:r>
            <w:r w:rsidRPr="001820FF">
              <w:rPr>
                <w:rFonts w:ascii="宋体" w:hAnsi="宋体" w:cs="宋体"/>
                <w:spacing w:val="-2"/>
                <w:sz w:val="21"/>
                <w:szCs w:val="21"/>
                <w:lang w:eastAsia="zh-TW"/>
              </w:rPr>
              <w:t>±</w:t>
            </w:r>
            <w:r w:rsidRPr="001820FF">
              <w:rPr>
                <w:rFonts w:ascii="宋体" w:hAnsi="宋体" w:cs="宋体"/>
                <w:sz w:val="21"/>
                <w:szCs w:val="21"/>
                <w:lang w:eastAsia="zh-TW"/>
              </w:rPr>
              <w:t>2℃</w:t>
            </w:r>
            <w:r w:rsidRPr="001820FF">
              <w:rPr>
                <w:rFonts w:ascii="宋体" w:hAnsi="宋体" w:cs="宋体" w:hint="eastAsia"/>
                <w:spacing w:val="-97"/>
                <w:sz w:val="21"/>
                <w:szCs w:val="21"/>
                <w:lang w:eastAsia="zh-TW"/>
              </w:rPr>
              <w:t>，</w:t>
            </w:r>
            <w:r w:rsidRPr="001820FF">
              <w:rPr>
                <w:rFonts w:ascii="宋体" w:hAnsi="宋体" w:cs="宋体" w:hint="eastAsia"/>
                <w:sz w:val="21"/>
                <w:szCs w:val="21"/>
                <w:lang w:eastAsia="zh-TW"/>
              </w:rPr>
              <w:t>相对湿度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90%</w:t>
            </w:r>
            <w:r w:rsidRPr="001820FF">
              <w:rPr>
                <w:rFonts w:ascii="宋体" w:hAnsi="宋体" w:cs="宋体" w:hint="eastAsia"/>
                <w:sz w:val="21"/>
                <w:szCs w:val="21"/>
                <w:lang w:eastAsia="zh-TW"/>
              </w:rPr>
              <w:t>～</w:t>
            </w:r>
            <w:r w:rsidRPr="001820FF">
              <w:rPr>
                <w:rFonts w:ascii="宋体" w:hAnsi="宋体" w:cs="宋体"/>
                <w:sz w:val="21"/>
                <w:szCs w:val="21"/>
                <w:lang w:eastAsia="zh-TW"/>
              </w:rPr>
              <w:t>95%</w:t>
            </w:r>
            <w:r w:rsidRPr="001820FF">
              <w:rPr>
                <w:rFonts w:ascii="宋体" w:hAnsi="宋体" w:cs="宋体" w:hint="eastAsia"/>
                <w:sz w:val="21"/>
                <w:szCs w:val="21"/>
                <w:lang w:eastAsia="zh-TW"/>
              </w:rPr>
              <w:t>的环境</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中放置</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48h</w:t>
            </w:r>
            <w:r w:rsidRPr="001820FF">
              <w:rPr>
                <w:rFonts w:ascii="宋体" w:hAnsi="宋体" w:cs="宋体" w:hint="eastAsia"/>
                <w:spacing w:val="-1"/>
                <w:sz w:val="21"/>
                <w:szCs w:val="21"/>
                <w:lang w:eastAsia="zh-TW"/>
              </w:rPr>
              <w:t>，取出充分除去表面水滴</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湿热箱</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毫欧表</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60" w:lineRule="exact"/>
              <w:rPr>
                <w:sz w:val="26"/>
                <w:szCs w:val="26"/>
              </w:rPr>
            </w:pPr>
          </w:p>
          <w:p w:rsidR="00C45524" w:rsidRPr="001820FF" w:rsidRDefault="001820FF" w:rsidP="001820FF">
            <w:pPr>
              <w:pStyle w:val="TableParagraph"/>
              <w:ind w:left="242"/>
              <w:rPr>
                <w:rFonts w:ascii="宋体" w:hAnsi="宋体" w:cs="宋体"/>
                <w:sz w:val="20"/>
                <w:szCs w:val="20"/>
              </w:rPr>
            </w:pPr>
            <w:r w:rsidRPr="001820FF">
              <w:rPr>
                <w:rFonts w:ascii="宋体"/>
                <w:b/>
                <w:sz w:val="20"/>
                <w:lang w:eastAsia="zh-TW"/>
              </w:rPr>
              <w:t>B</w:t>
            </w:r>
            <w:r w:rsidRPr="001820FF">
              <w:rPr>
                <w:rFonts w:ascii="宋体"/>
                <w:b/>
                <w:spacing w:val="-90"/>
                <w:sz w:val="20"/>
                <w:lang w:eastAsia="zh-TW"/>
              </w:rPr>
              <w:t xml:space="preserve"> </w:t>
            </w:r>
            <w:r w:rsidRPr="001820FF">
              <w:rPr>
                <w:rFonts w:ascii="宋体"/>
                <w:b/>
                <w:spacing w:val="-1"/>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6" w:line="260" w:lineRule="exact"/>
              <w:rPr>
                <w:sz w:val="26"/>
                <w:szCs w:val="26"/>
              </w:rPr>
            </w:pPr>
          </w:p>
          <w:p w:rsidR="00C45524" w:rsidRPr="001820FF" w:rsidRDefault="001820FF" w:rsidP="001820FF">
            <w:pPr>
              <w:pStyle w:val="TableParagraph"/>
              <w:ind w:left="34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0"/>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耐湿性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取出充分除去表面水滴并在常态（温度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25</w:t>
            </w:r>
          </w:p>
          <w:p w:rsidR="00C45524" w:rsidRPr="001820FF" w:rsidRDefault="001820FF" w:rsidP="001820FF">
            <w:pPr>
              <w:pStyle w:val="TableParagraph"/>
              <w:spacing w:before="1" w:line="241" w:lineRule="auto"/>
              <w:ind w:left="102"/>
              <w:rPr>
                <w:rFonts w:ascii="宋体" w:hAnsi="宋体" w:cs="宋体"/>
                <w:sz w:val="21"/>
                <w:szCs w:val="21"/>
                <w:lang w:eastAsia="zh-TW"/>
              </w:rPr>
            </w:pPr>
            <w:r w:rsidRPr="001820FF">
              <w:rPr>
                <w:rFonts w:ascii="宋体" w:hAnsi="宋体" w:cs="宋体"/>
                <w:sz w:val="21"/>
                <w:szCs w:val="21"/>
                <w:lang w:eastAsia="zh-TW"/>
              </w:rPr>
              <w:t xml:space="preserve">±3℃ </w:t>
            </w:r>
            <w:r w:rsidRPr="001820FF">
              <w:rPr>
                <w:rFonts w:ascii="宋体" w:hAnsi="宋体" w:cs="宋体" w:hint="eastAsia"/>
                <w:sz w:val="21"/>
                <w:szCs w:val="21"/>
                <w:lang w:eastAsia="zh-TW"/>
              </w:rPr>
              <w:t>湿度</w:t>
            </w:r>
            <w:r w:rsidRPr="001820FF">
              <w:rPr>
                <w:rFonts w:ascii="宋体" w:hAnsi="宋体" w:cs="宋体"/>
                <w:spacing w:val="-54"/>
                <w:sz w:val="21"/>
                <w:szCs w:val="21"/>
                <w:lang w:eastAsia="zh-TW"/>
              </w:rPr>
              <w:t xml:space="preserve"> </w:t>
            </w:r>
            <w:r w:rsidRPr="001820FF">
              <w:rPr>
                <w:rFonts w:ascii="宋体" w:hAnsi="宋体" w:cs="宋体"/>
                <w:spacing w:val="-2"/>
                <w:sz w:val="21"/>
                <w:szCs w:val="21"/>
                <w:lang w:eastAsia="zh-TW"/>
              </w:rPr>
              <w:t>40-80%</w:t>
            </w:r>
            <w:r w:rsidRPr="001820FF">
              <w:rPr>
                <w:rFonts w:ascii="宋体" w:hAnsi="宋体" w:cs="宋体" w:hint="eastAsia"/>
                <w:spacing w:val="-2"/>
                <w:sz w:val="21"/>
                <w:szCs w:val="21"/>
                <w:lang w:eastAsia="zh-TW"/>
              </w:rPr>
              <w:t>）下恢复</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2h</w:t>
            </w:r>
            <w:r w:rsidRPr="001820FF">
              <w:rPr>
                <w:rFonts w:ascii="宋体" w:hAnsi="宋体" w:cs="宋体"/>
                <w:spacing w:val="-52"/>
                <w:sz w:val="21"/>
                <w:szCs w:val="21"/>
                <w:lang w:eastAsia="zh-TW"/>
              </w:rPr>
              <w:t xml:space="preserve"> </w:t>
            </w:r>
            <w:r w:rsidRPr="001820FF">
              <w:rPr>
                <w:rFonts w:ascii="宋体" w:hAnsi="宋体" w:cs="宋体" w:hint="eastAsia"/>
                <w:spacing w:val="-3"/>
                <w:sz w:val="21"/>
                <w:szCs w:val="21"/>
                <w:lang w:eastAsia="zh-TW"/>
              </w:rPr>
              <w:t>后，表面无</w:t>
            </w:r>
            <w:r w:rsidRPr="001820FF">
              <w:rPr>
                <w:rFonts w:ascii="宋体" w:hAnsi="宋体" w:cs="宋体"/>
                <w:spacing w:val="23"/>
                <w:sz w:val="21"/>
                <w:szCs w:val="21"/>
                <w:lang w:eastAsia="zh-TW"/>
              </w:rPr>
              <w:t xml:space="preserve"> </w:t>
            </w:r>
            <w:r w:rsidRPr="001820FF">
              <w:rPr>
                <w:rFonts w:ascii="宋体" w:hAnsi="宋体" w:cs="宋体" w:hint="eastAsia"/>
                <w:spacing w:val="-1"/>
                <w:sz w:val="21"/>
                <w:szCs w:val="21"/>
                <w:lang w:eastAsia="zh-TW"/>
              </w:rPr>
              <w:t>氧化</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起皱等现象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将器件放在温度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40</w:t>
            </w:r>
            <w:r w:rsidRPr="001820FF">
              <w:rPr>
                <w:rFonts w:ascii="宋体" w:hAnsi="宋体" w:cs="宋体"/>
                <w:spacing w:val="-2"/>
                <w:sz w:val="21"/>
                <w:szCs w:val="21"/>
                <w:lang w:eastAsia="zh-TW"/>
              </w:rPr>
              <w:t>±</w:t>
            </w:r>
            <w:r w:rsidRPr="001820FF">
              <w:rPr>
                <w:rFonts w:ascii="宋体" w:hAnsi="宋体" w:cs="宋体"/>
                <w:sz w:val="21"/>
                <w:szCs w:val="21"/>
                <w:lang w:eastAsia="zh-TW"/>
              </w:rPr>
              <w:t>2</w:t>
            </w:r>
            <w:r w:rsidRPr="001820FF">
              <w:rPr>
                <w:rFonts w:ascii="宋体" w:hAnsi="宋体" w:cs="宋体"/>
                <w:spacing w:val="-2"/>
                <w:sz w:val="21"/>
                <w:szCs w:val="21"/>
                <w:lang w:eastAsia="zh-TW"/>
              </w:rPr>
              <w:t>℃</w:t>
            </w:r>
            <w:r w:rsidRPr="001820FF">
              <w:rPr>
                <w:rFonts w:ascii="宋体" w:hAnsi="宋体" w:cs="宋体" w:hint="eastAsia"/>
                <w:spacing w:val="-96"/>
                <w:sz w:val="21"/>
                <w:szCs w:val="21"/>
                <w:lang w:eastAsia="zh-TW"/>
              </w:rPr>
              <w:t>，</w:t>
            </w:r>
            <w:r w:rsidRPr="001820FF">
              <w:rPr>
                <w:rFonts w:ascii="宋体" w:hAnsi="宋体" w:cs="宋体" w:hint="eastAsia"/>
                <w:sz w:val="21"/>
                <w:szCs w:val="21"/>
                <w:lang w:eastAsia="zh-TW"/>
              </w:rPr>
              <w:t>相对湿度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90%</w:t>
            </w:r>
            <w:r w:rsidRPr="001820FF">
              <w:rPr>
                <w:rFonts w:ascii="宋体" w:hAnsi="宋体" w:cs="宋体" w:hint="eastAsia"/>
                <w:sz w:val="21"/>
                <w:szCs w:val="21"/>
                <w:lang w:eastAsia="zh-TW"/>
              </w:rPr>
              <w:t>～</w:t>
            </w:r>
            <w:r w:rsidRPr="001820FF">
              <w:rPr>
                <w:rFonts w:ascii="宋体" w:hAnsi="宋体" w:cs="宋体"/>
                <w:sz w:val="21"/>
                <w:szCs w:val="21"/>
                <w:lang w:eastAsia="zh-TW"/>
              </w:rPr>
              <w:t>95%</w:t>
            </w:r>
            <w:r w:rsidRPr="001820FF">
              <w:rPr>
                <w:rFonts w:ascii="宋体" w:hAnsi="宋体" w:cs="宋体" w:hint="eastAsia"/>
                <w:sz w:val="21"/>
                <w:szCs w:val="21"/>
                <w:lang w:eastAsia="zh-TW"/>
              </w:rPr>
              <w:t>的环</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境中放置</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48h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湿热箱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1" w:line="260" w:lineRule="exact"/>
              <w:rPr>
                <w:sz w:val="26"/>
                <w:szCs w:val="26"/>
              </w:rPr>
            </w:pPr>
          </w:p>
          <w:p w:rsidR="00C45524" w:rsidRPr="001820FF" w:rsidRDefault="001820FF" w:rsidP="001820FF">
            <w:pPr>
              <w:pStyle w:val="TableParagraph"/>
              <w:ind w:left="242"/>
              <w:rPr>
                <w:rFonts w:ascii="宋体" w:hAnsi="宋体" w:cs="宋体"/>
                <w:sz w:val="20"/>
                <w:szCs w:val="20"/>
              </w:rPr>
            </w:pPr>
            <w:r w:rsidRPr="001820FF">
              <w:rPr>
                <w:rFonts w:ascii="宋体"/>
                <w:b/>
                <w:position w:val="1"/>
                <w:sz w:val="20"/>
                <w:lang w:eastAsia="zh-TW"/>
              </w:rPr>
              <w:t>B</w:t>
            </w:r>
            <w:r w:rsidRPr="001820FF">
              <w:rPr>
                <w:rFonts w:ascii="宋体"/>
                <w:b/>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p w:rsidR="00C45524" w:rsidRPr="001820FF" w:rsidRDefault="001820FF" w:rsidP="001820FF">
            <w:pPr>
              <w:pStyle w:val="TableParagraph"/>
              <w:ind w:left="34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耐热性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外观应无裂纹、剥落、皱纹等现象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将器件置于温</w:t>
            </w:r>
            <w:r w:rsidRPr="001820FF">
              <w:rPr>
                <w:rFonts w:ascii="宋体" w:hAnsi="宋体" w:cs="宋体" w:hint="eastAsia"/>
                <w:sz w:val="21"/>
                <w:szCs w:val="21"/>
                <w:lang w:eastAsia="zh-TW"/>
              </w:rPr>
              <w:t>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200±5℃</w:t>
            </w:r>
            <w:r w:rsidRPr="001820FF">
              <w:rPr>
                <w:rFonts w:ascii="宋体" w:hAnsi="宋体" w:cs="宋体" w:hint="eastAsia"/>
                <w:spacing w:val="-1"/>
                <w:sz w:val="21"/>
                <w:szCs w:val="21"/>
                <w:lang w:eastAsia="zh-TW"/>
              </w:rPr>
              <w:t>的恒温箱</w:t>
            </w:r>
            <w:r w:rsidRPr="001820FF">
              <w:rPr>
                <w:rFonts w:ascii="宋体" w:hAnsi="宋体" w:cs="宋体" w:hint="eastAsia"/>
                <w:sz w:val="21"/>
                <w:szCs w:val="21"/>
                <w:lang w:eastAsia="zh-TW"/>
              </w:rPr>
              <w:t>内</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4</w:t>
            </w:r>
            <w:r w:rsidRPr="001820FF">
              <w:rPr>
                <w:rFonts w:ascii="宋体" w:hAnsi="宋体" w:cs="宋体"/>
                <w:sz w:val="21"/>
                <w:szCs w:val="21"/>
                <w:lang w:eastAsia="zh-TW"/>
              </w:rPr>
              <w:t>8</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小时</w:t>
            </w:r>
            <w:r w:rsidRPr="001820FF">
              <w:rPr>
                <w:rFonts w:ascii="宋体" w:hAnsi="宋体" w:cs="宋体" w:hint="eastAsia"/>
                <w:spacing w:val="-44"/>
                <w:sz w:val="21"/>
                <w:szCs w:val="21"/>
                <w:lang w:eastAsia="zh-TW"/>
              </w:rPr>
              <w:t>，</w:t>
            </w:r>
            <w:r w:rsidRPr="001820FF">
              <w:rPr>
                <w:rFonts w:ascii="宋体" w:hAnsi="宋体" w:cs="宋体" w:hint="eastAsia"/>
                <w:sz w:val="21"/>
                <w:szCs w:val="21"/>
                <w:lang w:eastAsia="zh-TW"/>
              </w:rPr>
              <w:t>取</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出在室温下恢复</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7" w:line="260" w:lineRule="exact"/>
              <w:rPr>
                <w:sz w:val="26"/>
                <w:szCs w:val="26"/>
              </w:rPr>
            </w:pPr>
          </w:p>
          <w:p w:rsidR="00C45524" w:rsidRPr="001820FF" w:rsidRDefault="001820FF" w:rsidP="001820FF">
            <w:pPr>
              <w:pStyle w:val="TableParagraph"/>
              <w:ind w:left="242"/>
              <w:rPr>
                <w:rFonts w:ascii="宋体" w:hAnsi="宋体" w:cs="宋体"/>
                <w:sz w:val="20"/>
                <w:szCs w:val="20"/>
              </w:rPr>
            </w:pPr>
            <w:r w:rsidRPr="001820FF">
              <w:rPr>
                <w:rFonts w:ascii="宋体"/>
                <w:b/>
                <w:position w:val="1"/>
                <w:sz w:val="20"/>
                <w:lang w:eastAsia="zh-TW"/>
              </w:rPr>
              <w:t>B</w:t>
            </w:r>
            <w:r w:rsidRPr="001820FF">
              <w:rPr>
                <w:rFonts w:ascii="宋体"/>
                <w:b/>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p w:rsidR="00C45524" w:rsidRPr="001820FF" w:rsidRDefault="001820FF" w:rsidP="001820FF">
            <w:pPr>
              <w:pStyle w:val="TableParagraph"/>
              <w:ind w:left="34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横截面积</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500" w:right="46" w:hanging="315"/>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过电流</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能力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可以承受的电流</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最小横截面积</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单位面积</w:t>
            </w:r>
            <w:r w:rsidRPr="001820FF">
              <w:rPr>
                <w:rFonts w:ascii="宋体" w:hAnsi="宋体" w:cs="宋体"/>
                <w:spacing w:val="31"/>
                <w:sz w:val="21"/>
                <w:szCs w:val="21"/>
                <w:lang w:eastAsia="zh-TW"/>
              </w:rPr>
              <w:t xml:space="preserve"> </w:t>
            </w:r>
            <w:r w:rsidRPr="001820FF">
              <w:rPr>
                <w:rFonts w:ascii="宋体" w:hAnsi="宋体" w:cs="宋体" w:hint="eastAsia"/>
                <w:sz w:val="21"/>
                <w:szCs w:val="21"/>
                <w:lang w:eastAsia="zh-TW"/>
              </w:rPr>
              <w:t>安全载流量＞额定电流强度</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一般铜导线的安全载流量为</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5</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8A/mm</w:t>
            </w:r>
            <w:r w:rsidRPr="001820FF">
              <w:rPr>
                <w:rFonts w:ascii="宋体" w:hAnsi="宋体" w:cs="宋体"/>
                <w:spacing w:val="-1"/>
                <w:position w:val="11"/>
                <w:sz w:val="11"/>
                <w:szCs w:val="11"/>
                <w:lang w:eastAsia="zh-TW"/>
              </w:rPr>
              <w:t>2</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根据尺寸</w:t>
            </w:r>
            <w:r w:rsidRPr="001820FF">
              <w:rPr>
                <w:rFonts w:ascii="宋体" w:hAnsi="宋体" w:cs="宋体"/>
                <w:spacing w:val="29"/>
                <w:sz w:val="21"/>
                <w:szCs w:val="21"/>
                <w:lang w:eastAsia="zh-TW"/>
              </w:rPr>
              <w:t xml:space="preserve"> </w:t>
            </w:r>
            <w:r w:rsidRPr="001820FF">
              <w:rPr>
                <w:rFonts w:ascii="宋体" w:hAnsi="宋体" w:cs="宋体" w:hint="eastAsia"/>
                <w:sz w:val="21"/>
                <w:szCs w:val="21"/>
                <w:lang w:eastAsia="zh-TW"/>
              </w:rPr>
              <w:t>算出最小横截面积</w:t>
            </w:r>
            <w:r w:rsidRPr="001820FF">
              <w:rPr>
                <w:rFonts w:ascii="宋体" w:hAnsi="宋体" w:cs="宋体"/>
                <w:sz w:val="21"/>
                <w:szCs w:val="21"/>
                <w:lang w:eastAsia="zh-TW"/>
              </w:rPr>
              <w:t>:</w:t>
            </w:r>
            <w:r w:rsidRPr="001820FF">
              <w:rPr>
                <w:rFonts w:ascii="宋体" w:hAnsi="宋体" w:cs="宋体" w:hint="eastAsia"/>
                <w:sz w:val="21"/>
                <w:szCs w:val="21"/>
                <w:lang w:eastAsia="zh-TW"/>
              </w:rPr>
              <w:t>长</w:t>
            </w:r>
            <w:r w:rsidRPr="001820FF">
              <w:rPr>
                <w:rFonts w:ascii="宋体" w:hAnsi="宋体" w:cs="宋体"/>
                <w:sz w:val="21"/>
                <w:szCs w:val="21"/>
                <w:lang w:eastAsia="zh-TW"/>
              </w:rPr>
              <w:t>*</w:t>
            </w:r>
            <w:r w:rsidRPr="001820FF">
              <w:rPr>
                <w:rFonts w:ascii="宋体" w:hAnsi="宋体" w:cs="宋体" w:hint="eastAsia"/>
                <w:sz w:val="21"/>
                <w:szCs w:val="21"/>
                <w:lang w:eastAsia="zh-TW"/>
              </w:rPr>
              <w:t>宽</w:t>
            </w:r>
            <w:r w:rsidRPr="001820FF">
              <w:rPr>
                <w:rFonts w:ascii="宋体" w:hAnsi="宋体" w:cs="宋体"/>
                <w:sz w:val="21"/>
                <w:szCs w:val="21"/>
                <w:lang w:eastAsia="zh-TW"/>
              </w:rPr>
              <w:t>-</w:t>
            </w:r>
            <w:r w:rsidRPr="001820FF">
              <w:rPr>
                <w:rFonts w:ascii="宋体" w:hAnsi="宋体" w:cs="宋体" w:hint="eastAsia"/>
                <w:sz w:val="21"/>
                <w:szCs w:val="21"/>
                <w:lang w:eastAsia="zh-TW"/>
              </w:rPr>
              <w:t>孔面积</w:t>
            </w:r>
            <w:r w:rsidRPr="001820FF">
              <w:rPr>
                <w:rFonts w:ascii="宋体" w:hAnsi="宋体" w:cs="宋体"/>
                <w:sz w:val="21"/>
                <w:szCs w:val="21"/>
                <w:lang w:eastAsia="zh-TW"/>
              </w:rPr>
              <w:t>(</w:t>
            </w:r>
            <w:r w:rsidRPr="001820FF">
              <w:rPr>
                <w:rFonts w:ascii="宋体" w:hAnsi="宋体" w:cs="宋体" w:hint="eastAsia"/>
                <w:sz w:val="21"/>
                <w:szCs w:val="21"/>
                <w:lang w:eastAsia="zh-TW"/>
              </w:rPr>
              <w:t>接线柱</w:t>
            </w:r>
            <w:r w:rsidRPr="001820FF">
              <w:rPr>
                <w:rFonts w:ascii="宋体" w:hAnsi="宋体" w:cs="宋体"/>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50" w:lineRule="exact"/>
              <w:rPr>
                <w:sz w:val="15"/>
                <w:szCs w:val="15"/>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7" w:lineRule="auto"/>
              <w:ind w:left="241" w:hanging="100"/>
              <w:rPr>
                <w:rFonts w:ascii="宋体" w:hAnsi="宋体" w:cs="宋体"/>
                <w:sz w:val="21"/>
                <w:szCs w:val="21"/>
              </w:rPr>
            </w:pPr>
            <w:r w:rsidRPr="001820FF">
              <w:rPr>
                <w:rFonts w:ascii="宋体" w:hAnsi="宋体" w:cs="宋体" w:hint="eastAsia"/>
                <w:sz w:val="21"/>
                <w:szCs w:val="21"/>
                <w:lang w:eastAsia="zh-TW"/>
              </w:rPr>
              <w:t>游标卡尺</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万用表</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6" w:line="260" w:lineRule="exact"/>
              <w:rPr>
                <w:sz w:val="26"/>
                <w:szCs w:val="26"/>
              </w:rPr>
            </w:pPr>
          </w:p>
          <w:p w:rsidR="00C45524" w:rsidRPr="001820FF" w:rsidRDefault="001820FF" w:rsidP="001820FF">
            <w:pPr>
              <w:pStyle w:val="TableParagraph"/>
              <w:ind w:left="242"/>
              <w:rPr>
                <w:rFonts w:ascii="宋体" w:hAnsi="宋体" w:cs="宋体"/>
                <w:sz w:val="20"/>
                <w:szCs w:val="20"/>
              </w:rPr>
            </w:pPr>
            <w:r w:rsidRPr="001820FF">
              <w:rPr>
                <w:rFonts w:ascii="宋体"/>
                <w:b/>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p w:rsidR="00C45524" w:rsidRPr="001820FF" w:rsidRDefault="001820FF" w:rsidP="001820FF">
            <w:pPr>
              <w:pStyle w:val="TableParagraph"/>
              <w:ind w:left="34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007"/>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有害物质</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59" w:right="46"/>
              <w:rPr>
                <w:rFonts w:ascii="宋体" w:hAnsi="宋体" w:cs="宋体"/>
                <w:sz w:val="21"/>
                <w:szCs w:val="21"/>
              </w:rPr>
            </w:pPr>
            <w:r w:rsidRPr="001820FF">
              <w:rPr>
                <w:rFonts w:ascii="宋体" w:hAnsi="宋体" w:cs="宋体"/>
                <w:b/>
                <w:bCs/>
                <w:sz w:val="21"/>
                <w:szCs w:val="21"/>
                <w:lang w:eastAsia="zh-TW"/>
              </w:rPr>
              <w:t>★RoHS</w:t>
            </w:r>
            <w:r w:rsidRPr="001820FF">
              <w:rPr>
                <w:rFonts w:ascii="宋体" w:hAnsi="宋体" w:cs="宋体"/>
                <w:b/>
                <w:bCs/>
                <w:spacing w:val="-64"/>
                <w:sz w:val="21"/>
                <w:szCs w:val="21"/>
                <w:lang w:eastAsia="zh-TW"/>
              </w:rPr>
              <w:t xml:space="preserve"> </w:t>
            </w:r>
            <w:r w:rsidRPr="001820FF">
              <w:rPr>
                <w:rFonts w:ascii="宋体" w:hAnsi="宋体" w:cs="宋体" w:hint="eastAsia"/>
                <w:b/>
                <w:bCs/>
                <w:sz w:val="21"/>
                <w:szCs w:val="21"/>
                <w:lang w:eastAsia="zh-TW"/>
              </w:rPr>
              <w:t>测试</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 w:line="130" w:lineRule="exact"/>
              <w:rPr>
                <w:sz w:val="13"/>
                <w:szCs w:val="13"/>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按《</w:t>
            </w:r>
            <w:r w:rsidRPr="001820FF">
              <w:rPr>
                <w:rFonts w:ascii="宋体" w:hAnsi="宋体" w:cs="宋体"/>
                <w:sz w:val="21"/>
                <w:szCs w:val="21"/>
                <w:lang w:eastAsia="zh-TW"/>
              </w:rPr>
              <w:t>ROHS</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物料检验流程》标准执行</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before="14" w:line="220" w:lineRule="exact"/>
              <w:rPr>
                <w:lang w:eastAsia="zh-TW"/>
              </w:rPr>
            </w:pPr>
          </w:p>
          <w:p w:rsidR="00C45524" w:rsidRPr="001820FF" w:rsidRDefault="001820FF" w:rsidP="001820FF">
            <w:pPr>
              <w:pStyle w:val="TableParagraph"/>
              <w:ind w:left="457" w:right="113" w:hanging="343"/>
              <w:rPr>
                <w:rFonts w:ascii="宋体" w:hAnsi="宋体" w:cs="宋体"/>
                <w:sz w:val="21"/>
                <w:szCs w:val="21"/>
              </w:rPr>
            </w:pPr>
            <w:r w:rsidRPr="001820FF">
              <w:rPr>
                <w:rFonts w:ascii="宋体" w:hAnsi="宋体" w:cs="宋体"/>
                <w:spacing w:val="-1"/>
                <w:sz w:val="21"/>
                <w:szCs w:val="21"/>
                <w:lang w:eastAsia="zh-TW"/>
              </w:rPr>
              <w:t>RoHS</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测试</w:t>
            </w:r>
            <w:r w:rsidRPr="001820FF">
              <w:rPr>
                <w:rFonts w:ascii="宋体" w:hAnsi="宋体" w:cs="宋体"/>
                <w:spacing w:val="23"/>
                <w:sz w:val="21"/>
                <w:szCs w:val="21"/>
                <w:lang w:eastAsia="zh-TW"/>
              </w:rPr>
              <w:t xml:space="preserve"> </w:t>
            </w:r>
            <w:r w:rsidRPr="001820FF">
              <w:rPr>
                <w:rFonts w:ascii="宋体" w:hAnsi="宋体" w:cs="宋体" w:hint="eastAsia"/>
                <w:sz w:val="21"/>
                <w:szCs w:val="21"/>
                <w:lang w:eastAsia="zh-TW"/>
              </w:rPr>
              <w:t>仪</w:t>
            </w:r>
          </w:p>
        </w:tc>
        <w:tc>
          <w:tcPr>
            <w:tcW w:w="2400"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200" w:lineRule="exact"/>
              <w:rPr>
                <w:sz w:val="20"/>
                <w:szCs w:val="20"/>
                <w:lang w:eastAsia="zh-TW"/>
              </w:rPr>
            </w:pPr>
          </w:p>
          <w:p w:rsidR="00C45524" w:rsidRPr="001820FF" w:rsidRDefault="001820FF" w:rsidP="001820FF">
            <w:pPr>
              <w:pStyle w:val="TableParagraph"/>
              <w:spacing w:line="285" w:lineRule="auto"/>
              <w:ind w:left="102" w:right="80"/>
              <w:rPr>
                <w:rFonts w:ascii="宋体" w:hAnsi="宋体" w:cs="宋体"/>
                <w:sz w:val="20"/>
                <w:szCs w:val="20"/>
                <w:lang w:eastAsia="zh-TW"/>
              </w:rPr>
            </w:pPr>
            <w:r w:rsidRPr="001820FF">
              <w:rPr>
                <w:rFonts w:ascii="宋体" w:hAnsi="宋体" w:cs="宋体" w:hint="eastAsia"/>
                <w:b/>
                <w:bCs/>
                <w:spacing w:val="15"/>
                <w:sz w:val="20"/>
                <w:szCs w:val="20"/>
                <w:lang w:eastAsia="zh-TW"/>
              </w:rPr>
              <w:t>每家供应</w:t>
            </w:r>
            <w:r w:rsidRPr="001820FF">
              <w:rPr>
                <w:rFonts w:ascii="宋体" w:hAnsi="宋体" w:cs="宋体"/>
                <w:b/>
                <w:bCs/>
                <w:spacing w:val="-93"/>
                <w:sz w:val="20"/>
                <w:szCs w:val="20"/>
                <w:lang w:eastAsia="zh-TW"/>
              </w:rPr>
              <w:t xml:space="preserve"> </w:t>
            </w:r>
            <w:r w:rsidRPr="001820FF">
              <w:rPr>
                <w:rFonts w:ascii="宋体" w:hAnsi="宋体" w:cs="宋体" w:hint="eastAsia"/>
                <w:b/>
                <w:bCs/>
                <w:sz w:val="20"/>
                <w:szCs w:val="20"/>
                <w:lang w:eastAsia="zh-TW"/>
              </w:rPr>
              <w:t>商</w:t>
            </w:r>
            <w:r w:rsidRPr="001820FF">
              <w:rPr>
                <w:rFonts w:ascii="宋体" w:hAnsi="宋体" w:cs="宋体"/>
                <w:b/>
                <w:bCs/>
                <w:spacing w:val="-92"/>
                <w:sz w:val="20"/>
                <w:szCs w:val="20"/>
                <w:lang w:eastAsia="zh-TW"/>
              </w:rPr>
              <w:t xml:space="preserve"> </w:t>
            </w:r>
            <w:r w:rsidRPr="001820FF">
              <w:rPr>
                <w:rFonts w:ascii="宋体" w:hAnsi="宋体" w:cs="宋体" w:hint="eastAsia"/>
                <w:b/>
                <w:bCs/>
                <w:spacing w:val="16"/>
                <w:sz w:val="20"/>
                <w:szCs w:val="20"/>
                <w:lang w:eastAsia="zh-TW"/>
              </w:rPr>
              <w:t>的每种型号</w:t>
            </w:r>
            <w:r w:rsidRPr="001820FF">
              <w:rPr>
                <w:rFonts w:ascii="宋体" w:hAnsi="宋体" w:cs="宋体"/>
                <w:b/>
                <w:bCs/>
                <w:spacing w:val="-81"/>
                <w:sz w:val="20"/>
                <w:szCs w:val="20"/>
                <w:lang w:eastAsia="zh-TW"/>
              </w:rPr>
              <w:t xml:space="preserve"> </w:t>
            </w:r>
            <w:r w:rsidRPr="001820FF">
              <w:rPr>
                <w:rFonts w:ascii="宋体" w:hAnsi="宋体" w:cs="宋体" w:hint="eastAsia"/>
                <w:b/>
                <w:bCs/>
                <w:spacing w:val="-1"/>
                <w:sz w:val="20"/>
                <w:szCs w:val="20"/>
                <w:lang w:eastAsia="zh-TW"/>
              </w:rPr>
              <w:t>的物料一月抽测一次</w:t>
            </w:r>
          </w:p>
        </w:tc>
      </w:tr>
      <w:tr w:rsidR="001820FF" w:rsidTr="001820FF">
        <w:trPr>
          <w:trHeight w:hRule="exact" w:val="557"/>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240" w:lineRule="exact"/>
              <w:rPr>
                <w:sz w:val="24"/>
                <w:szCs w:val="24"/>
                <w:lang w:eastAsia="zh-TW"/>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机械性能</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65" w:right="165"/>
              <w:jc w:val="center"/>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引脚强度</w:t>
            </w:r>
          </w:p>
          <w:p w:rsidR="00C45524" w:rsidRPr="001820FF" w:rsidRDefault="001820FF" w:rsidP="001820FF">
            <w:pPr>
              <w:pStyle w:val="TableParagraph"/>
              <w:spacing w:before="2"/>
              <w:ind w:left="164" w:right="165"/>
              <w:jc w:val="center"/>
              <w:rPr>
                <w:rFonts w:ascii="宋体" w:hAnsi="宋体" w:cs="宋体"/>
                <w:sz w:val="21"/>
                <w:szCs w:val="21"/>
              </w:rPr>
            </w:pPr>
            <w:r w:rsidRPr="001820FF">
              <w:rPr>
                <w:rFonts w:ascii="宋体" w:hAnsi="宋体" w:cs="宋体" w:hint="eastAsia"/>
                <w:b/>
                <w:bCs/>
                <w:sz w:val="21"/>
                <w:szCs w:val="21"/>
                <w:lang w:eastAsia="zh-TW"/>
              </w:rPr>
              <w:t>－抗拉力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05"/>
              <w:ind w:left="102"/>
              <w:rPr>
                <w:rFonts w:ascii="宋体" w:hAnsi="宋体" w:cs="宋体"/>
                <w:sz w:val="21"/>
                <w:szCs w:val="21"/>
              </w:rPr>
            </w:pPr>
            <w:r w:rsidRPr="001820FF">
              <w:rPr>
                <w:rFonts w:ascii="宋体" w:hAnsi="宋体" w:cs="宋体" w:hint="eastAsia"/>
                <w:sz w:val="21"/>
                <w:szCs w:val="21"/>
                <w:lang w:eastAsia="zh-TW"/>
              </w:rPr>
              <w:t>引脚应无松动或脱落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lang w:eastAsia="zh-TW"/>
              </w:rPr>
            </w:pPr>
            <w:r w:rsidRPr="001820FF">
              <w:rPr>
                <w:rFonts w:ascii="宋体" w:hAnsi="宋体" w:cs="宋体" w:hint="eastAsia"/>
                <w:spacing w:val="-1"/>
                <w:sz w:val="21"/>
                <w:szCs w:val="21"/>
                <w:lang w:eastAsia="zh-TW"/>
              </w:rPr>
              <w:t>沿器件引脚轴线方向对引脚施加</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300g</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的拉力，时</w:t>
            </w:r>
          </w:p>
          <w:p w:rsidR="00C45524" w:rsidRPr="001820FF" w:rsidRDefault="001820FF" w:rsidP="001820FF">
            <w:pPr>
              <w:pStyle w:val="TableParagraph"/>
              <w:spacing w:before="2"/>
              <w:ind w:left="102"/>
              <w:rPr>
                <w:rFonts w:ascii="宋体" w:hAnsi="宋体" w:cs="宋体"/>
                <w:sz w:val="21"/>
                <w:szCs w:val="21"/>
              </w:rPr>
            </w:pPr>
            <w:r w:rsidRPr="001820FF">
              <w:rPr>
                <w:rFonts w:ascii="宋体" w:hAnsi="宋体" w:cs="宋体" w:hint="eastAsia"/>
                <w:sz w:val="21"/>
                <w:szCs w:val="21"/>
                <w:lang w:eastAsia="zh-TW"/>
              </w:rPr>
              <w:t>间为</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10±1s</w:t>
            </w:r>
            <w:r w:rsidRPr="001820FF">
              <w:rPr>
                <w:rFonts w:ascii="宋体" w:hAnsi="宋体" w:cs="宋体" w:hint="eastAsia"/>
                <w:spacing w:val="-1"/>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105"/>
              <w:ind w:left="351"/>
              <w:rPr>
                <w:rFonts w:ascii="宋体" w:hAnsi="宋体" w:cs="宋体"/>
                <w:sz w:val="21"/>
                <w:szCs w:val="21"/>
              </w:rPr>
            </w:pPr>
            <w:r w:rsidRPr="001820FF">
              <w:rPr>
                <w:rFonts w:ascii="宋体" w:hAnsi="宋体" w:cs="宋体" w:hint="eastAsia"/>
                <w:sz w:val="21"/>
                <w:szCs w:val="21"/>
                <w:lang w:eastAsia="zh-TW"/>
              </w:rPr>
              <w:t>砝码</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9"/>
              <w:ind w:left="15"/>
              <w:jc w:val="center"/>
              <w:rPr>
                <w:rFonts w:ascii="宋体" w:hAnsi="宋体" w:cs="宋体"/>
                <w:sz w:val="20"/>
                <w:szCs w:val="20"/>
              </w:rPr>
            </w:pPr>
            <w:r w:rsidRPr="001820FF">
              <w:rPr>
                <w:rFonts w:ascii="宋体"/>
                <w:b/>
                <w:sz w:val="20"/>
                <w:lang w:eastAsia="zh-TW"/>
              </w:rPr>
              <w:t>B</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99"/>
              <w:ind w:left="301"/>
              <w:rPr>
                <w:rFonts w:ascii="宋体" w:hAnsi="宋体" w:cs="宋体"/>
                <w:sz w:val="20"/>
                <w:szCs w:val="20"/>
              </w:rPr>
            </w:pPr>
            <w:r w:rsidRPr="001820FF">
              <w:rPr>
                <w:rFonts w:ascii="宋体" w:hAnsi="宋体" w:cs="宋体" w:hint="eastAsia"/>
                <w:b/>
                <w:bCs/>
                <w:sz w:val="20"/>
                <w:szCs w:val="20"/>
                <w:lang w:eastAsia="zh-TW"/>
              </w:rPr>
              <w:t>特殊</w:t>
            </w:r>
          </w:p>
        </w:tc>
      </w:tr>
    </w:tbl>
    <w:p w:rsidR="00C45524" w:rsidRDefault="00C45524">
      <w:pPr>
        <w:rPr>
          <w:rFonts w:ascii="宋体" w:hAnsi="宋体" w:cs="宋体"/>
          <w:sz w:val="20"/>
          <w:szCs w:val="20"/>
        </w:rPr>
        <w:sectPr w:rsidR="00C45524">
          <w:pgSz w:w="16840" w:h="11910" w:orient="landscape"/>
          <w:pgMar w:top="480" w:right="1120" w:bottom="280" w:left="400" w:header="720" w:footer="720" w:gutter="0"/>
          <w:cols w:space="720"/>
        </w:sectPr>
      </w:pPr>
    </w:p>
    <w:p w:rsidR="00C45524" w:rsidRDefault="00C4552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1820FF" w:rsidTr="001820FF">
        <w:trPr>
          <w:trHeight w:hRule="exact" w:val="1648"/>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1" w:line="240" w:lineRule="exact"/>
              <w:rPr>
                <w:sz w:val="24"/>
                <w:szCs w:val="24"/>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hint="eastAsia"/>
                <w:b/>
                <w:bCs/>
                <w:sz w:val="21"/>
                <w:szCs w:val="21"/>
                <w:lang w:eastAsia="zh-TW"/>
              </w:rPr>
              <w:t>自由跌落</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 w:line="110" w:lineRule="exact"/>
              <w:rPr>
                <w:sz w:val="11"/>
                <w:szCs w:val="11"/>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外观应无可见的损伤</w:t>
            </w:r>
            <w:r w:rsidRPr="001820FF">
              <w:rPr>
                <w:rFonts w:ascii="宋体" w:hAnsi="宋体" w:cs="宋体" w:hint="eastAsia"/>
                <w:spacing w:val="-36"/>
                <w:sz w:val="21"/>
                <w:szCs w:val="21"/>
                <w:lang w:eastAsia="zh-TW"/>
              </w:rPr>
              <w:t>，</w:t>
            </w:r>
            <w:r w:rsidRPr="001820FF">
              <w:rPr>
                <w:rFonts w:ascii="宋体" w:hAnsi="宋体" w:cs="宋体" w:hint="eastAsia"/>
                <w:sz w:val="21"/>
                <w:szCs w:val="21"/>
                <w:lang w:eastAsia="zh-TW"/>
              </w:rPr>
              <w:t>电气性能无异</w:t>
            </w:r>
            <w:r w:rsidRPr="001820FF">
              <w:rPr>
                <w:rFonts w:ascii="宋体" w:hAnsi="宋体" w:cs="宋体" w:hint="eastAsia"/>
                <w:spacing w:val="-36"/>
                <w:sz w:val="21"/>
                <w:szCs w:val="21"/>
                <w:lang w:eastAsia="zh-TW"/>
              </w:rPr>
              <w:t>常</w:t>
            </w:r>
            <w:r w:rsidRPr="001820FF">
              <w:rPr>
                <w:rFonts w:ascii="宋体" w:hAnsi="宋体" w:cs="宋体" w:hint="eastAsia"/>
                <w:sz w:val="21"/>
                <w:szCs w:val="21"/>
                <w:lang w:eastAsia="zh-TW"/>
              </w:rPr>
              <w:t>（引</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脚允许有轻微的弯曲现象）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11" w:line="240" w:lineRule="exact"/>
              <w:rPr>
                <w:sz w:val="24"/>
                <w:szCs w:val="24"/>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pacing w:val="-1"/>
                <w:sz w:val="21"/>
                <w:szCs w:val="21"/>
                <w:lang w:eastAsia="zh-TW"/>
              </w:rPr>
              <w:t>将器件从</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80</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厘米高处跌落到测试工装上两次。</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11" w:line="240" w:lineRule="exact"/>
              <w:rPr>
                <w:sz w:val="24"/>
                <w:szCs w:val="24"/>
                <w:lang w:eastAsia="zh-TW"/>
              </w:rPr>
            </w:pPr>
          </w:p>
          <w:p w:rsidR="00C45524" w:rsidRPr="001820FF" w:rsidRDefault="001820FF" w:rsidP="001820FF">
            <w:pPr>
              <w:pStyle w:val="TableParagraph"/>
              <w:ind w:left="141"/>
              <w:rPr>
                <w:rFonts w:ascii="宋体" w:hAnsi="宋体" w:cs="宋体"/>
                <w:sz w:val="21"/>
                <w:szCs w:val="21"/>
              </w:rPr>
            </w:pPr>
            <w:r w:rsidRPr="001820FF">
              <w:rPr>
                <w:rFonts w:ascii="宋体" w:hAnsi="宋体" w:cs="宋体" w:hint="eastAsia"/>
                <w:spacing w:val="-1"/>
                <w:sz w:val="21"/>
                <w:szCs w:val="21"/>
                <w:lang w:eastAsia="zh-TW"/>
              </w:rPr>
              <w:t>测试工装</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r>
      <w:tr w:rsidR="001820FF" w:rsidTr="001820FF">
        <w:trPr>
          <w:trHeight w:hRule="exact" w:val="3013"/>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90" w:lineRule="exact"/>
              <w:rPr>
                <w:sz w:val="19"/>
                <w:szCs w:val="19"/>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606" w:right="46" w:hanging="473"/>
              <w:rPr>
                <w:rFonts w:ascii="宋体" w:hAnsi="宋体" w:cs="宋体"/>
                <w:sz w:val="21"/>
                <w:szCs w:val="21"/>
              </w:rPr>
            </w:pPr>
            <w:r w:rsidRPr="001820FF">
              <w:rPr>
                <w:rFonts w:ascii="宋体" w:hAnsi="宋体" w:cs="宋体"/>
                <w:b/>
                <w:bCs/>
                <w:w w:val="95"/>
                <w:sz w:val="21"/>
                <w:szCs w:val="21"/>
                <w:lang w:eastAsia="zh-TW"/>
              </w:rPr>
              <w:t>PCB★</w:t>
            </w:r>
            <w:r w:rsidRPr="001820FF">
              <w:rPr>
                <w:rFonts w:ascii="宋体" w:hAnsi="宋体" w:cs="宋体" w:hint="eastAsia"/>
                <w:b/>
                <w:bCs/>
                <w:w w:val="95"/>
                <w:sz w:val="21"/>
                <w:szCs w:val="21"/>
                <w:lang w:eastAsia="zh-TW"/>
              </w:rPr>
              <w:t>抗剥强</w:t>
            </w:r>
            <w:r w:rsidRPr="001820FF">
              <w:rPr>
                <w:rFonts w:ascii="宋体" w:hAnsi="宋体" w:cs="宋体"/>
                <w:b/>
                <w:bCs/>
                <w:w w:val="99"/>
                <w:sz w:val="21"/>
                <w:szCs w:val="21"/>
                <w:lang w:eastAsia="zh-TW"/>
              </w:rPr>
              <w:t xml:space="preserve"> </w:t>
            </w:r>
            <w:r w:rsidRPr="001820FF">
              <w:rPr>
                <w:rFonts w:ascii="宋体" w:hAnsi="宋体" w:cs="宋体" w:hint="eastAsia"/>
                <w:b/>
                <w:bCs/>
                <w:sz w:val="21"/>
                <w:szCs w:val="21"/>
                <w:lang w:eastAsia="zh-TW"/>
              </w:rPr>
              <w:t>度</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lang w:eastAsia="zh-TW"/>
              </w:rPr>
            </w:pPr>
            <w:r w:rsidRPr="001820FF">
              <w:rPr>
                <w:rFonts w:ascii="宋体" w:hAnsi="宋体" w:cs="宋体" w:hint="eastAsia"/>
                <w:sz w:val="21"/>
                <w:szCs w:val="21"/>
                <w:lang w:eastAsia="zh-TW"/>
              </w:rPr>
              <w:t>长度不小于</w:t>
            </w:r>
            <w:r w:rsidRPr="001820FF">
              <w:rPr>
                <w:rFonts w:ascii="宋体" w:hAnsi="宋体" w:cs="宋体"/>
                <w:spacing w:val="-52"/>
                <w:sz w:val="21"/>
                <w:szCs w:val="21"/>
                <w:lang w:eastAsia="zh-TW"/>
              </w:rPr>
              <w:t xml:space="preserve"> </w:t>
            </w:r>
            <w:r w:rsidRPr="001820FF">
              <w:rPr>
                <w:rFonts w:ascii="宋体" w:hAnsi="宋体" w:cs="宋体"/>
                <w:sz w:val="21"/>
                <w:szCs w:val="21"/>
                <w:lang w:eastAsia="zh-TW"/>
              </w:rPr>
              <w:t>75mm</w:t>
            </w:r>
            <w:r w:rsidRPr="001820FF">
              <w:rPr>
                <w:rFonts w:ascii="宋体" w:hAnsi="宋体" w:cs="宋体" w:hint="eastAsia"/>
                <w:spacing w:val="-37"/>
                <w:sz w:val="21"/>
                <w:szCs w:val="21"/>
                <w:lang w:eastAsia="zh-TW"/>
              </w:rPr>
              <w:t>，</w:t>
            </w:r>
            <w:r w:rsidRPr="001820FF">
              <w:rPr>
                <w:rFonts w:ascii="宋体" w:hAnsi="宋体" w:cs="宋体" w:hint="eastAsia"/>
                <w:sz w:val="21"/>
                <w:szCs w:val="21"/>
                <w:lang w:eastAsia="zh-TW"/>
              </w:rPr>
              <w:t>宽度</w:t>
            </w:r>
            <w:r w:rsidRPr="001820FF">
              <w:rPr>
                <w:rFonts w:ascii="宋体" w:hAnsi="宋体" w:cs="宋体" w:hint="eastAsia"/>
                <w:spacing w:val="-2"/>
                <w:sz w:val="21"/>
                <w:szCs w:val="21"/>
                <w:lang w:eastAsia="zh-TW"/>
              </w:rPr>
              <w:t>不</w:t>
            </w:r>
            <w:r w:rsidRPr="001820FF">
              <w:rPr>
                <w:rFonts w:ascii="宋体" w:hAnsi="宋体" w:cs="宋体" w:hint="eastAsia"/>
                <w:sz w:val="21"/>
                <w:szCs w:val="21"/>
                <w:lang w:eastAsia="zh-TW"/>
              </w:rPr>
              <w:t>小于</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0.8mm</w:t>
            </w:r>
            <w:r w:rsidRPr="001820FF">
              <w:rPr>
                <w:rFonts w:ascii="宋体" w:hAnsi="宋体" w:cs="宋体" w:hint="eastAsia"/>
                <w:spacing w:val="-38"/>
                <w:sz w:val="21"/>
                <w:szCs w:val="21"/>
                <w:lang w:eastAsia="zh-TW"/>
              </w:rPr>
              <w:t>，</w:t>
            </w:r>
            <w:r w:rsidRPr="001820FF">
              <w:rPr>
                <w:rFonts w:ascii="宋体" w:hAnsi="宋体" w:cs="宋体" w:hint="eastAsia"/>
                <w:sz w:val="21"/>
                <w:szCs w:val="21"/>
                <w:lang w:eastAsia="zh-TW"/>
              </w:rPr>
              <w:t>被测</w:t>
            </w:r>
          </w:p>
          <w:p w:rsidR="00C45524" w:rsidRPr="001820FF" w:rsidRDefault="001820FF" w:rsidP="001820FF">
            <w:pPr>
              <w:pStyle w:val="TableParagraph"/>
              <w:spacing w:before="1" w:line="241" w:lineRule="auto"/>
              <w:ind w:left="101"/>
              <w:rPr>
                <w:rFonts w:ascii="宋体" w:hAnsi="宋体" w:cs="宋体"/>
                <w:sz w:val="21"/>
                <w:szCs w:val="21"/>
                <w:lang w:eastAsia="zh-TW"/>
              </w:rPr>
            </w:pPr>
            <w:r w:rsidRPr="001820FF">
              <w:rPr>
                <w:rFonts w:ascii="宋体" w:hAnsi="宋体" w:cs="宋体" w:hint="eastAsia"/>
                <w:sz w:val="21"/>
                <w:szCs w:val="21"/>
                <w:lang w:eastAsia="zh-TW"/>
              </w:rPr>
              <w:t>试</w:t>
            </w:r>
            <w:r w:rsidRPr="001820FF">
              <w:rPr>
                <w:rFonts w:ascii="宋体" w:hAnsi="宋体" w:cs="宋体"/>
                <w:spacing w:val="-53"/>
                <w:sz w:val="21"/>
                <w:szCs w:val="21"/>
                <w:lang w:eastAsia="zh-TW"/>
              </w:rPr>
              <w:t xml:space="preserve"> </w:t>
            </w:r>
            <w:r w:rsidRPr="001820FF">
              <w:rPr>
                <w:rFonts w:ascii="黑体" w:hAnsi="黑体"/>
                <w:spacing w:val="-1"/>
                <w:sz w:val="21"/>
                <w:szCs w:val="21"/>
                <w:lang w:eastAsia="zh-TW"/>
              </w:rPr>
              <w:t>PCB</w:t>
            </w:r>
            <w:r w:rsidRPr="001820FF">
              <w:rPr>
                <w:rFonts w:ascii="黑体" w:hAnsi="黑体"/>
                <w:spacing w:val="-52"/>
                <w:sz w:val="21"/>
                <w:szCs w:val="21"/>
                <w:lang w:eastAsia="zh-TW"/>
              </w:rPr>
              <w:t xml:space="preserve"> </w:t>
            </w:r>
            <w:r w:rsidRPr="001820FF">
              <w:rPr>
                <w:rFonts w:ascii="宋体" w:hAnsi="宋体" w:cs="宋体" w:hint="eastAsia"/>
                <w:spacing w:val="-1"/>
                <w:sz w:val="21"/>
                <w:szCs w:val="21"/>
                <w:lang w:eastAsia="zh-TW"/>
              </w:rPr>
              <w:t>板导线不少于</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4</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条；固定好</w:t>
            </w:r>
            <w:r w:rsidRPr="001820FF">
              <w:rPr>
                <w:rFonts w:ascii="宋体" w:hAnsi="宋体" w:cs="宋体"/>
                <w:spacing w:val="-53"/>
                <w:sz w:val="21"/>
                <w:szCs w:val="21"/>
                <w:lang w:eastAsia="zh-TW"/>
              </w:rPr>
              <w:t xml:space="preserve"> </w:t>
            </w:r>
            <w:r w:rsidRPr="001820FF">
              <w:rPr>
                <w:rFonts w:ascii="黑体" w:hAnsi="黑体"/>
                <w:spacing w:val="-1"/>
                <w:sz w:val="21"/>
                <w:szCs w:val="21"/>
                <w:lang w:eastAsia="zh-TW"/>
              </w:rPr>
              <w:t>PCB</w:t>
            </w:r>
            <w:r w:rsidRPr="001820FF">
              <w:rPr>
                <w:rFonts w:ascii="黑体" w:hAnsi="黑体"/>
                <w:spacing w:val="-52"/>
                <w:sz w:val="21"/>
                <w:szCs w:val="21"/>
                <w:lang w:eastAsia="zh-TW"/>
              </w:rPr>
              <w:t xml:space="preserve"> </w:t>
            </w:r>
            <w:r w:rsidRPr="001820FF">
              <w:rPr>
                <w:rFonts w:ascii="宋体" w:hAnsi="宋体" w:cs="宋体" w:hint="eastAsia"/>
                <w:sz w:val="21"/>
                <w:szCs w:val="21"/>
                <w:lang w:eastAsia="zh-TW"/>
              </w:rPr>
              <w:t>板，</w:t>
            </w:r>
            <w:r w:rsidRPr="001820FF">
              <w:rPr>
                <w:rFonts w:ascii="宋体" w:hAnsi="宋体" w:cs="宋体"/>
                <w:spacing w:val="28"/>
                <w:sz w:val="21"/>
                <w:szCs w:val="21"/>
                <w:lang w:eastAsia="zh-TW"/>
              </w:rPr>
              <w:t xml:space="preserve"> </w:t>
            </w:r>
            <w:r w:rsidRPr="001820FF">
              <w:rPr>
                <w:rFonts w:ascii="宋体" w:hAnsi="宋体" w:cs="宋体" w:hint="eastAsia"/>
                <w:sz w:val="21"/>
                <w:szCs w:val="21"/>
                <w:lang w:eastAsia="zh-TW"/>
              </w:rPr>
              <w:t>将导线一端从基材上至少剥离</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10mm</w:t>
            </w:r>
            <w:r w:rsidRPr="001820FF">
              <w:rPr>
                <w:rFonts w:ascii="宋体" w:hAnsi="宋体" w:cs="宋体" w:hint="eastAsia"/>
                <w:sz w:val="21"/>
                <w:szCs w:val="21"/>
                <w:lang w:eastAsia="zh-TW"/>
              </w:rPr>
              <w:t>，然后</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以垂直</w:t>
            </w:r>
            <w:r w:rsidRPr="001820FF">
              <w:rPr>
                <w:rFonts w:ascii="宋体" w:hAnsi="宋体" w:cs="宋体"/>
                <w:spacing w:val="-53"/>
                <w:sz w:val="21"/>
                <w:szCs w:val="21"/>
                <w:lang w:eastAsia="zh-TW"/>
              </w:rPr>
              <w:t xml:space="preserve"> </w:t>
            </w:r>
            <w:r w:rsidRPr="001820FF">
              <w:rPr>
                <w:rFonts w:ascii="黑体" w:hAnsi="黑体"/>
                <w:spacing w:val="-1"/>
                <w:sz w:val="21"/>
                <w:szCs w:val="21"/>
                <w:lang w:eastAsia="zh-TW"/>
              </w:rPr>
              <w:t>PCB</w:t>
            </w:r>
            <w:r w:rsidRPr="001820FF">
              <w:rPr>
                <w:rFonts w:ascii="黑体" w:hAnsi="黑体"/>
                <w:spacing w:val="-53"/>
                <w:sz w:val="21"/>
                <w:szCs w:val="21"/>
                <w:lang w:eastAsia="zh-TW"/>
              </w:rPr>
              <w:t xml:space="preserve"> </w:t>
            </w:r>
            <w:r w:rsidRPr="001820FF">
              <w:rPr>
                <w:rFonts w:ascii="宋体" w:hAnsi="宋体" w:cs="宋体" w:hint="eastAsia"/>
                <w:sz w:val="21"/>
                <w:szCs w:val="21"/>
                <w:lang w:eastAsia="zh-TW"/>
              </w:rPr>
              <w:t>板并均匀增加的拉力和以</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50±</w:t>
            </w:r>
            <w:r w:rsidRPr="001820FF">
              <w:rPr>
                <w:rFonts w:ascii="宋体" w:hAnsi="宋体" w:cs="宋体"/>
                <w:spacing w:val="22"/>
                <w:sz w:val="21"/>
                <w:szCs w:val="21"/>
                <w:lang w:eastAsia="zh-TW"/>
              </w:rPr>
              <w:t xml:space="preserve"> </w:t>
            </w:r>
            <w:r w:rsidRPr="001820FF">
              <w:rPr>
                <w:rFonts w:ascii="宋体" w:hAnsi="宋体" w:cs="宋体"/>
                <w:sz w:val="21"/>
                <w:szCs w:val="21"/>
                <w:lang w:eastAsia="zh-TW"/>
              </w:rPr>
              <w:t>5mm/min</w:t>
            </w:r>
            <w:r w:rsidRPr="001820FF">
              <w:rPr>
                <w:rFonts w:ascii="宋体" w:hAnsi="宋体" w:cs="宋体"/>
                <w:spacing w:val="-52"/>
                <w:sz w:val="21"/>
                <w:szCs w:val="21"/>
                <w:lang w:eastAsia="zh-TW"/>
              </w:rPr>
              <w:t xml:space="preserve"> </w:t>
            </w:r>
            <w:r w:rsidRPr="001820FF">
              <w:rPr>
                <w:rFonts w:ascii="宋体" w:hAnsi="宋体" w:cs="宋体" w:hint="eastAsia"/>
                <w:spacing w:val="-2"/>
                <w:sz w:val="21"/>
                <w:szCs w:val="21"/>
                <w:lang w:eastAsia="zh-TW"/>
              </w:rPr>
              <w:t>的速度将导线剥离下来（若剥离长</w:t>
            </w:r>
            <w:r w:rsidRPr="001820FF">
              <w:rPr>
                <w:rFonts w:ascii="宋体" w:hAnsi="宋体" w:cs="宋体"/>
                <w:spacing w:val="28"/>
                <w:sz w:val="21"/>
                <w:szCs w:val="21"/>
                <w:lang w:eastAsia="zh-TW"/>
              </w:rPr>
              <w:t xml:space="preserve"> </w:t>
            </w:r>
            <w:r w:rsidRPr="001820FF">
              <w:rPr>
                <w:rFonts w:ascii="宋体" w:hAnsi="宋体" w:cs="宋体" w:hint="eastAsia"/>
                <w:spacing w:val="-1"/>
                <w:sz w:val="21"/>
                <w:szCs w:val="21"/>
                <w:lang w:eastAsia="zh-TW"/>
              </w:rPr>
              <w:t>度不足</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25mm</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就断裂，试验应重做）记录下</w:t>
            </w:r>
            <w:r w:rsidRPr="001820FF">
              <w:rPr>
                <w:rFonts w:ascii="宋体" w:hAnsi="宋体" w:cs="宋体"/>
                <w:spacing w:val="22"/>
                <w:sz w:val="21"/>
                <w:szCs w:val="21"/>
                <w:lang w:eastAsia="zh-TW"/>
              </w:rPr>
              <w:t xml:space="preserve"> </w:t>
            </w:r>
            <w:r w:rsidRPr="001820FF">
              <w:rPr>
                <w:rFonts w:ascii="宋体" w:hAnsi="宋体" w:cs="宋体" w:hint="eastAsia"/>
                <w:sz w:val="21"/>
                <w:szCs w:val="21"/>
                <w:lang w:eastAsia="zh-TW"/>
              </w:rPr>
              <w:t>剥离力并计算每毫米宽度（精确到</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0.1mm</w:t>
            </w:r>
            <w:r w:rsidRPr="001820FF">
              <w:rPr>
                <w:rFonts w:ascii="宋体" w:hAnsi="宋体" w:cs="宋体" w:hint="eastAsia"/>
                <w:sz w:val="21"/>
                <w:szCs w:val="21"/>
                <w:lang w:eastAsia="zh-TW"/>
              </w:rPr>
              <w:t>）</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上所需的剥离力</w:t>
            </w:r>
            <w:r w:rsidRPr="001820FF">
              <w:rPr>
                <w:rFonts w:ascii="宋体" w:hAnsi="宋体" w:cs="宋体" w:hint="eastAsia"/>
                <w:spacing w:val="-36"/>
                <w:sz w:val="21"/>
                <w:szCs w:val="21"/>
                <w:lang w:eastAsia="zh-TW"/>
              </w:rPr>
              <w:t>，</w:t>
            </w:r>
            <w:r w:rsidRPr="001820FF">
              <w:rPr>
                <w:rFonts w:ascii="宋体" w:hAnsi="宋体" w:cs="宋体" w:hint="eastAsia"/>
                <w:sz w:val="21"/>
                <w:szCs w:val="21"/>
                <w:lang w:eastAsia="zh-TW"/>
              </w:rPr>
              <w:t>对于</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0.5</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盎司铜</w:t>
            </w:r>
            <w:r w:rsidRPr="001820FF">
              <w:rPr>
                <w:rFonts w:ascii="宋体" w:hAnsi="宋体" w:cs="宋体" w:hint="eastAsia"/>
                <w:spacing w:val="-2"/>
                <w:sz w:val="21"/>
                <w:szCs w:val="21"/>
                <w:lang w:eastAsia="zh-TW"/>
              </w:rPr>
              <w:t>箔</w:t>
            </w:r>
            <w:r w:rsidRPr="001820FF">
              <w:rPr>
                <w:rFonts w:ascii="宋体" w:hAnsi="宋体" w:cs="宋体" w:hint="eastAsia"/>
                <w:spacing w:val="-36"/>
                <w:sz w:val="21"/>
                <w:szCs w:val="21"/>
                <w:lang w:eastAsia="zh-TW"/>
              </w:rPr>
              <w:t>，</w:t>
            </w:r>
            <w:r w:rsidRPr="001820FF">
              <w:rPr>
                <w:rFonts w:ascii="宋体" w:hAnsi="宋体" w:cs="宋体" w:hint="eastAsia"/>
                <w:sz w:val="21"/>
                <w:szCs w:val="21"/>
                <w:lang w:eastAsia="zh-TW"/>
              </w:rPr>
              <w:t>剥离</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强度</w:t>
            </w:r>
            <w:r w:rsidRPr="001820FF">
              <w:rPr>
                <w:rFonts w:ascii="宋体" w:hAnsi="宋体" w:cs="宋体"/>
                <w:sz w:val="21"/>
                <w:szCs w:val="21"/>
                <w:lang w:eastAsia="zh-TW"/>
              </w:rPr>
              <w:t>≥1.0N/mm(0.5</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盎司铜箔厚度为</w:t>
            </w:r>
            <w:r w:rsidRPr="001820FF">
              <w:rPr>
                <w:rFonts w:ascii="宋体" w:hAnsi="宋体" w:cs="宋体"/>
                <w:spacing w:val="25"/>
                <w:sz w:val="21"/>
                <w:szCs w:val="21"/>
                <w:lang w:eastAsia="zh-TW"/>
              </w:rPr>
              <w:t xml:space="preserve"> </w:t>
            </w:r>
            <w:r w:rsidRPr="001820FF">
              <w:rPr>
                <w:rFonts w:ascii="宋体" w:hAnsi="宋体" w:cs="宋体"/>
                <w:spacing w:val="-1"/>
                <w:sz w:val="21"/>
                <w:szCs w:val="21"/>
                <w:lang w:eastAsia="zh-TW"/>
              </w:rPr>
              <w:t>17.5μm)</w:t>
            </w:r>
            <w:r w:rsidRPr="001820FF">
              <w:rPr>
                <w:rFonts w:ascii="宋体" w:hAnsi="宋体" w:cs="宋体" w:hint="eastAsia"/>
                <w:spacing w:val="-1"/>
                <w:sz w:val="21"/>
                <w:szCs w:val="21"/>
                <w:lang w:eastAsia="zh-TW"/>
              </w:rPr>
              <w:t>，对于</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盎司铜箔，剥离强度</w:t>
            </w:r>
            <w:r w:rsidRPr="001820FF">
              <w:rPr>
                <w:rFonts w:ascii="宋体" w:hAnsi="宋体" w:cs="宋体"/>
                <w:spacing w:val="-1"/>
                <w:sz w:val="21"/>
                <w:szCs w:val="21"/>
                <w:lang w:eastAsia="zh-TW"/>
              </w:rPr>
              <w:t>≥</w:t>
            </w:r>
          </w:p>
          <w:p w:rsidR="00C45524" w:rsidRPr="001820FF" w:rsidRDefault="001820FF" w:rsidP="001820FF">
            <w:pPr>
              <w:pStyle w:val="TableParagraph"/>
              <w:spacing w:before="1"/>
              <w:ind w:left="101"/>
              <w:rPr>
                <w:rFonts w:ascii="宋体" w:hAnsi="宋体" w:cs="宋体"/>
                <w:sz w:val="21"/>
                <w:szCs w:val="21"/>
                <w:lang w:eastAsia="zh-TW"/>
              </w:rPr>
            </w:pPr>
            <w:r w:rsidRPr="001820FF">
              <w:rPr>
                <w:rFonts w:ascii="宋体" w:hAnsi="宋体" w:cs="宋体"/>
                <w:sz w:val="21"/>
                <w:szCs w:val="21"/>
                <w:lang w:eastAsia="zh-TW"/>
              </w:rPr>
              <w:t>1.3N/mm (1</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盎司的铜箔厚度为</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35μm)</w:t>
            </w:r>
            <w:r w:rsidRPr="001820FF">
              <w:rPr>
                <w:rFonts w:ascii="宋体" w:hAnsi="宋体" w:cs="宋体" w:hint="eastAsia"/>
                <w:sz w:val="21"/>
                <w:szCs w:val="21"/>
                <w:lang w:eastAsia="zh-TW"/>
              </w:rPr>
              <w:t>。</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 w:line="130" w:lineRule="exact"/>
              <w:rPr>
                <w:sz w:val="13"/>
                <w:szCs w:val="13"/>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35"/>
              <w:rPr>
                <w:rFonts w:ascii="宋体" w:hAnsi="宋体" w:cs="宋体"/>
                <w:sz w:val="21"/>
                <w:szCs w:val="21"/>
              </w:rPr>
            </w:pPr>
            <w:r w:rsidRPr="001820FF">
              <w:rPr>
                <w:rFonts w:ascii="宋体"/>
                <w:b/>
                <w:sz w:val="21"/>
                <w:lang w:eastAsia="zh-TW"/>
              </w:rPr>
              <w:t>B</w:t>
            </w:r>
            <w:r w:rsidRPr="001820FF">
              <w:rPr>
                <w:rFonts w:ascii="宋体"/>
                <w:b/>
                <w:spacing w:val="-85"/>
                <w:sz w:val="21"/>
                <w:lang w:eastAsia="zh-TW"/>
              </w:rPr>
              <w:t xml:space="preserve"> </w:t>
            </w:r>
            <w:r w:rsidRPr="001820FF">
              <w:rPr>
                <w:rFonts w:ascii="宋体"/>
                <w:b/>
                <w:spacing w:val="-1"/>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88"/>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3840"/>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1" w:line="200" w:lineRule="exact"/>
              <w:rPr>
                <w:sz w:val="20"/>
                <w:szCs w:val="20"/>
              </w:rPr>
            </w:pPr>
          </w:p>
          <w:p w:rsidR="00C45524" w:rsidRPr="001820FF" w:rsidRDefault="001820FF" w:rsidP="001820FF">
            <w:pPr>
              <w:pStyle w:val="TableParagraph"/>
              <w:ind w:left="500" w:hanging="368"/>
              <w:rPr>
                <w:rFonts w:ascii="宋体" w:hAnsi="宋体" w:cs="宋体"/>
                <w:sz w:val="21"/>
                <w:szCs w:val="21"/>
              </w:rPr>
            </w:pPr>
            <w:r w:rsidRPr="001820FF">
              <w:rPr>
                <w:rFonts w:ascii="宋体" w:hAnsi="宋体" w:cs="宋体"/>
                <w:b/>
                <w:bCs/>
                <w:w w:val="95"/>
                <w:sz w:val="21"/>
                <w:szCs w:val="21"/>
                <w:lang w:eastAsia="zh-TW"/>
              </w:rPr>
              <w:t>PCB★</w:t>
            </w:r>
            <w:r w:rsidRPr="001820FF">
              <w:rPr>
                <w:rFonts w:ascii="宋体" w:hAnsi="宋体" w:cs="宋体" w:hint="eastAsia"/>
                <w:b/>
                <w:bCs/>
                <w:w w:val="95"/>
                <w:sz w:val="21"/>
                <w:szCs w:val="21"/>
                <w:lang w:eastAsia="zh-TW"/>
              </w:rPr>
              <w:t>翘曲度</w:t>
            </w:r>
            <w:r w:rsidRPr="001820FF">
              <w:rPr>
                <w:rFonts w:ascii="宋体" w:hAnsi="宋体" w:cs="宋体"/>
                <w:b/>
                <w:bCs/>
                <w:w w:val="99"/>
                <w:sz w:val="21"/>
                <w:szCs w:val="21"/>
                <w:lang w:eastAsia="zh-TW"/>
              </w:rPr>
              <w:t xml:space="preserve"> </w:t>
            </w:r>
            <w:r w:rsidRPr="001820FF">
              <w:rPr>
                <w:rFonts w:ascii="宋体" w:hAnsi="宋体" w:cs="宋体" w:hint="eastAsia"/>
                <w:b/>
                <w:bCs/>
                <w:sz w:val="21"/>
                <w:szCs w:val="21"/>
                <w:lang w:eastAsia="zh-TW"/>
              </w:rPr>
              <w:t>测试</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line="240" w:lineRule="exact"/>
              <w:ind w:left="102"/>
              <w:rPr>
                <w:rFonts w:ascii="宋体" w:hAnsi="宋体" w:cs="宋体"/>
                <w:sz w:val="21"/>
                <w:szCs w:val="21"/>
                <w:lang w:eastAsia="zh-TW"/>
              </w:rPr>
            </w:pPr>
            <w:r w:rsidRPr="001820FF">
              <w:rPr>
                <w:rFonts w:ascii="宋体" w:hAnsi="宋体" w:cs="宋体" w:hint="eastAsia"/>
                <w:sz w:val="21"/>
                <w:szCs w:val="21"/>
                <w:lang w:eastAsia="zh-TW"/>
              </w:rPr>
              <w:t>将弓曲或扭曲的印制板放在测量平台上</w:t>
            </w:r>
            <w:r w:rsidRPr="001820FF">
              <w:rPr>
                <w:rFonts w:ascii="宋体" w:hAnsi="宋体" w:cs="宋体" w:hint="eastAsia"/>
                <w:spacing w:val="-73"/>
                <w:sz w:val="21"/>
                <w:szCs w:val="21"/>
                <w:lang w:eastAsia="zh-TW"/>
              </w:rPr>
              <w:t>，</w:t>
            </w:r>
            <w:r w:rsidRPr="001820FF">
              <w:rPr>
                <w:rFonts w:ascii="宋体" w:hAnsi="宋体" w:cs="宋体" w:hint="eastAsia"/>
                <w:sz w:val="21"/>
                <w:szCs w:val="21"/>
                <w:lang w:eastAsia="zh-TW"/>
              </w:rPr>
              <w:t>印</w:t>
            </w:r>
          </w:p>
          <w:p w:rsidR="00C45524" w:rsidRPr="001820FF" w:rsidRDefault="001820FF" w:rsidP="001820FF">
            <w:pPr>
              <w:pStyle w:val="TableParagraph"/>
              <w:spacing w:before="4" w:line="236" w:lineRule="auto"/>
              <w:ind w:left="101" w:right="30"/>
              <w:rPr>
                <w:rFonts w:ascii="Times New Roman" w:eastAsia="Times New Roman" w:hAnsi="Times New Roman" w:cs="Times New Roman"/>
                <w:sz w:val="21"/>
                <w:szCs w:val="21"/>
              </w:rPr>
            </w:pPr>
            <w:r w:rsidRPr="001820FF">
              <w:rPr>
                <w:rFonts w:ascii="宋体" w:hAnsi="宋体" w:cs="宋体" w:hint="eastAsia"/>
                <w:sz w:val="21"/>
                <w:szCs w:val="21"/>
                <w:lang w:eastAsia="zh-TW"/>
              </w:rPr>
              <w:t>制板凹面向下</w:t>
            </w:r>
            <w:r w:rsidRPr="001820FF">
              <w:rPr>
                <w:rFonts w:ascii="宋体" w:hAnsi="宋体" w:cs="宋体" w:hint="eastAsia"/>
                <w:spacing w:val="-36"/>
                <w:sz w:val="21"/>
                <w:szCs w:val="21"/>
                <w:lang w:eastAsia="zh-TW"/>
              </w:rPr>
              <w:t>；</w:t>
            </w:r>
            <w:r w:rsidRPr="001820FF">
              <w:rPr>
                <w:rFonts w:ascii="宋体" w:hAnsi="宋体" w:cs="宋体" w:hint="eastAsia"/>
                <w:sz w:val="21"/>
                <w:szCs w:val="21"/>
                <w:lang w:eastAsia="zh-TW"/>
              </w:rPr>
              <w:t>选择适当的圆柱形塞规</w:t>
            </w:r>
            <w:r w:rsidRPr="001820FF">
              <w:rPr>
                <w:rFonts w:ascii="宋体" w:hAnsi="宋体" w:cs="宋体" w:hint="eastAsia"/>
                <w:spacing w:val="-36"/>
                <w:sz w:val="21"/>
                <w:szCs w:val="21"/>
                <w:lang w:eastAsia="zh-TW"/>
              </w:rPr>
              <w:t>，</w:t>
            </w:r>
            <w:r w:rsidRPr="001820FF">
              <w:rPr>
                <w:rFonts w:ascii="宋体" w:hAnsi="宋体" w:cs="宋体" w:hint="eastAsia"/>
                <w:sz w:val="21"/>
                <w:szCs w:val="21"/>
                <w:lang w:eastAsia="zh-TW"/>
              </w:rPr>
              <w:t>塞</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规的直径</w:t>
            </w:r>
            <w:r w:rsidRPr="001820FF">
              <w:rPr>
                <w:rFonts w:ascii="宋体" w:hAnsi="宋体" w:cs="宋体" w:hint="eastAsia"/>
                <w:spacing w:val="-73"/>
                <w:sz w:val="21"/>
                <w:szCs w:val="21"/>
                <w:lang w:eastAsia="zh-TW"/>
              </w:rPr>
              <w:t>；</w:t>
            </w:r>
            <w:r w:rsidRPr="001820FF">
              <w:rPr>
                <w:rFonts w:ascii="宋体" w:hAnsi="宋体" w:cs="宋体" w:hint="eastAsia"/>
                <w:sz w:val="21"/>
                <w:szCs w:val="21"/>
                <w:lang w:eastAsia="zh-TW"/>
              </w:rPr>
              <w:t>将塞规从印制板怀平台之间最大</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空隙滑动塞入</w:t>
            </w:r>
            <w:r w:rsidRPr="001820FF">
              <w:rPr>
                <w:rFonts w:ascii="宋体" w:hAnsi="宋体" w:cs="宋体" w:hint="eastAsia"/>
                <w:spacing w:val="-73"/>
                <w:sz w:val="21"/>
                <w:szCs w:val="21"/>
                <w:lang w:eastAsia="zh-TW"/>
              </w:rPr>
              <w:t>，</w:t>
            </w:r>
            <w:r w:rsidRPr="001820FF">
              <w:rPr>
                <w:rFonts w:ascii="宋体" w:hAnsi="宋体" w:cs="宋体" w:hint="eastAsia"/>
                <w:sz w:val="21"/>
                <w:szCs w:val="21"/>
                <w:lang w:eastAsia="zh-TW"/>
              </w:rPr>
              <w:t>塞规的直径即翘曲的最大高</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度</w:t>
            </w:r>
            <w:r w:rsidRPr="001820FF">
              <w:rPr>
                <w:rFonts w:ascii="宋体" w:hAnsi="宋体" w:cs="宋体"/>
                <w:spacing w:val="-55"/>
                <w:sz w:val="21"/>
                <w:szCs w:val="21"/>
                <w:lang w:eastAsia="zh-TW"/>
              </w:rPr>
              <w:t xml:space="preserve"> </w:t>
            </w:r>
            <w:r w:rsidRPr="001820FF">
              <w:rPr>
                <w:rFonts w:ascii="Times New Roman" w:hAnsi="Times New Roman" w:cs="Times New Roman"/>
                <w:spacing w:val="-1"/>
                <w:sz w:val="21"/>
                <w:szCs w:val="21"/>
                <w:lang w:eastAsia="zh-TW"/>
              </w:rPr>
              <w:t>H</w:t>
            </w:r>
            <w:r w:rsidRPr="001820FF">
              <w:rPr>
                <w:rFonts w:ascii="宋体" w:hAnsi="宋体" w:cs="宋体" w:hint="eastAsia"/>
                <w:spacing w:val="-1"/>
                <w:sz w:val="21"/>
                <w:szCs w:val="21"/>
                <w:lang w:eastAsia="zh-TW"/>
              </w:rPr>
              <w:t>。宽度为板对角线的距离</w:t>
            </w:r>
            <w:r w:rsidRPr="001820FF">
              <w:rPr>
                <w:rFonts w:ascii="宋体" w:hAnsi="宋体" w:cs="宋体"/>
                <w:spacing w:val="-55"/>
                <w:sz w:val="21"/>
                <w:szCs w:val="21"/>
                <w:lang w:eastAsia="zh-TW"/>
              </w:rPr>
              <w:t xml:space="preserve"> </w:t>
            </w:r>
            <w:r w:rsidRPr="001820FF">
              <w:rPr>
                <w:rFonts w:ascii="Times New Roman" w:hAnsi="Times New Roman" w:cs="Times New Roman"/>
                <w:spacing w:val="-2"/>
                <w:sz w:val="21"/>
                <w:szCs w:val="21"/>
                <w:lang w:eastAsia="zh-TW"/>
              </w:rPr>
              <w:t>L</w:t>
            </w:r>
            <w:r w:rsidRPr="001820FF">
              <w:rPr>
                <w:rFonts w:ascii="宋体" w:hAnsi="宋体" w:cs="宋体" w:hint="eastAsia"/>
                <w:spacing w:val="-2"/>
                <w:sz w:val="21"/>
                <w:szCs w:val="21"/>
                <w:lang w:eastAsia="zh-TW"/>
              </w:rPr>
              <w:t>。</w:t>
            </w:r>
            <w:r w:rsidRPr="001820FF">
              <w:rPr>
                <w:rFonts w:ascii="Times New Roman" w:hAnsi="Times New Roman" w:cs="Times New Roman"/>
                <w:spacing w:val="-2"/>
                <w:sz w:val="21"/>
                <w:szCs w:val="21"/>
                <w:lang w:eastAsia="zh-TW"/>
              </w:rPr>
              <w:t>H/L</w:t>
            </w:r>
            <w:r w:rsidRPr="001820FF">
              <w:rPr>
                <w:rFonts w:ascii="Times New Roman" w:hAnsi="Times New Roman" w:cs="Times New Roman"/>
                <w:spacing w:val="-1"/>
                <w:sz w:val="21"/>
                <w:szCs w:val="21"/>
                <w:lang w:eastAsia="zh-TW"/>
              </w:rPr>
              <w:t xml:space="preserve"> </w:t>
            </w:r>
            <w:r w:rsidRPr="001820FF">
              <w:rPr>
                <w:rFonts w:ascii="宋体" w:hAnsi="宋体" w:cs="宋体" w:hint="eastAsia"/>
                <w:sz w:val="21"/>
                <w:szCs w:val="21"/>
                <w:lang w:eastAsia="zh-TW"/>
              </w:rPr>
              <w:t>为翘</w:t>
            </w:r>
            <w:r w:rsidRPr="001820FF">
              <w:rPr>
                <w:rFonts w:ascii="宋体" w:hAnsi="宋体" w:cs="宋体"/>
                <w:spacing w:val="23"/>
                <w:sz w:val="21"/>
                <w:szCs w:val="21"/>
                <w:lang w:eastAsia="zh-TW"/>
              </w:rPr>
              <w:t xml:space="preserve"> </w:t>
            </w:r>
            <w:r w:rsidRPr="001820FF">
              <w:rPr>
                <w:rFonts w:ascii="宋体" w:hAnsi="宋体" w:cs="宋体" w:hint="eastAsia"/>
                <w:sz w:val="21"/>
                <w:szCs w:val="21"/>
                <w:lang w:eastAsia="zh-TW"/>
              </w:rPr>
              <w:t>曲度。要求</w:t>
            </w:r>
            <w:r w:rsidRPr="001820FF">
              <w:rPr>
                <w:rFonts w:ascii="宋体" w:hAnsi="宋体" w:cs="宋体"/>
                <w:spacing w:val="-57"/>
                <w:sz w:val="21"/>
                <w:szCs w:val="21"/>
                <w:lang w:eastAsia="zh-TW"/>
              </w:rPr>
              <w:t xml:space="preserve"> </w:t>
            </w:r>
            <w:r w:rsidRPr="001820FF">
              <w:rPr>
                <w:rFonts w:ascii="Times New Roman" w:hAnsi="Times New Roman" w:cs="Times New Roman"/>
                <w:spacing w:val="-1"/>
                <w:sz w:val="21"/>
                <w:szCs w:val="21"/>
                <w:lang w:eastAsia="zh-TW"/>
              </w:rPr>
              <w:t>H/L</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1%</w:t>
            </w:r>
            <w:r w:rsidRPr="001820FF">
              <w:rPr>
                <w:rFonts w:ascii="宋体" w:hAnsi="宋体" w:cs="宋体" w:hint="eastAsia"/>
                <w:spacing w:val="-1"/>
                <w:sz w:val="21"/>
                <w:szCs w:val="21"/>
                <w:lang w:eastAsia="zh-TW"/>
              </w:rPr>
              <w:t>且翘曲的最高处不大</w:t>
            </w:r>
            <w:r w:rsidRPr="001820FF">
              <w:rPr>
                <w:rFonts w:ascii="宋体" w:hAnsi="宋体" w:cs="宋体"/>
                <w:spacing w:val="23"/>
                <w:sz w:val="21"/>
                <w:szCs w:val="21"/>
                <w:lang w:eastAsia="zh-TW"/>
              </w:rPr>
              <w:t xml:space="preserve"> </w:t>
            </w:r>
            <w:r w:rsidRPr="001820FF">
              <w:rPr>
                <w:rFonts w:ascii="宋体" w:hAnsi="宋体" w:cs="宋体" w:hint="eastAsia"/>
                <w:sz w:val="21"/>
                <w:szCs w:val="21"/>
                <w:lang w:eastAsia="zh-TW"/>
              </w:rPr>
              <w:t>于</w:t>
            </w:r>
            <w:r w:rsidRPr="001820FF">
              <w:rPr>
                <w:rFonts w:ascii="宋体" w:hAnsi="宋体" w:cs="宋体"/>
                <w:spacing w:val="-57"/>
                <w:sz w:val="21"/>
                <w:szCs w:val="21"/>
                <w:lang w:eastAsia="zh-TW"/>
              </w:rPr>
              <w:t xml:space="preserve"> </w:t>
            </w:r>
            <w:r w:rsidRPr="001820FF">
              <w:rPr>
                <w:rFonts w:ascii="Times New Roman" w:hAnsi="Times New Roman" w:cs="Times New Roman"/>
                <w:spacing w:val="-1"/>
                <w:sz w:val="21"/>
                <w:szCs w:val="21"/>
                <w:lang w:eastAsia="zh-TW"/>
              </w:rPr>
              <w:t>1.5mm</w:t>
            </w:r>
            <w:r w:rsidRPr="001820FF">
              <w:rPr>
                <w:rFonts w:ascii="宋体" w:hAnsi="宋体" w:cs="宋体" w:hint="eastAsia"/>
                <w:spacing w:val="-1"/>
                <w:sz w:val="21"/>
                <w:szCs w:val="21"/>
                <w:lang w:eastAsia="zh-TW"/>
              </w:rPr>
              <w:t>。</w:t>
            </w:r>
            <w:r w:rsidRPr="001820FF">
              <w:rPr>
                <w:rFonts w:ascii="Times New Roman" w:hAnsi="Times New Roman" w:cs="Times New Roman"/>
                <w:spacing w:val="-1"/>
                <w:sz w:val="21"/>
                <w:szCs w:val="21"/>
                <w:lang w:eastAsia="zh-TW"/>
              </w:rPr>
              <w:t>(</w:t>
            </w:r>
            <w:r w:rsidRPr="001820FF">
              <w:rPr>
                <w:rFonts w:ascii="宋体" w:hAnsi="宋体" w:cs="宋体" w:hint="eastAsia"/>
                <w:spacing w:val="-1"/>
                <w:sz w:val="21"/>
                <w:szCs w:val="21"/>
                <w:lang w:eastAsia="zh-TW"/>
              </w:rPr>
              <w:t>测试方法见下图</w:t>
            </w:r>
            <w:r w:rsidRPr="001820FF">
              <w:rPr>
                <w:rFonts w:ascii="Times New Roman" w:hAnsi="Times New Roman" w:cs="Times New Roman"/>
                <w:spacing w:val="-1"/>
                <w:sz w:val="21"/>
                <w:szCs w:val="21"/>
                <w:lang w:eastAsia="zh-TW"/>
              </w:rPr>
              <w:t>)</w:t>
            </w:r>
          </w:p>
          <w:p w:rsidR="00C45524" w:rsidRPr="001820FF" w:rsidRDefault="001820FF" w:rsidP="001820FF">
            <w:pPr>
              <w:pStyle w:val="TableParagraph"/>
              <w:spacing w:before="16"/>
              <w:ind w:left="102" w:right="4103"/>
              <w:rPr>
                <w:rFonts w:ascii="Times New Roman" w:eastAsia="Times New Roman" w:hAnsi="Times New Roman" w:cs="Times New Roman"/>
                <w:sz w:val="20"/>
                <w:szCs w:val="20"/>
              </w:rPr>
            </w:pPr>
            <w:r>
              <w:pict>
                <v:shape id="Picture 24" o:spid="_x0000_i1048" type="#_x0000_t75" style="width:191.55pt;height:95.75pt">
                  <v:imagedata r:id="rId61" o:title=""/>
                </v:shape>
              </w:pic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51"/>
              <w:rPr>
                <w:rFonts w:ascii="宋体" w:hAnsi="宋体" w:cs="宋体"/>
                <w:sz w:val="21"/>
                <w:szCs w:val="21"/>
              </w:rPr>
            </w:pPr>
            <w:r w:rsidRPr="001820FF">
              <w:rPr>
                <w:rFonts w:ascii="宋体" w:hAnsi="宋体" w:cs="宋体" w:hint="eastAsia"/>
                <w:sz w:val="21"/>
                <w:szCs w:val="21"/>
                <w:lang w:eastAsia="zh-TW"/>
              </w:rPr>
              <w:t>塞规</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5" w:line="200" w:lineRule="exact"/>
              <w:rPr>
                <w:sz w:val="20"/>
                <w:szCs w:val="20"/>
              </w:rPr>
            </w:pPr>
          </w:p>
          <w:p w:rsidR="00C45524" w:rsidRPr="001820FF" w:rsidRDefault="001820FF" w:rsidP="001820FF">
            <w:pPr>
              <w:pStyle w:val="TableParagraph"/>
              <w:ind w:left="235"/>
              <w:rPr>
                <w:rFonts w:ascii="宋体" w:hAnsi="宋体" w:cs="宋体"/>
                <w:sz w:val="21"/>
                <w:szCs w:val="21"/>
              </w:rPr>
            </w:pPr>
            <w:r w:rsidRPr="001820FF">
              <w:rPr>
                <w:rFonts w:ascii="宋体"/>
                <w:b/>
                <w:sz w:val="21"/>
                <w:lang w:eastAsia="zh-TW"/>
              </w:rPr>
              <w:t>B</w:t>
            </w:r>
          </w:p>
          <w:p w:rsidR="00C45524" w:rsidRPr="001820FF" w:rsidRDefault="001820FF" w:rsidP="001820FF">
            <w:pPr>
              <w:pStyle w:val="TableParagraph"/>
              <w:spacing w:before="26"/>
              <w:ind w:left="220"/>
              <w:rPr>
                <w:rFonts w:ascii="Times New Roman" w:eastAsia="Times New Roman" w:hAnsi="Times New Roman" w:cs="Times New Roman"/>
                <w:sz w:val="21"/>
                <w:szCs w:val="21"/>
              </w:rPr>
            </w:pPr>
            <w:r w:rsidRPr="001820FF">
              <w:rPr>
                <w:rFonts w:ascii="Times New Roman"/>
                <w:b/>
                <w:sz w:val="21"/>
                <w:lang w:eastAsia="zh-TW"/>
              </w:rPr>
              <w:t>AQL=0.4</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417" w:right="418"/>
              <w:jc w:val="center"/>
              <w:rPr>
                <w:rFonts w:ascii="宋体" w:hAnsi="宋体" w:cs="宋体"/>
                <w:sz w:val="21"/>
                <w:szCs w:val="21"/>
              </w:rPr>
            </w:pPr>
            <w:r w:rsidRPr="001820FF">
              <w:rPr>
                <w:rFonts w:ascii="宋体" w:hAnsi="宋体" w:cs="宋体"/>
                <w:b/>
                <w:bCs/>
                <w:sz w:val="21"/>
                <w:szCs w:val="21"/>
                <w:lang w:eastAsia="zh-TW"/>
              </w:rPr>
              <w:t>Ⅱ</w:t>
            </w:r>
          </w:p>
        </w:tc>
      </w:tr>
      <w:tr w:rsidR="001820FF" w:rsidTr="001820FF">
        <w:trPr>
          <w:trHeight w:hRule="exact" w:val="1313"/>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环境试验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低温贮存</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取出在常态下恢复</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2h</w:t>
            </w:r>
            <w:r w:rsidRPr="001820FF">
              <w:rPr>
                <w:rFonts w:ascii="宋体" w:hAnsi="宋体" w:cs="宋体" w:hint="eastAsia"/>
                <w:spacing w:val="-1"/>
                <w:sz w:val="21"/>
                <w:szCs w:val="21"/>
                <w:lang w:eastAsia="zh-TW"/>
              </w:rPr>
              <w:t>，试验后外观无可见</w:t>
            </w:r>
            <w:r w:rsidRPr="001820FF">
              <w:rPr>
                <w:rFonts w:ascii="宋体" w:hAnsi="宋体" w:cs="宋体"/>
                <w:spacing w:val="29"/>
                <w:sz w:val="21"/>
                <w:szCs w:val="21"/>
                <w:lang w:eastAsia="zh-TW"/>
              </w:rPr>
              <w:t xml:space="preserve"> </w:t>
            </w:r>
            <w:r w:rsidRPr="001820FF">
              <w:rPr>
                <w:rFonts w:ascii="宋体" w:hAnsi="宋体" w:cs="宋体" w:hint="eastAsia"/>
                <w:spacing w:val="-1"/>
                <w:sz w:val="21"/>
                <w:szCs w:val="21"/>
                <w:lang w:eastAsia="zh-TW"/>
              </w:rPr>
              <w:t>损伤，电性能测试符合</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4</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项要求。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将元器件放在规定的低温箱内放置</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8h</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后，取出在</w:t>
            </w:r>
            <w:r w:rsidRPr="001820FF">
              <w:rPr>
                <w:rFonts w:ascii="宋体" w:hAnsi="宋体" w:cs="宋体"/>
                <w:spacing w:val="22"/>
                <w:sz w:val="21"/>
                <w:szCs w:val="21"/>
                <w:lang w:eastAsia="zh-TW"/>
              </w:rPr>
              <w:t xml:space="preserve"> </w:t>
            </w:r>
            <w:r w:rsidRPr="001820FF">
              <w:rPr>
                <w:rFonts w:ascii="宋体" w:hAnsi="宋体" w:cs="宋体" w:hint="eastAsia"/>
                <w:sz w:val="21"/>
                <w:szCs w:val="21"/>
                <w:lang w:eastAsia="zh-TW"/>
              </w:rPr>
              <w:t>常态（温度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25±3℃</w:t>
            </w:r>
            <w:r w:rsidRPr="001820FF">
              <w:rPr>
                <w:rFonts w:ascii="宋体" w:hAnsi="宋体" w:cs="宋体"/>
                <w:spacing w:val="-1"/>
                <w:sz w:val="21"/>
                <w:szCs w:val="21"/>
                <w:lang w:eastAsia="zh-TW"/>
              </w:rPr>
              <w:t xml:space="preserve"> </w:t>
            </w:r>
            <w:r w:rsidRPr="001820FF">
              <w:rPr>
                <w:rFonts w:ascii="宋体" w:hAnsi="宋体" w:cs="宋体" w:hint="eastAsia"/>
                <w:sz w:val="21"/>
                <w:szCs w:val="21"/>
                <w:lang w:eastAsia="zh-TW"/>
              </w:rPr>
              <w:t>湿度</w:t>
            </w:r>
            <w:r w:rsidRPr="001820FF">
              <w:rPr>
                <w:rFonts w:ascii="宋体" w:hAnsi="宋体" w:cs="宋体"/>
                <w:spacing w:val="-54"/>
                <w:sz w:val="21"/>
                <w:szCs w:val="21"/>
                <w:lang w:eastAsia="zh-TW"/>
              </w:rPr>
              <w:t xml:space="preserve"> </w:t>
            </w:r>
            <w:r w:rsidRPr="001820FF">
              <w:rPr>
                <w:rFonts w:ascii="宋体" w:hAnsi="宋体" w:cs="宋体"/>
                <w:spacing w:val="-1"/>
                <w:sz w:val="21"/>
                <w:szCs w:val="21"/>
                <w:lang w:eastAsia="zh-TW"/>
              </w:rPr>
              <w:t>40</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80%</w:t>
            </w:r>
            <w:r w:rsidRPr="001820FF">
              <w:rPr>
                <w:rFonts w:ascii="宋体" w:hAnsi="宋体" w:cs="宋体" w:hint="eastAsia"/>
                <w:spacing w:val="-1"/>
                <w:sz w:val="21"/>
                <w:szCs w:val="21"/>
                <w:lang w:eastAsia="zh-TW"/>
              </w:rPr>
              <w:t>）下恢复</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before="11" w:line="220" w:lineRule="exact"/>
              <w:rPr>
                <w:lang w:eastAsia="zh-TW"/>
              </w:rPr>
            </w:pPr>
          </w:p>
          <w:p w:rsidR="00C45524" w:rsidRPr="001820FF" w:rsidRDefault="001820FF" w:rsidP="001820FF">
            <w:pPr>
              <w:pStyle w:val="TableParagraph"/>
              <w:ind w:left="102"/>
              <w:rPr>
                <w:rFonts w:ascii="宋体" w:hAnsi="宋体" w:cs="宋体"/>
                <w:sz w:val="20"/>
                <w:szCs w:val="20"/>
              </w:rPr>
            </w:pPr>
            <w:r w:rsidRPr="001820FF">
              <w:rPr>
                <w:rFonts w:ascii="宋体" w:hAnsi="宋体" w:cs="宋体" w:hint="eastAsia"/>
                <w:sz w:val="20"/>
                <w:szCs w:val="20"/>
                <w:lang w:eastAsia="zh-TW"/>
              </w:rPr>
              <w:t>湿热箱</w:t>
            </w:r>
          </w:p>
          <w:p w:rsidR="00C45524" w:rsidRPr="001820FF" w:rsidRDefault="001820FF" w:rsidP="001820FF">
            <w:pPr>
              <w:pStyle w:val="TableParagraph"/>
              <w:spacing w:before="1"/>
              <w:ind w:left="102"/>
              <w:rPr>
                <w:rFonts w:ascii="宋体" w:hAnsi="宋体" w:cs="宋体"/>
                <w:sz w:val="20"/>
                <w:szCs w:val="20"/>
              </w:rPr>
            </w:pPr>
            <w:r w:rsidRPr="001820FF">
              <w:rPr>
                <w:rFonts w:ascii="宋体" w:hAnsi="宋体" w:cs="宋体" w:hint="eastAsia"/>
                <w:spacing w:val="39"/>
                <w:sz w:val="20"/>
                <w:szCs w:val="20"/>
                <w:lang w:eastAsia="zh-TW"/>
              </w:rPr>
              <w:t>耐压测</w:t>
            </w:r>
            <w:r w:rsidRPr="001820FF">
              <w:rPr>
                <w:rFonts w:ascii="宋体" w:hAnsi="宋体" w:cs="宋体" w:hint="eastAsia"/>
                <w:sz w:val="20"/>
                <w:szCs w:val="20"/>
                <w:lang w:eastAsia="zh-TW"/>
              </w:rPr>
              <w:t>试</w:t>
            </w:r>
            <w:r w:rsidRPr="001820FF">
              <w:rPr>
                <w:rFonts w:ascii="宋体" w:hAnsi="宋体" w:cs="宋体"/>
                <w:spacing w:val="173"/>
                <w:sz w:val="20"/>
                <w:szCs w:val="20"/>
                <w:lang w:eastAsia="zh-TW"/>
              </w:rPr>
              <w:t xml:space="preserve"> </w:t>
            </w:r>
            <w:r w:rsidRPr="001820FF">
              <w:rPr>
                <w:rFonts w:ascii="宋体" w:hAnsi="宋体" w:cs="宋体" w:hint="eastAsia"/>
                <w:sz w:val="20"/>
                <w:szCs w:val="20"/>
                <w:lang w:eastAsia="zh-TW"/>
              </w:rPr>
              <w:t>议</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 w:line="280" w:lineRule="exact"/>
              <w:rPr>
                <w:sz w:val="28"/>
                <w:szCs w:val="28"/>
              </w:rPr>
            </w:pPr>
          </w:p>
          <w:p w:rsidR="00C45524" w:rsidRPr="001820FF" w:rsidRDefault="001820FF" w:rsidP="001820FF">
            <w:pPr>
              <w:pStyle w:val="TableParagraph"/>
              <w:ind w:left="208"/>
              <w:rPr>
                <w:rFonts w:ascii="宋体" w:hAnsi="宋体" w:cs="宋体"/>
                <w:sz w:val="20"/>
                <w:szCs w:val="20"/>
              </w:rPr>
            </w:pPr>
            <w:r w:rsidRPr="001820FF">
              <w:rPr>
                <w:rFonts w:ascii="宋体"/>
                <w:b/>
                <w:spacing w:val="-3"/>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88"/>
              <w:rPr>
                <w:rFonts w:ascii="宋体" w:hAnsi="宋体" w:cs="宋体"/>
                <w:sz w:val="20"/>
                <w:szCs w:val="20"/>
              </w:rPr>
            </w:pPr>
            <w:r w:rsidRPr="001820FF">
              <w:rPr>
                <w:rFonts w:ascii="宋体" w:hAnsi="宋体" w:cs="宋体" w:hint="eastAsia"/>
                <w:b/>
                <w:bCs/>
                <w:sz w:val="20"/>
                <w:szCs w:val="20"/>
                <w:lang w:eastAsia="zh-TW"/>
              </w:rPr>
              <w:t>特殊</w:t>
            </w:r>
          </w:p>
        </w:tc>
      </w:tr>
    </w:tbl>
    <w:p w:rsidR="00C45524" w:rsidRDefault="00C45524">
      <w:pPr>
        <w:rPr>
          <w:rFonts w:ascii="宋体" w:hAnsi="宋体" w:cs="宋体"/>
          <w:sz w:val="20"/>
          <w:szCs w:val="20"/>
        </w:rPr>
        <w:sectPr w:rsidR="00C45524">
          <w:pgSz w:w="16840" w:h="11910" w:orient="landscape"/>
          <w:pgMar w:top="480" w:right="1120" w:bottom="280" w:left="400" w:header="720" w:footer="720" w:gutter="0"/>
          <w:cols w:space="720"/>
        </w:sectPr>
      </w:pPr>
    </w:p>
    <w:p w:rsidR="00C45524" w:rsidRDefault="00C4552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1820FF" w:rsidTr="001820FF">
        <w:trPr>
          <w:trHeight w:hRule="exact" w:val="1310"/>
        </w:trPr>
        <w:tc>
          <w:tcPr>
            <w:tcW w:w="1248"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高温老化</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before="14" w:line="220" w:lineRule="exact"/>
              <w:rPr>
                <w:lang w:eastAsia="zh-TW"/>
              </w:rPr>
            </w:pPr>
          </w:p>
          <w:p w:rsidR="00C45524" w:rsidRPr="001820FF" w:rsidRDefault="001820FF" w:rsidP="001820FF">
            <w:pPr>
              <w:pStyle w:val="TableParagraph"/>
              <w:spacing w:line="272" w:lineRule="exact"/>
              <w:ind w:left="102" w:right="182"/>
              <w:jc w:val="both"/>
              <w:rPr>
                <w:rFonts w:ascii="宋体" w:hAnsi="宋体" w:cs="宋体"/>
                <w:sz w:val="21"/>
                <w:szCs w:val="21"/>
                <w:lang w:eastAsia="zh-TW"/>
              </w:rPr>
            </w:pPr>
            <w:r w:rsidRPr="001820FF">
              <w:rPr>
                <w:rFonts w:ascii="宋体" w:hAnsi="宋体" w:cs="宋体" w:hint="eastAsia"/>
                <w:sz w:val="21"/>
                <w:szCs w:val="21"/>
                <w:lang w:eastAsia="zh-TW"/>
              </w:rPr>
              <w:t>取出在常态下恢复</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2h</w:t>
            </w:r>
            <w:r w:rsidRPr="001820FF">
              <w:rPr>
                <w:rFonts w:ascii="宋体" w:hAnsi="宋体" w:cs="宋体" w:hint="eastAsia"/>
                <w:spacing w:val="-1"/>
                <w:sz w:val="21"/>
                <w:szCs w:val="21"/>
                <w:lang w:eastAsia="zh-TW"/>
              </w:rPr>
              <w:t>，试验后外观无可见</w:t>
            </w:r>
            <w:r w:rsidRPr="001820FF">
              <w:rPr>
                <w:rFonts w:ascii="宋体" w:hAnsi="宋体" w:cs="宋体"/>
                <w:spacing w:val="29"/>
                <w:sz w:val="21"/>
                <w:szCs w:val="21"/>
                <w:lang w:eastAsia="zh-TW"/>
              </w:rPr>
              <w:t xml:space="preserve"> </w:t>
            </w:r>
            <w:r w:rsidRPr="001820FF">
              <w:rPr>
                <w:rFonts w:ascii="宋体" w:hAnsi="宋体" w:cs="宋体" w:hint="eastAsia"/>
                <w:spacing w:val="-1"/>
                <w:sz w:val="21"/>
                <w:szCs w:val="21"/>
                <w:lang w:eastAsia="zh-TW"/>
              </w:rPr>
              <w:t>损伤，电性能测试符合</w:t>
            </w:r>
            <w:r w:rsidRPr="001820FF">
              <w:rPr>
                <w:rFonts w:ascii="宋体" w:hAnsi="宋体" w:cs="宋体"/>
                <w:spacing w:val="-54"/>
                <w:sz w:val="21"/>
                <w:szCs w:val="21"/>
                <w:lang w:eastAsia="zh-TW"/>
              </w:rPr>
              <w:t xml:space="preserve"> </w:t>
            </w:r>
            <w:r w:rsidRPr="001820FF">
              <w:rPr>
                <w:rFonts w:ascii="宋体" w:hAnsi="宋体" w:cs="宋体"/>
                <w:spacing w:val="-1"/>
                <w:sz w:val="21"/>
                <w:szCs w:val="21"/>
                <w:lang w:eastAsia="zh-TW"/>
              </w:rPr>
              <w:t>3</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4</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项要求，</w:t>
            </w:r>
            <w:r w:rsidRPr="001820FF">
              <w:rPr>
                <w:rFonts w:ascii="Times New Roman" w:hAnsi="Times New Roman" w:cs="Times New Roman"/>
                <w:spacing w:val="-1"/>
                <w:sz w:val="21"/>
                <w:szCs w:val="21"/>
                <w:lang w:eastAsia="zh-TW"/>
              </w:rPr>
              <w:t>Irrm</w:t>
            </w:r>
            <w:r w:rsidRPr="001820FF">
              <w:rPr>
                <w:rFonts w:ascii="Times New Roman" w:hAnsi="Times New Roman" w:cs="Times New Roman"/>
                <w:spacing w:val="24"/>
                <w:w w:val="99"/>
                <w:sz w:val="21"/>
                <w:szCs w:val="21"/>
                <w:lang w:eastAsia="zh-TW"/>
              </w:rPr>
              <w:t xml:space="preserve"> </w:t>
            </w:r>
            <w:r w:rsidRPr="001820FF">
              <w:rPr>
                <w:rFonts w:ascii="宋体" w:hAnsi="宋体" w:cs="宋体" w:hint="eastAsia"/>
                <w:sz w:val="21"/>
                <w:szCs w:val="21"/>
                <w:lang w:eastAsia="zh-TW"/>
              </w:rPr>
              <w:t>不超过</w:t>
            </w:r>
            <w:r w:rsidRPr="001820FF">
              <w:rPr>
                <w:rFonts w:ascii="宋体" w:hAnsi="宋体" w:cs="宋体"/>
                <w:spacing w:val="-53"/>
                <w:sz w:val="21"/>
                <w:szCs w:val="21"/>
                <w:lang w:eastAsia="zh-TW"/>
              </w:rPr>
              <w:t xml:space="preserve"> </w:t>
            </w:r>
            <w:r w:rsidRPr="001820FF">
              <w:rPr>
                <w:rFonts w:ascii="Times New Roman" w:hAnsi="Times New Roman" w:cs="Times New Roman"/>
                <w:spacing w:val="-1"/>
                <w:sz w:val="21"/>
                <w:szCs w:val="21"/>
                <w:lang w:eastAsia="zh-TW"/>
              </w:rPr>
              <w:t>20uA</w:t>
            </w:r>
            <w:r w:rsidRPr="001820FF">
              <w:rPr>
                <w:rFonts w:ascii="宋体" w:hAnsi="宋体" w:cs="宋体" w:hint="eastAsia"/>
                <w:spacing w:val="-1"/>
                <w:sz w:val="21"/>
                <w:szCs w:val="21"/>
                <w:lang w:eastAsia="zh-TW"/>
              </w:rPr>
              <w:t>。</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在</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85±2℃</w:t>
            </w:r>
            <w:r w:rsidRPr="001820FF">
              <w:rPr>
                <w:rFonts w:ascii="宋体" w:hAnsi="宋体" w:cs="宋体" w:hint="eastAsia"/>
                <w:spacing w:val="-1"/>
                <w:sz w:val="21"/>
                <w:szCs w:val="21"/>
                <w:lang w:eastAsia="zh-TW"/>
              </w:rPr>
              <w:t>下，将元器件和合适的负载电阻串联</w:t>
            </w:r>
            <w:r w:rsidRPr="001820FF">
              <w:rPr>
                <w:rFonts w:ascii="宋体" w:hAnsi="宋体" w:cs="宋体"/>
                <w:spacing w:val="35"/>
                <w:sz w:val="21"/>
                <w:szCs w:val="21"/>
                <w:lang w:eastAsia="zh-TW"/>
              </w:rPr>
              <w:t xml:space="preserve"> </w:t>
            </w:r>
            <w:r w:rsidRPr="001820FF">
              <w:rPr>
                <w:rFonts w:ascii="宋体" w:hAnsi="宋体" w:cs="宋体" w:hint="eastAsia"/>
                <w:spacing w:val="-1"/>
                <w:sz w:val="21"/>
                <w:szCs w:val="21"/>
                <w:lang w:eastAsia="zh-TW"/>
              </w:rPr>
              <w:t>后，施加器件的最大的工作电流</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48h</w:t>
            </w:r>
            <w:r w:rsidRPr="001820FF">
              <w:rPr>
                <w:rFonts w:ascii="宋体" w:hAnsi="宋体" w:cs="宋体" w:hint="eastAsia"/>
                <w:spacing w:val="-1"/>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2" w:line="241" w:lineRule="auto"/>
              <w:ind w:left="141" w:right="141"/>
              <w:jc w:val="center"/>
              <w:rPr>
                <w:rFonts w:ascii="宋体" w:hAnsi="宋体" w:cs="宋体"/>
                <w:sz w:val="21"/>
                <w:szCs w:val="21"/>
                <w:lang w:eastAsia="zh-TW"/>
              </w:rPr>
            </w:pPr>
            <w:r w:rsidRPr="001820FF">
              <w:rPr>
                <w:rFonts w:ascii="宋体" w:hAnsi="宋体" w:cs="宋体" w:hint="eastAsia"/>
                <w:sz w:val="21"/>
                <w:szCs w:val="21"/>
                <w:lang w:eastAsia="zh-TW"/>
              </w:rPr>
              <w:t>高温恒温</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箱</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耐压测试</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议</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9" w:line="280" w:lineRule="exact"/>
              <w:rPr>
                <w:sz w:val="28"/>
                <w:szCs w:val="28"/>
                <w:lang w:eastAsia="zh-TW"/>
              </w:rPr>
            </w:pPr>
          </w:p>
          <w:p w:rsidR="00C45524" w:rsidRPr="001820FF" w:rsidRDefault="001820FF" w:rsidP="001820FF">
            <w:pPr>
              <w:pStyle w:val="TableParagraph"/>
              <w:ind w:left="235"/>
              <w:rPr>
                <w:rFonts w:ascii="宋体" w:hAnsi="宋体" w:cs="宋体"/>
                <w:sz w:val="20"/>
                <w:szCs w:val="20"/>
              </w:rPr>
            </w:pPr>
            <w:r w:rsidRPr="001820FF">
              <w:rPr>
                <w:rFonts w:ascii="宋体"/>
                <w:b/>
                <w:position w:val="1"/>
                <w:sz w:val="20"/>
                <w:lang w:eastAsia="zh-TW"/>
              </w:rPr>
              <w:t>B</w:t>
            </w:r>
            <w:r w:rsidRPr="001820FF">
              <w:rPr>
                <w:rFonts w:ascii="宋体"/>
                <w:b/>
                <w:sz w:val="20"/>
                <w:lang w:eastAsia="zh-TW"/>
              </w:rPr>
              <w:t>(20;0,1)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高温贮存</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取出在常态下恢复</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2h</w:t>
            </w:r>
            <w:r w:rsidRPr="001820FF">
              <w:rPr>
                <w:rFonts w:ascii="宋体" w:hAnsi="宋体" w:cs="宋体" w:hint="eastAsia"/>
                <w:spacing w:val="-1"/>
                <w:sz w:val="21"/>
                <w:szCs w:val="21"/>
                <w:lang w:eastAsia="zh-TW"/>
              </w:rPr>
              <w:t>，试验后外观无可见</w:t>
            </w:r>
            <w:r w:rsidRPr="001820FF">
              <w:rPr>
                <w:rFonts w:ascii="宋体" w:hAnsi="宋体" w:cs="宋体"/>
                <w:spacing w:val="29"/>
                <w:sz w:val="21"/>
                <w:szCs w:val="21"/>
                <w:lang w:eastAsia="zh-TW"/>
              </w:rPr>
              <w:t xml:space="preserve"> </w:t>
            </w:r>
            <w:r w:rsidRPr="001820FF">
              <w:rPr>
                <w:rFonts w:ascii="宋体" w:hAnsi="宋体" w:cs="宋体" w:hint="eastAsia"/>
                <w:spacing w:val="-1"/>
                <w:sz w:val="21"/>
                <w:szCs w:val="21"/>
                <w:lang w:eastAsia="zh-TW"/>
              </w:rPr>
              <w:t>损伤，电性能测试符合</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4</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项要求。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将器件放在规定的高温环境下，放置</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8h</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后，取出</w:t>
            </w:r>
            <w:r w:rsidRPr="001820FF">
              <w:rPr>
                <w:rFonts w:ascii="宋体" w:hAnsi="宋体" w:cs="宋体"/>
                <w:spacing w:val="23"/>
                <w:sz w:val="21"/>
                <w:szCs w:val="21"/>
                <w:lang w:eastAsia="zh-TW"/>
              </w:rPr>
              <w:t xml:space="preserve"> </w:t>
            </w:r>
            <w:r w:rsidRPr="001820FF">
              <w:rPr>
                <w:rFonts w:ascii="宋体" w:hAnsi="宋体" w:cs="宋体" w:hint="eastAsia"/>
                <w:sz w:val="21"/>
                <w:szCs w:val="21"/>
                <w:lang w:eastAsia="zh-TW"/>
              </w:rPr>
              <w:t>在常态（温度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25±3℃</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湿度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40</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80%</w:t>
            </w:r>
            <w:r w:rsidRPr="001820FF">
              <w:rPr>
                <w:rFonts w:ascii="宋体" w:hAnsi="宋体" w:cs="宋体" w:hint="eastAsia"/>
                <w:spacing w:val="-1"/>
                <w:sz w:val="21"/>
                <w:szCs w:val="21"/>
                <w:lang w:eastAsia="zh-TW"/>
              </w:rPr>
              <w:t>）下恢复</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2h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2" w:line="280" w:lineRule="exact"/>
              <w:rPr>
                <w:sz w:val="28"/>
                <w:szCs w:val="28"/>
              </w:rPr>
            </w:pPr>
          </w:p>
          <w:p w:rsidR="00C45524" w:rsidRPr="001820FF" w:rsidRDefault="001820FF" w:rsidP="001820FF">
            <w:pPr>
              <w:pStyle w:val="TableParagraph"/>
              <w:ind w:left="235"/>
              <w:rPr>
                <w:rFonts w:ascii="宋体" w:hAnsi="宋体" w:cs="宋体"/>
                <w:sz w:val="20"/>
                <w:szCs w:val="20"/>
              </w:rPr>
            </w:pPr>
            <w:r w:rsidRPr="001820FF">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潮态试验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在常态下恢复</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2h</w:t>
            </w:r>
            <w:r w:rsidRPr="001820FF">
              <w:rPr>
                <w:rFonts w:ascii="宋体" w:hAnsi="宋体" w:cs="宋体"/>
                <w:spacing w:val="-52"/>
                <w:sz w:val="21"/>
                <w:szCs w:val="21"/>
                <w:lang w:eastAsia="zh-TW"/>
              </w:rPr>
              <w:t xml:space="preserve"> </w:t>
            </w:r>
            <w:r w:rsidRPr="001820FF">
              <w:rPr>
                <w:rFonts w:ascii="宋体" w:hAnsi="宋体" w:cs="宋体" w:hint="eastAsia"/>
                <w:spacing w:val="-2"/>
                <w:sz w:val="21"/>
                <w:szCs w:val="21"/>
                <w:lang w:eastAsia="zh-TW"/>
              </w:rPr>
              <w:t>后，外观无可见损伤，电</w:t>
            </w:r>
            <w:r w:rsidRPr="001820FF">
              <w:rPr>
                <w:rFonts w:ascii="宋体" w:hAnsi="宋体" w:cs="宋体"/>
                <w:spacing w:val="24"/>
                <w:sz w:val="21"/>
                <w:szCs w:val="21"/>
                <w:lang w:eastAsia="zh-TW"/>
              </w:rPr>
              <w:t xml:space="preserve"> </w:t>
            </w:r>
            <w:r w:rsidRPr="001820FF">
              <w:rPr>
                <w:rFonts w:ascii="宋体" w:hAnsi="宋体" w:cs="宋体" w:hint="eastAsia"/>
                <w:sz w:val="21"/>
                <w:szCs w:val="21"/>
                <w:lang w:eastAsia="zh-TW"/>
              </w:rPr>
              <w:t>性能测试符合</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4</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项要求。</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将器件放在温度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40</w:t>
            </w:r>
            <w:r w:rsidRPr="001820FF">
              <w:rPr>
                <w:rFonts w:ascii="宋体" w:hAnsi="宋体" w:cs="宋体"/>
                <w:spacing w:val="-2"/>
                <w:sz w:val="21"/>
                <w:szCs w:val="21"/>
                <w:lang w:eastAsia="zh-TW"/>
              </w:rPr>
              <w:t>±</w:t>
            </w:r>
            <w:r w:rsidRPr="001820FF">
              <w:rPr>
                <w:rFonts w:ascii="宋体" w:hAnsi="宋体" w:cs="宋体"/>
                <w:sz w:val="21"/>
                <w:szCs w:val="21"/>
                <w:lang w:eastAsia="zh-TW"/>
              </w:rPr>
              <w:t>2</w:t>
            </w:r>
            <w:r w:rsidRPr="001820FF">
              <w:rPr>
                <w:rFonts w:ascii="宋体" w:hAnsi="宋体" w:cs="宋体"/>
                <w:spacing w:val="-2"/>
                <w:sz w:val="21"/>
                <w:szCs w:val="21"/>
                <w:lang w:eastAsia="zh-TW"/>
              </w:rPr>
              <w:t>℃</w:t>
            </w:r>
            <w:r w:rsidRPr="001820FF">
              <w:rPr>
                <w:rFonts w:ascii="宋体" w:hAnsi="宋体" w:cs="宋体" w:hint="eastAsia"/>
                <w:spacing w:val="-96"/>
                <w:sz w:val="21"/>
                <w:szCs w:val="21"/>
                <w:lang w:eastAsia="zh-TW"/>
              </w:rPr>
              <w:t>，</w:t>
            </w:r>
            <w:r w:rsidRPr="001820FF">
              <w:rPr>
                <w:rFonts w:ascii="宋体" w:hAnsi="宋体" w:cs="宋体" w:hint="eastAsia"/>
                <w:sz w:val="21"/>
                <w:szCs w:val="21"/>
                <w:lang w:eastAsia="zh-TW"/>
              </w:rPr>
              <w:t>相对湿度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80%</w:t>
            </w:r>
            <w:r w:rsidRPr="001820FF">
              <w:rPr>
                <w:rFonts w:ascii="宋体" w:hAnsi="宋体" w:cs="宋体" w:hint="eastAsia"/>
                <w:sz w:val="21"/>
                <w:szCs w:val="21"/>
                <w:lang w:eastAsia="zh-TW"/>
              </w:rPr>
              <w:t>～</w:t>
            </w:r>
            <w:r w:rsidRPr="001820FF">
              <w:rPr>
                <w:rFonts w:ascii="宋体" w:hAnsi="宋体" w:cs="宋体"/>
                <w:sz w:val="21"/>
                <w:szCs w:val="21"/>
                <w:lang w:eastAsia="zh-TW"/>
              </w:rPr>
              <w:t>90%</w:t>
            </w:r>
            <w:r w:rsidRPr="001820FF">
              <w:rPr>
                <w:rFonts w:ascii="宋体" w:hAnsi="宋体" w:cs="宋体" w:hint="eastAsia"/>
                <w:sz w:val="21"/>
                <w:szCs w:val="21"/>
                <w:lang w:eastAsia="zh-TW"/>
              </w:rPr>
              <w:t>的环</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境中放置</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48h</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取出充分除去表面水滴</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潮态箱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5" w:line="280" w:lineRule="exact"/>
              <w:rPr>
                <w:sz w:val="28"/>
                <w:szCs w:val="28"/>
              </w:rPr>
            </w:pPr>
          </w:p>
          <w:p w:rsidR="00C45524" w:rsidRPr="001820FF" w:rsidRDefault="001820FF" w:rsidP="001820FF">
            <w:pPr>
              <w:pStyle w:val="TableParagraph"/>
              <w:ind w:left="235"/>
              <w:rPr>
                <w:rFonts w:ascii="宋体" w:hAnsi="宋体" w:cs="宋体"/>
                <w:sz w:val="20"/>
                <w:szCs w:val="20"/>
              </w:rPr>
            </w:pPr>
            <w:r w:rsidRPr="001820FF">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90" w:right="46" w:hanging="105"/>
              <w:rPr>
                <w:rFonts w:ascii="宋体" w:hAnsi="宋体" w:cs="宋体"/>
                <w:sz w:val="21"/>
                <w:szCs w:val="21"/>
              </w:rPr>
            </w:pPr>
            <w:r w:rsidRPr="001820FF">
              <w:rPr>
                <w:rFonts w:ascii="黑体" w:hAnsi="黑体" w:hint="eastAsia"/>
                <w:b/>
                <w:bCs/>
                <w:w w:val="95"/>
                <w:sz w:val="21"/>
                <w:szCs w:val="21"/>
                <w:lang w:eastAsia="zh-TW"/>
              </w:rPr>
              <w:t>电解电容</w:t>
            </w:r>
            <w:r w:rsidRPr="001820FF">
              <w:rPr>
                <w:rFonts w:ascii="宋体" w:hAnsi="宋体" w:cs="宋体"/>
                <w:b/>
                <w:bCs/>
                <w:w w:val="95"/>
                <w:sz w:val="21"/>
                <w:szCs w:val="21"/>
                <w:lang w:eastAsia="zh-TW"/>
              </w:rPr>
              <w:t>★</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电耐久性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2"/>
              <w:ind w:left="102"/>
              <w:rPr>
                <w:rFonts w:ascii="宋体" w:hAnsi="宋体" w:cs="宋体"/>
                <w:sz w:val="21"/>
                <w:szCs w:val="21"/>
                <w:lang w:eastAsia="zh-TW"/>
              </w:rPr>
            </w:pPr>
            <w:r w:rsidRPr="001820FF">
              <w:rPr>
                <w:rFonts w:ascii="宋体" w:hAnsi="宋体" w:cs="宋体" w:hint="eastAsia"/>
                <w:sz w:val="21"/>
                <w:szCs w:val="21"/>
                <w:lang w:eastAsia="zh-TW"/>
              </w:rPr>
              <w:t>外观无可见损伤，无电解液漏出且标志清</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晰，电容量变化率（相对初始值）</w:t>
            </w:r>
            <w:r w:rsidRPr="001820FF">
              <w:rPr>
                <w:rFonts w:ascii="宋体" w:hAnsi="宋体" w:cs="宋体"/>
                <w:sz w:val="21"/>
                <w:szCs w:val="21"/>
                <w:lang w:eastAsia="zh-TW"/>
              </w:rPr>
              <w:t>ΔC/C&lt;</w:t>
            </w:r>
          </w:p>
          <w:p w:rsidR="00C45524" w:rsidRPr="001820FF" w:rsidRDefault="001820FF" w:rsidP="001820FF">
            <w:pPr>
              <w:pStyle w:val="TableParagraph"/>
              <w:spacing w:before="2"/>
              <w:ind w:left="102"/>
              <w:rPr>
                <w:rFonts w:ascii="宋体" w:hAnsi="宋体" w:cs="宋体"/>
                <w:sz w:val="21"/>
                <w:szCs w:val="21"/>
                <w:lang w:eastAsia="zh-TW"/>
              </w:rPr>
            </w:pPr>
            <w:r w:rsidRPr="001820FF">
              <w:rPr>
                <w:rFonts w:ascii="宋体" w:hAnsi="宋体" w:cs="宋体"/>
                <w:spacing w:val="-1"/>
                <w:sz w:val="21"/>
                <w:szCs w:val="21"/>
                <w:lang w:eastAsia="zh-TW"/>
              </w:rPr>
              <w:t>±30</w:t>
            </w:r>
            <w:r w:rsidRPr="001820FF">
              <w:rPr>
                <w:rFonts w:ascii="宋体" w:hAnsi="宋体" w:cs="宋体" w:hint="eastAsia"/>
                <w:spacing w:val="-1"/>
                <w:sz w:val="21"/>
                <w:szCs w:val="21"/>
                <w:lang w:eastAsia="zh-TW"/>
              </w:rPr>
              <w:t>％，漏电流符合规定值，损耗角正切</w:t>
            </w:r>
          </w:p>
          <w:p w:rsidR="00C45524" w:rsidRPr="001820FF" w:rsidRDefault="001820FF" w:rsidP="001820FF">
            <w:pPr>
              <w:pStyle w:val="TableParagraph"/>
              <w:spacing w:before="1"/>
              <w:ind w:left="102"/>
              <w:rPr>
                <w:rFonts w:ascii="宋体" w:hAnsi="宋体" w:cs="宋体"/>
                <w:sz w:val="21"/>
                <w:szCs w:val="21"/>
                <w:lang w:eastAsia="zh-TW"/>
              </w:rPr>
            </w:pPr>
            <w:r w:rsidRPr="001820FF">
              <w:rPr>
                <w:rFonts w:ascii="宋体" w:hAnsi="宋体" w:cs="宋体"/>
                <w:sz w:val="21"/>
                <w:szCs w:val="21"/>
                <w:lang w:eastAsia="zh-TW"/>
              </w:rPr>
              <w:t>&lt;0.4</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或</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w:t>
            </w:r>
            <w:r w:rsidRPr="001820FF">
              <w:rPr>
                <w:rFonts w:ascii="宋体" w:hAnsi="宋体" w:cs="宋体"/>
                <w:sz w:val="21"/>
                <w:szCs w:val="21"/>
                <w:lang w:eastAsia="zh-TW"/>
              </w:rPr>
              <w:t>.5</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倍的规定值（取大值</w:t>
            </w:r>
            <w:r w:rsidRPr="001820FF">
              <w:rPr>
                <w:rFonts w:ascii="宋体" w:hAnsi="宋体" w:cs="宋体" w:hint="eastAsia"/>
                <w:spacing w:val="-106"/>
                <w:sz w:val="21"/>
                <w:szCs w:val="21"/>
                <w:lang w:eastAsia="zh-TW"/>
              </w:rPr>
              <w:t>）</w:t>
            </w:r>
            <w:r w:rsidRPr="001820FF">
              <w:rPr>
                <w:rFonts w:ascii="宋体" w:hAnsi="宋体" w:cs="宋体" w:hint="eastAsia"/>
                <w:sz w:val="21"/>
                <w:szCs w:val="21"/>
                <w:lang w:eastAsia="zh-TW"/>
              </w:rPr>
              <w:t>。</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200" w:lineRule="exact"/>
              <w:rPr>
                <w:sz w:val="20"/>
                <w:szCs w:val="20"/>
                <w:lang w:eastAsia="zh-TW"/>
              </w:rPr>
            </w:pPr>
          </w:p>
          <w:p w:rsidR="00C45524" w:rsidRPr="001820FF" w:rsidRDefault="001820FF" w:rsidP="001820FF">
            <w:pPr>
              <w:pStyle w:val="TableParagraph"/>
              <w:spacing w:line="241" w:lineRule="auto"/>
              <w:ind w:left="102" w:right="101"/>
              <w:jc w:val="both"/>
              <w:rPr>
                <w:rFonts w:ascii="宋体" w:hAnsi="宋体" w:cs="宋体"/>
                <w:sz w:val="21"/>
                <w:szCs w:val="21"/>
                <w:lang w:eastAsia="zh-TW"/>
              </w:rPr>
            </w:pPr>
            <w:r w:rsidRPr="001820FF">
              <w:rPr>
                <w:rFonts w:ascii="宋体" w:hAnsi="宋体" w:cs="宋体" w:hint="eastAsia"/>
                <w:sz w:val="21"/>
                <w:szCs w:val="21"/>
                <w:lang w:eastAsia="zh-TW"/>
              </w:rPr>
              <w:t>在</w:t>
            </w:r>
            <w:r w:rsidRPr="001820FF">
              <w:rPr>
                <w:rFonts w:ascii="宋体" w:hAnsi="宋体" w:cs="宋体"/>
                <w:spacing w:val="-53"/>
                <w:sz w:val="21"/>
                <w:szCs w:val="21"/>
                <w:lang w:eastAsia="zh-TW"/>
              </w:rPr>
              <w:t xml:space="preserve"> </w:t>
            </w:r>
            <w:r w:rsidRPr="001820FF">
              <w:rPr>
                <w:rFonts w:ascii="宋体" w:hAnsi="宋体" w:cs="宋体"/>
                <w:spacing w:val="-3"/>
                <w:sz w:val="21"/>
                <w:szCs w:val="21"/>
                <w:lang w:eastAsia="zh-TW"/>
              </w:rPr>
              <w:t>85±5℃</w:t>
            </w:r>
            <w:r w:rsidRPr="001820FF">
              <w:rPr>
                <w:rFonts w:ascii="宋体" w:hAnsi="宋体" w:cs="宋体" w:hint="eastAsia"/>
                <w:spacing w:val="-3"/>
                <w:sz w:val="21"/>
                <w:szCs w:val="21"/>
                <w:lang w:eastAsia="zh-TW"/>
              </w:rPr>
              <w:t>下，将电容器施加额定工作电压（在电</w:t>
            </w:r>
            <w:r w:rsidRPr="001820FF">
              <w:rPr>
                <w:rFonts w:ascii="宋体" w:hAnsi="宋体" w:cs="宋体"/>
                <w:spacing w:val="37"/>
                <w:sz w:val="21"/>
                <w:szCs w:val="21"/>
                <w:lang w:eastAsia="zh-TW"/>
              </w:rPr>
              <w:t xml:space="preserve"> </w:t>
            </w:r>
            <w:r w:rsidRPr="001820FF">
              <w:rPr>
                <w:rFonts w:ascii="宋体" w:hAnsi="宋体" w:cs="宋体" w:hint="eastAsia"/>
                <w:sz w:val="21"/>
                <w:szCs w:val="21"/>
                <w:lang w:eastAsia="zh-TW"/>
              </w:rPr>
              <w:t>源和电容间串联一个</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330</w:t>
            </w:r>
            <w:r w:rsidRPr="001820FF">
              <w:rPr>
                <w:rFonts w:ascii="宋体" w:hAnsi="宋体" w:cs="宋体"/>
                <w:spacing w:val="-52"/>
                <w:sz w:val="21"/>
                <w:szCs w:val="21"/>
                <w:lang w:eastAsia="zh-TW"/>
              </w:rPr>
              <w:t xml:space="preserve"> </w:t>
            </w:r>
            <w:r w:rsidRPr="001820FF">
              <w:rPr>
                <w:rFonts w:ascii="宋体" w:hAnsi="宋体" w:cs="宋体" w:hint="eastAsia"/>
                <w:spacing w:val="-4"/>
                <w:sz w:val="21"/>
                <w:szCs w:val="21"/>
                <w:lang w:eastAsia="zh-TW"/>
              </w:rPr>
              <w:t>欧的电阻）</w:t>
            </w:r>
            <w:r w:rsidRPr="001820FF">
              <w:rPr>
                <w:rFonts w:ascii="宋体" w:hAnsi="宋体" w:cs="宋体"/>
                <w:spacing w:val="-4"/>
                <w:sz w:val="21"/>
                <w:szCs w:val="21"/>
                <w:lang w:eastAsia="zh-TW"/>
              </w:rPr>
              <w:t>8</w:t>
            </w:r>
            <w:r w:rsidRPr="001820FF">
              <w:rPr>
                <w:rFonts w:ascii="宋体" w:hAnsi="宋体" w:cs="宋体"/>
                <w:spacing w:val="-52"/>
                <w:sz w:val="21"/>
                <w:szCs w:val="21"/>
                <w:lang w:eastAsia="zh-TW"/>
              </w:rPr>
              <w:t xml:space="preserve"> </w:t>
            </w:r>
            <w:r w:rsidRPr="001820FF">
              <w:rPr>
                <w:rFonts w:ascii="宋体" w:hAnsi="宋体" w:cs="宋体" w:hint="eastAsia"/>
                <w:spacing w:val="-5"/>
                <w:sz w:val="21"/>
                <w:szCs w:val="21"/>
                <w:lang w:eastAsia="zh-TW"/>
              </w:rPr>
              <w:t>小时，取出</w:t>
            </w:r>
            <w:r w:rsidRPr="001820FF">
              <w:rPr>
                <w:rFonts w:ascii="宋体" w:hAnsi="宋体" w:cs="宋体"/>
                <w:spacing w:val="25"/>
                <w:sz w:val="21"/>
                <w:szCs w:val="21"/>
                <w:lang w:eastAsia="zh-TW"/>
              </w:rPr>
              <w:t xml:space="preserve"> </w:t>
            </w:r>
            <w:r w:rsidRPr="001820FF">
              <w:rPr>
                <w:rFonts w:ascii="宋体" w:hAnsi="宋体" w:cs="宋体" w:hint="eastAsia"/>
                <w:sz w:val="21"/>
                <w:szCs w:val="21"/>
                <w:lang w:eastAsia="zh-TW"/>
              </w:rPr>
              <w:t>在常态（温度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25±3℃</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湿度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40</w:t>
            </w:r>
            <w:r w:rsidRPr="001820FF">
              <w:rPr>
                <w:rFonts w:ascii="宋体" w:hAnsi="宋体" w:cs="宋体" w:hint="eastAsia"/>
                <w:spacing w:val="-1"/>
                <w:sz w:val="21"/>
                <w:szCs w:val="21"/>
                <w:lang w:eastAsia="zh-TW"/>
              </w:rPr>
              <w:t>－</w:t>
            </w:r>
            <w:r w:rsidRPr="001820FF">
              <w:rPr>
                <w:rFonts w:ascii="宋体" w:hAnsi="宋体" w:cs="宋体"/>
                <w:spacing w:val="-1"/>
                <w:sz w:val="21"/>
                <w:szCs w:val="21"/>
                <w:lang w:eastAsia="zh-TW"/>
              </w:rPr>
              <w:t>80%</w:t>
            </w:r>
            <w:r w:rsidRPr="001820FF">
              <w:rPr>
                <w:rFonts w:ascii="宋体" w:hAnsi="宋体" w:cs="宋体" w:hint="eastAsia"/>
                <w:spacing w:val="-1"/>
                <w:sz w:val="21"/>
                <w:szCs w:val="21"/>
                <w:lang w:eastAsia="zh-TW"/>
              </w:rPr>
              <w:t>）恢复</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6h</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4" w:line="280" w:lineRule="exact"/>
              <w:rPr>
                <w:sz w:val="28"/>
                <w:szCs w:val="28"/>
              </w:rPr>
            </w:pPr>
          </w:p>
          <w:p w:rsidR="00C45524" w:rsidRPr="001820FF" w:rsidRDefault="001820FF" w:rsidP="001820FF">
            <w:pPr>
              <w:pStyle w:val="TableParagraph"/>
              <w:ind w:left="235"/>
              <w:rPr>
                <w:rFonts w:ascii="宋体" w:hAnsi="宋体" w:cs="宋体"/>
                <w:sz w:val="20"/>
                <w:szCs w:val="20"/>
              </w:rPr>
            </w:pPr>
            <w:r w:rsidRPr="001820FF">
              <w:rPr>
                <w:rFonts w:ascii="宋体"/>
                <w:b/>
                <w:spacing w:val="-3"/>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0"/>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302"/>
              <w:rPr>
                <w:rFonts w:ascii="宋体" w:hAnsi="宋体" w:cs="宋体"/>
                <w:sz w:val="21"/>
                <w:szCs w:val="21"/>
              </w:rPr>
            </w:pPr>
            <w:r w:rsidRPr="001820FF">
              <w:rPr>
                <w:rFonts w:ascii="宋体" w:hAnsi="宋体" w:cs="宋体" w:hint="eastAsia"/>
                <w:b/>
                <w:bCs/>
                <w:sz w:val="21"/>
                <w:szCs w:val="21"/>
                <w:lang w:eastAsia="zh-TW"/>
              </w:rPr>
              <w:t>装配性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装配</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将样品装入对应的整机，要求装配后匹配。要求装配后不出现过松或过紧现象，</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351"/>
              <w:rPr>
                <w:rFonts w:ascii="宋体" w:hAnsi="宋体" w:cs="宋体"/>
                <w:sz w:val="21"/>
                <w:szCs w:val="21"/>
              </w:rPr>
            </w:pPr>
            <w:r w:rsidRPr="001820FF">
              <w:rPr>
                <w:rFonts w:ascii="宋体" w:hAnsi="宋体" w:cs="宋体" w:hint="eastAsia"/>
                <w:sz w:val="21"/>
                <w:szCs w:val="21"/>
                <w:lang w:eastAsia="zh-TW"/>
              </w:rPr>
              <w:t>整机</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1" w:line="280" w:lineRule="exact"/>
              <w:rPr>
                <w:sz w:val="28"/>
                <w:szCs w:val="28"/>
              </w:rPr>
            </w:pPr>
          </w:p>
          <w:p w:rsidR="00C45524" w:rsidRPr="001820FF" w:rsidRDefault="001820FF" w:rsidP="001820FF">
            <w:pPr>
              <w:pStyle w:val="TableParagraph"/>
              <w:ind w:left="235"/>
              <w:rPr>
                <w:rFonts w:ascii="宋体" w:hAnsi="宋体" w:cs="宋体"/>
                <w:sz w:val="20"/>
                <w:szCs w:val="20"/>
              </w:rPr>
            </w:pPr>
            <w:r w:rsidRPr="001820FF">
              <w:rPr>
                <w:rFonts w:ascii="宋体"/>
                <w:b/>
                <w:spacing w:val="-2"/>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成分分析</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606" w:right="46" w:hanging="420"/>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成分分</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析</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sz w:val="21"/>
                <w:szCs w:val="21"/>
                <w:lang w:eastAsia="zh-TW"/>
              </w:rPr>
              <w:t>须符合档要求。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41"/>
              <w:rPr>
                <w:rFonts w:ascii="宋体" w:hAnsi="宋体" w:cs="宋体"/>
                <w:sz w:val="21"/>
                <w:szCs w:val="21"/>
              </w:rPr>
            </w:pPr>
            <w:r w:rsidRPr="001820FF">
              <w:rPr>
                <w:rFonts w:ascii="宋体" w:hAnsi="宋体" w:cs="宋体" w:hint="eastAsia"/>
                <w:sz w:val="21"/>
                <w:szCs w:val="21"/>
                <w:lang w:eastAsia="zh-TW"/>
              </w:rPr>
              <w:t>文件控制</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1" w:line="280" w:lineRule="exact"/>
              <w:rPr>
                <w:sz w:val="28"/>
                <w:szCs w:val="28"/>
              </w:rPr>
            </w:pPr>
          </w:p>
          <w:p w:rsidR="00C45524" w:rsidRPr="001820FF" w:rsidRDefault="001820FF" w:rsidP="001820FF">
            <w:pPr>
              <w:pStyle w:val="TableParagraph"/>
              <w:ind w:left="235"/>
              <w:rPr>
                <w:rFonts w:ascii="宋体" w:hAnsi="宋体" w:cs="宋体"/>
                <w:sz w:val="20"/>
                <w:szCs w:val="20"/>
              </w:rPr>
            </w:pPr>
            <w:r w:rsidRPr="001820FF">
              <w:rPr>
                <w:rFonts w:ascii="宋体"/>
                <w:b/>
                <w:spacing w:val="-2"/>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材质分析</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86" w:right="46"/>
              <w:rPr>
                <w:rFonts w:ascii="宋体" w:hAnsi="宋体" w:cs="宋体"/>
                <w:sz w:val="21"/>
                <w:szCs w:val="21"/>
                <w:lang w:eastAsia="zh-TW"/>
              </w:rPr>
            </w:pPr>
            <w:r w:rsidRPr="001820FF">
              <w:rPr>
                <w:rFonts w:ascii="黑体" w:hAnsi="黑体" w:hint="eastAsia"/>
                <w:b/>
                <w:bCs/>
                <w:sz w:val="21"/>
                <w:szCs w:val="21"/>
                <w:lang w:eastAsia="zh-TW"/>
              </w:rPr>
              <w:t>电解电容</w:t>
            </w:r>
            <w:r w:rsidRPr="001820FF">
              <w:rPr>
                <w:rFonts w:ascii="宋体" w:hAnsi="宋体" w:cs="宋体"/>
                <w:b/>
                <w:bCs/>
                <w:sz w:val="21"/>
                <w:szCs w:val="21"/>
                <w:lang w:eastAsia="zh-TW"/>
              </w:rPr>
              <w:t>★</w:t>
            </w:r>
          </w:p>
          <w:p w:rsidR="00C45524" w:rsidRPr="001820FF" w:rsidRDefault="001820FF" w:rsidP="001820FF">
            <w:pPr>
              <w:pStyle w:val="TableParagraph"/>
              <w:spacing w:before="2"/>
              <w:ind w:left="186" w:right="46"/>
              <w:rPr>
                <w:rFonts w:ascii="宋体" w:hAnsi="宋体" w:cs="宋体"/>
                <w:sz w:val="21"/>
                <w:szCs w:val="21"/>
                <w:lang w:eastAsia="zh-TW"/>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材质分析</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200" w:lineRule="exact"/>
              <w:rPr>
                <w:sz w:val="20"/>
                <w:szCs w:val="20"/>
                <w:lang w:eastAsia="zh-TW"/>
              </w:rPr>
            </w:pPr>
          </w:p>
          <w:p w:rsidR="00C45524" w:rsidRPr="001820FF" w:rsidRDefault="001820FF" w:rsidP="001820FF">
            <w:pPr>
              <w:pStyle w:val="TableParagraph"/>
              <w:spacing w:line="241" w:lineRule="auto"/>
              <w:ind w:left="102" w:right="-2"/>
              <w:rPr>
                <w:rFonts w:ascii="宋体" w:hAnsi="宋体" w:cs="宋体"/>
                <w:sz w:val="21"/>
                <w:szCs w:val="21"/>
                <w:lang w:eastAsia="zh-TW"/>
              </w:rPr>
            </w:pPr>
            <w:r w:rsidRPr="001820FF">
              <w:rPr>
                <w:rFonts w:ascii="宋体" w:hAnsi="宋体" w:cs="宋体" w:hint="eastAsia"/>
                <w:spacing w:val="-1"/>
                <w:sz w:val="21"/>
                <w:szCs w:val="21"/>
                <w:lang w:eastAsia="zh-TW"/>
              </w:rPr>
              <w:t>阳极铝箔和正铝箔电压：</w:t>
            </w:r>
            <w:r w:rsidRPr="001820FF">
              <w:rPr>
                <w:rFonts w:ascii="宋体" w:hAnsi="宋体" w:cs="宋体"/>
                <w:spacing w:val="-1"/>
                <w:sz w:val="21"/>
                <w:szCs w:val="21"/>
                <w:lang w:eastAsia="zh-TW"/>
              </w:rPr>
              <w:t>AL≥99.98%</w:t>
            </w:r>
            <w:r w:rsidRPr="001820FF">
              <w:rPr>
                <w:rFonts w:ascii="宋体" w:hAnsi="宋体" w:cs="宋体" w:hint="eastAsia"/>
                <w:spacing w:val="-1"/>
                <w:sz w:val="21"/>
                <w:szCs w:val="21"/>
                <w:lang w:eastAsia="zh-TW"/>
              </w:rPr>
              <w:t>；阴极铝箔和负铝箔电压：</w:t>
            </w:r>
            <w:r w:rsidRPr="001820FF">
              <w:rPr>
                <w:rFonts w:ascii="宋体" w:hAnsi="宋体" w:cs="宋体"/>
                <w:spacing w:val="-1"/>
                <w:sz w:val="21"/>
                <w:szCs w:val="21"/>
                <w:lang w:eastAsia="zh-TW"/>
              </w:rPr>
              <w:t>AL≥98.5%</w:t>
            </w:r>
            <w:r w:rsidRPr="001820FF">
              <w:rPr>
                <w:rFonts w:ascii="宋体" w:hAnsi="宋体" w:cs="宋体" w:hint="eastAsia"/>
                <w:spacing w:val="-1"/>
                <w:sz w:val="21"/>
                <w:szCs w:val="21"/>
                <w:lang w:eastAsia="zh-TW"/>
              </w:rPr>
              <w:t>；导针：</w:t>
            </w:r>
            <w:r w:rsidRPr="001820FF">
              <w:rPr>
                <w:rFonts w:ascii="宋体" w:hAnsi="宋体" w:cs="宋体"/>
                <w:spacing w:val="-1"/>
                <w:sz w:val="21"/>
                <w:szCs w:val="21"/>
                <w:lang w:eastAsia="zh-TW"/>
              </w:rPr>
              <w:t>AL≥99.3%</w:t>
            </w:r>
            <w:r w:rsidRPr="001820FF">
              <w:rPr>
                <w:rFonts w:ascii="宋体" w:hAnsi="宋体" w:cs="宋体"/>
                <w:spacing w:val="89"/>
                <w:sz w:val="21"/>
                <w:szCs w:val="21"/>
                <w:lang w:eastAsia="zh-TW"/>
              </w:rPr>
              <w:t xml:space="preserve"> </w:t>
            </w:r>
            <w:r w:rsidRPr="001820FF">
              <w:rPr>
                <w:rFonts w:ascii="宋体" w:hAnsi="宋体" w:cs="宋体" w:hint="eastAsia"/>
                <w:spacing w:val="-4"/>
                <w:sz w:val="21"/>
                <w:szCs w:val="21"/>
                <w:lang w:eastAsia="zh-TW"/>
              </w:rPr>
              <w:t>电解纸：木材</w:t>
            </w:r>
            <w:r w:rsidRPr="001820FF">
              <w:rPr>
                <w:rFonts w:ascii="宋体" w:hAnsi="宋体" w:cs="宋体"/>
                <w:spacing w:val="-4"/>
                <w:sz w:val="21"/>
                <w:szCs w:val="21"/>
                <w:lang w:eastAsia="zh-TW"/>
              </w:rPr>
              <w:t>,</w:t>
            </w:r>
            <w:r w:rsidRPr="001820FF">
              <w:rPr>
                <w:rFonts w:ascii="宋体" w:hAnsi="宋体" w:cs="宋体" w:hint="eastAsia"/>
                <w:spacing w:val="-4"/>
                <w:sz w:val="21"/>
                <w:szCs w:val="21"/>
                <w:lang w:eastAsia="zh-TW"/>
              </w:rPr>
              <w:t>马尼拉麻</w:t>
            </w:r>
            <w:r w:rsidRPr="001820FF">
              <w:rPr>
                <w:rFonts w:ascii="宋体" w:hAnsi="宋体" w:cs="宋体"/>
                <w:spacing w:val="-4"/>
                <w:sz w:val="21"/>
                <w:szCs w:val="21"/>
                <w:lang w:eastAsia="zh-TW"/>
              </w:rPr>
              <w:t>(</w:t>
            </w:r>
            <w:r w:rsidRPr="001820FF">
              <w:rPr>
                <w:rFonts w:ascii="宋体" w:hAnsi="宋体" w:cs="宋体" w:hint="eastAsia"/>
                <w:spacing w:val="-4"/>
                <w:sz w:val="21"/>
                <w:szCs w:val="21"/>
                <w:lang w:eastAsia="zh-TW"/>
              </w:rPr>
              <w:t>双蹭密度复合纸</w:t>
            </w:r>
            <w:r w:rsidRPr="001820FF">
              <w:rPr>
                <w:rFonts w:ascii="宋体" w:hAnsi="宋体" w:cs="宋体"/>
                <w:spacing w:val="-4"/>
                <w:sz w:val="21"/>
                <w:szCs w:val="21"/>
                <w:lang w:eastAsia="zh-TW"/>
              </w:rPr>
              <w:t>)</w:t>
            </w:r>
            <w:r w:rsidRPr="001820FF">
              <w:rPr>
                <w:rFonts w:ascii="宋体" w:hAnsi="宋体" w:cs="宋体" w:hint="eastAsia"/>
                <w:spacing w:val="-4"/>
                <w:sz w:val="21"/>
                <w:szCs w:val="21"/>
                <w:lang w:eastAsia="zh-TW"/>
              </w:rPr>
              <w:t>；电解液：乙二醇，已二酸铵，甲酸铵，纯水；铝壳：</w:t>
            </w:r>
            <w:r w:rsidRPr="001820FF">
              <w:rPr>
                <w:rFonts w:ascii="宋体" w:hAnsi="宋体" w:cs="宋体"/>
                <w:spacing w:val="30"/>
                <w:sz w:val="21"/>
                <w:szCs w:val="21"/>
                <w:lang w:eastAsia="zh-TW"/>
              </w:rPr>
              <w:t xml:space="preserve"> </w:t>
            </w:r>
            <w:r w:rsidRPr="001820FF">
              <w:rPr>
                <w:rFonts w:ascii="宋体" w:hAnsi="宋体" w:cs="宋体"/>
                <w:sz w:val="21"/>
                <w:szCs w:val="21"/>
                <w:lang w:eastAsia="zh-TW"/>
              </w:rPr>
              <w:t>AL</w:t>
            </w:r>
            <w:r w:rsidRPr="001820FF">
              <w:rPr>
                <w:rFonts w:ascii="宋体" w:hAnsi="宋体" w:cs="宋体"/>
                <w:spacing w:val="-2"/>
                <w:sz w:val="21"/>
                <w:szCs w:val="21"/>
                <w:lang w:eastAsia="zh-TW"/>
              </w:rPr>
              <w:t>≥</w:t>
            </w:r>
            <w:r w:rsidRPr="001820FF">
              <w:rPr>
                <w:rFonts w:ascii="宋体" w:hAnsi="宋体" w:cs="宋体"/>
                <w:sz w:val="21"/>
                <w:szCs w:val="21"/>
                <w:lang w:eastAsia="zh-TW"/>
              </w:rPr>
              <w:t>99.3%</w:t>
            </w:r>
            <w:r w:rsidRPr="001820FF">
              <w:rPr>
                <w:rFonts w:ascii="宋体" w:hAnsi="宋体" w:cs="宋体" w:hint="eastAsia"/>
                <w:spacing w:val="-2"/>
                <w:sz w:val="21"/>
                <w:szCs w:val="21"/>
                <w:lang w:eastAsia="zh-TW"/>
              </w:rPr>
              <w:t>；</w:t>
            </w:r>
            <w:r w:rsidRPr="001820FF">
              <w:rPr>
                <w:rFonts w:ascii="宋体" w:hAnsi="宋体" w:cs="宋体" w:hint="eastAsia"/>
                <w:sz w:val="21"/>
                <w:szCs w:val="21"/>
                <w:lang w:eastAsia="zh-TW"/>
              </w:rPr>
              <w:t>橡胶盖：三元乙丙胶（</w:t>
            </w:r>
            <w:r w:rsidRPr="001820FF">
              <w:rPr>
                <w:rFonts w:ascii="宋体" w:hAnsi="宋体" w:cs="宋体"/>
                <w:sz w:val="21"/>
                <w:szCs w:val="21"/>
                <w:lang w:eastAsia="zh-TW"/>
              </w:rPr>
              <w:t>EPT</w:t>
            </w:r>
            <w:r w:rsidRPr="001820FF">
              <w:rPr>
                <w:rFonts w:ascii="宋体" w:hAnsi="宋体" w:cs="宋体" w:hint="eastAsia"/>
                <w:spacing w:val="-106"/>
                <w:sz w:val="21"/>
                <w:szCs w:val="21"/>
                <w:lang w:eastAsia="zh-TW"/>
              </w:rPr>
              <w:t>）</w:t>
            </w:r>
            <w:r w:rsidRPr="001820FF">
              <w:rPr>
                <w:rFonts w:ascii="宋体" w:hAnsi="宋体" w:cs="宋体" w:hint="eastAsia"/>
                <w:sz w:val="21"/>
                <w:szCs w:val="21"/>
                <w:lang w:eastAsia="zh-TW"/>
              </w:rPr>
              <w:t>；热收</w:t>
            </w:r>
            <w:r w:rsidRPr="001820FF">
              <w:rPr>
                <w:rFonts w:ascii="宋体" w:hAnsi="宋体" w:cs="宋体" w:hint="eastAsia"/>
                <w:spacing w:val="-2"/>
                <w:sz w:val="21"/>
                <w:szCs w:val="21"/>
                <w:lang w:eastAsia="zh-TW"/>
              </w:rPr>
              <w:t>缩</w:t>
            </w:r>
            <w:r w:rsidRPr="001820FF">
              <w:rPr>
                <w:rFonts w:ascii="宋体" w:hAnsi="宋体" w:cs="宋体" w:hint="eastAsia"/>
                <w:sz w:val="21"/>
                <w:szCs w:val="21"/>
                <w:lang w:eastAsia="zh-TW"/>
              </w:rPr>
              <w:t>绝缘套管：</w:t>
            </w:r>
            <w:r w:rsidRPr="001820FF">
              <w:rPr>
                <w:rFonts w:ascii="宋体" w:hAnsi="宋体" w:cs="宋体"/>
                <w:sz w:val="21"/>
                <w:szCs w:val="21"/>
                <w:lang w:eastAsia="zh-TW"/>
              </w:rPr>
              <w:t>PET</w:t>
            </w:r>
            <w:r w:rsidRPr="001820FF">
              <w:rPr>
                <w:rFonts w:ascii="宋体" w:hAnsi="宋体" w:cs="宋体" w:hint="eastAsia"/>
                <w:sz w:val="21"/>
                <w:szCs w:val="21"/>
                <w:lang w:eastAsia="zh-TW"/>
              </w:rPr>
              <w:t>。</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41"/>
              <w:rPr>
                <w:rFonts w:ascii="宋体" w:hAnsi="宋体" w:cs="宋体"/>
                <w:sz w:val="21"/>
                <w:szCs w:val="21"/>
              </w:rPr>
            </w:pPr>
            <w:r w:rsidRPr="001820FF">
              <w:rPr>
                <w:rFonts w:ascii="宋体" w:hAnsi="宋体" w:cs="宋体" w:hint="eastAsia"/>
                <w:sz w:val="21"/>
                <w:szCs w:val="21"/>
                <w:lang w:eastAsia="zh-TW"/>
              </w:rPr>
              <w:t>文件控制</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2" w:line="280" w:lineRule="exact"/>
              <w:rPr>
                <w:sz w:val="28"/>
                <w:szCs w:val="28"/>
              </w:rPr>
            </w:pPr>
          </w:p>
          <w:p w:rsidR="00C45524" w:rsidRPr="001820FF" w:rsidRDefault="001820FF" w:rsidP="001820FF">
            <w:pPr>
              <w:pStyle w:val="TableParagraph"/>
              <w:ind w:left="235"/>
              <w:rPr>
                <w:rFonts w:ascii="宋体" w:hAnsi="宋体" w:cs="宋体"/>
                <w:sz w:val="20"/>
                <w:szCs w:val="20"/>
              </w:rPr>
            </w:pPr>
            <w:r w:rsidRPr="001820FF">
              <w:rPr>
                <w:rFonts w:ascii="宋体"/>
                <w:b/>
                <w:spacing w:val="-3"/>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7" w:line="260" w:lineRule="exact"/>
              <w:rPr>
                <w:sz w:val="26"/>
                <w:szCs w:val="26"/>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安全性能</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right="2"/>
              <w:jc w:val="center"/>
              <w:rPr>
                <w:rFonts w:ascii="宋体" w:hAnsi="宋体" w:cs="宋体"/>
                <w:sz w:val="21"/>
                <w:szCs w:val="21"/>
              </w:rPr>
            </w:pPr>
            <w:r w:rsidRPr="001820FF">
              <w:rPr>
                <w:rFonts w:ascii="宋体" w:hAnsi="宋体" w:cs="宋体" w:hint="eastAsia"/>
                <w:b/>
                <w:bCs/>
                <w:sz w:val="21"/>
                <w:szCs w:val="21"/>
                <w:lang w:eastAsia="zh-TW"/>
              </w:rPr>
              <w:t>耐压</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02"/>
              <w:rPr>
                <w:rFonts w:ascii="宋体" w:hAnsi="宋体" w:cs="宋体"/>
                <w:sz w:val="21"/>
                <w:szCs w:val="21"/>
              </w:rPr>
            </w:pPr>
            <w:r w:rsidRPr="001820FF">
              <w:rPr>
                <w:rFonts w:ascii="宋体"/>
                <w:spacing w:val="-1"/>
                <w:sz w:val="21"/>
                <w:lang w:eastAsia="zh-TW"/>
              </w:rPr>
              <w:t>1000V AC/minute</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73"/>
              <w:ind w:left="102"/>
              <w:rPr>
                <w:rFonts w:ascii="宋体" w:hAnsi="宋体" w:cs="宋体"/>
                <w:sz w:val="21"/>
                <w:szCs w:val="21"/>
                <w:lang w:eastAsia="zh-TW"/>
              </w:rPr>
            </w:pPr>
            <w:r w:rsidRPr="001820FF">
              <w:rPr>
                <w:rFonts w:ascii="宋体" w:hAnsi="宋体" w:cs="宋体"/>
                <w:sz w:val="21"/>
                <w:szCs w:val="21"/>
                <w:lang w:eastAsia="zh-TW"/>
              </w:rPr>
              <w:t>1.</w:t>
            </w:r>
            <w:r w:rsidRPr="001820FF">
              <w:rPr>
                <w:rFonts w:ascii="宋体" w:hAnsi="宋体" w:cs="宋体"/>
                <w:spacing w:val="44"/>
                <w:sz w:val="21"/>
                <w:szCs w:val="21"/>
                <w:lang w:eastAsia="zh-TW"/>
              </w:rPr>
              <w:t xml:space="preserve"> </w:t>
            </w:r>
            <w:r w:rsidRPr="001820FF">
              <w:rPr>
                <w:rFonts w:ascii="宋体" w:hAnsi="宋体" w:cs="宋体" w:hint="eastAsia"/>
                <w:sz w:val="21"/>
                <w:szCs w:val="21"/>
                <w:lang w:eastAsia="zh-TW"/>
              </w:rPr>
              <w:t>在两个相邻的插针上施加</w:t>
            </w:r>
            <w:r w:rsidRPr="001820FF">
              <w:rPr>
                <w:rFonts w:ascii="宋体" w:hAnsi="宋体" w:cs="宋体"/>
                <w:spacing w:val="-62"/>
                <w:sz w:val="21"/>
                <w:szCs w:val="21"/>
                <w:lang w:eastAsia="zh-TW"/>
              </w:rPr>
              <w:t xml:space="preserve"> </w:t>
            </w:r>
            <w:r w:rsidRPr="001820FF">
              <w:rPr>
                <w:rFonts w:ascii="宋体" w:hAnsi="宋体" w:cs="宋体"/>
                <w:sz w:val="21"/>
                <w:szCs w:val="21"/>
                <w:lang w:eastAsia="zh-TW"/>
              </w:rPr>
              <w:t>1000V</w:t>
            </w:r>
            <w:r w:rsidRPr="001820FF">
              <w:rPr>
                <w:rFonts w:ascii="宋体" w:hAnsi="宋体" w:cs="宋体"/>
                <w:spacing w:val="-62"/>
                <w:sz w:val="21"/>
                <w:szCs w:val="21"/>
                <w:lang w:eastAsia="zh-TW"/>
              </w:rPr>
              <w:t xml:space="preserve"> </w:t>
            </w:r>
            <w:r w:rsidRPr="001820FF">
              <w:rPr>
                <w:rFonts w:ascii="宋体" w:hAnsi="宋体" w:cs="宋体" w:hint="eastAsia"/>
                <w:spacing w:val="-1"/>
                <w:sz w:val="21"/>
                <w:szCs w:val="21"/>
                <w:lang w:eastAsia="zh-TW"/>
              </w:rPr>
              <w:t>交流电压</w:t>
            </w:r>
            <w:r w:rsidRPr="001820FF">
              <w:rPr>
                <w:rFonts w:ascii="宋体" w:hAnsi="宋体" w:cs="宋体"/>
                <w:spacing w:val="-62"/>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62"/>
                <w:sz w:val="21"/>
                <w:szCs w:val="21"/>
                <w:lang w:eastAsia="zh-TW"/>
              </w:rPr>
              <w:t xml:space="preserve"> </w:t>
            </w:r>
            <w:r w:rsidRPr="001820FF">
              <w:rPr>
                <w:rFonts w:ascii="宋体" w:hAnsi="宋体" w:cs="宋体" w:hint="eastAsia"/>
                <w:sz w:val="21"/>
                <w:szCs w:val="21"/>
                <w:lang w:eastAsia="zh-TW"/>
              </w:rPr>
              <w:t>分</w:t>
            </w:r>
            <w:r w:rsidRPr="001820FF">
              <w:rPr>
                <w:rFonts w:ascii="宋体" w:hAnsi="宋体" w:cs="宋体"/>
                <w:spacing w:val="22"/>
                <w:sz w:val="21"/>
                <w:szCs w:val="21"/>
                <w:lang w:eastAsia="zh-TW"/>
              </w:rPr>
              <w:t xml:space="preserve"> </w:t>
            </w:r>
            <w:r w:rsidRPr="001820FF">
              <w:rPr>
                <w:rFonts w:ascii="宋体" w:hAnsi="宋体" w:cs="宋体" w:hint="eastAsia"/>
                <w:sz w:val="21"/>
                <w:szCs w:val="21"/>
                <w:lang w:eastAsia="zh-TW"/>
              </w:rPr>
              <w:t>钟，应无飞弧</w:t>
            </w:r>
          </w:p>
          <w:p w:rsidR="00C45524" w:rsidRPr="001820FF" w:rsidRDefault="001820FF" w:rsidP="001820FF">
            <w:pPr>
              <w:pStyle w:val="TableParagraph"/>
              <w:spacing w:before="2"/>
              <w:ind w:left="102"/>
              <w:rPr>
                <w:rFonts w:ascii="宋体" w:hAnsi="宋体" w:cs="宋体"/>
                <w:sz w:val="21"/>
                <w:szCs w:val="21"/>
                <w:lang w:eastAsia="zh-TW"/>
              </w:rPr>
            </w:pPr>
            <w:r w:rsidRPr="001820FF">
              <w:rPr>
                <w:rFonts w:ascii="宋体" w:hAnsi="宋体" w:cs="宋体"/>
                <w:sz w:val="21"/>
                <w:szCs w:val="21"/>
                <w:lang w:eastAsia="zh-TW"/>
              </w:rPr>
              <w:t>2.</w:t>
            </w:r>
            <w:r w:rsidRPr="001820FF">
              <w:rPr>
                <w:rFonts w:ascii="宋体" w:hAnsi="宋体" w:cs="宋体"/>
                <w:spacing w:val="44"/>
                <w:sz w:val="21"/>
                <w:szCs w:val="21"/>
                <w:lang w:eastAsia="zh-TW"/>
              </w:rPr>
              <w:t xml:space="preserve"> </w:t>
            </w:r>
            <w:r w:rsidRPr="001820FF">
              <w:rPr>
                <w:rFonts w:ascii="宋体" w:hAnsi="宋体" w:cs="宋体" w:hint="eastAsia"/>
                <w:sz w:val="21"/>
                <w:szCs w:val="21"/>
                <w:lang w:eastAsia="zh-TW"/>
              </w:rPr>
              <w:t>在插针与壳体间施加</w:t>
            </w:r>
            <w:r w:rsidRPr="001820FF">
              <w:rPr>
                <w:rFonts w:ascii="宋体" w:hAnsi="宋体" w:cs="宋体"/>
                <w:spacing w:val="-62"/>
                <w:sz w:val="21"/>
                <w:szCs w:val="21"/>
                <w:lang w:eastAsia="zh-TW"/>
              </w:rPr>
              <w:t xml:space="preserve"> </w:t>
            </w:r>
            <w:r w:rsidRPr="001820FF">
              <w:rPr>
                <w:rFonts w:ascii="宋体" w:hAnsi="宋体" w:cs="宋体"/>
                <w:sz w:val="21"/>
                <w:szCs w:val="21"/>
                <w:lang w:eastAsia="zh-TW"/>
              </w:rPr>
              <w:t>1000V</w:t>
            </w:r>
            <w:r w:rsidRPr="001820FF">
              <w:rPr>
                <w:rFonts w:ascii="宋体" w:hAnsi="宋体" w:cs="宋体"/>
                <w:spacing w:val="-62"/>
                <w:sz w:val="21"/>
                <w:szCs w:val="21"/>
                <w:lang w:eastAsia="zh-TW"/>
              </w:rPr>
              <w:t xml:space="preserve"> </w:t>
            </w:r>
            <w:r w:rsidRPr="001820FF">
              <w:rPr>
                <w:rFonts w:ascii="宋体" w:hAnsi="宋体" w:cs="宋体" w:hint="eastAsia"/>
                <w:sz w:val="21"/>
                <w:szCs w:val="21"/>
                <w:lang w:eastAsia="zh-TW"/>
              </w:rPr>
              <w:t>交流电压</w:t>
            </w:r>
            <w:r w:rsidRPr="001820FF">
              <w:rPr>
                <w:rFonts w:ascii="宋体" w:hAnsi="宋体" w:cs="宋体"/>
                <w:spacing w:val="-62"/>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62"/>
                <w:sz w:val="21"/>
                <w:szCs w:val="21"/>
                <w:lang w:eastAsia="zh-TW"/>
              </w:rPr>
              <w:t xml:space="preserve"> </w:t>
            </w:r>
            <w:r w:rsidRPr="001820FF">
              <w:rPr>
                <w:rFonts w:ascii="宋体" w:hAnsi="宋体" w:cs="宋体" w:hint="eastAsia"/>
                <w:sz w:val="21"/>
                <w:szCs w:val="21"/>
                <w:lang w:eastAsia="zh-TW"/>
              </w:rPr>
              <w:t>分钟，</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应无飞弧、击穿</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耐压仪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5" w:line="280" w:lineRule="exact"/>
              <w:rPr>
                <w:sz w:val="28"/>
                <w:szCs w:val="28"/>
              </w:rPr>
            </w:pPr>
          </w:p>
          <w:p w:rsidR="00C45524" w:rsidRPr="001820FF" w:rsidRDefault="001820FF" w:rsidP="001820FF">
            <w:pPr>
              <w:pStyle w:val="TableParagraph"/>
              <w:ind w:left="235"/>
              <w:rPr>
                <w:rFonts w:ascii="宋体" w:hAnsi="宋体" w:cs="宋体"/>
                <w:sz w:val="20"/>
                <w:szCs w:val="20"/>
              </w:rPr>
            </w:pPr>
            <w:r w:rsidRPr="001820FF">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322"/>
              <w:rPr>
                <w:rFonts w:ascii="宋体" w:hAnsi="宋体" w:cs="宋体"/>
                <w:sz w:val="20"/>
                <w:szCs w:val="20"/>
              </w:rPr>
            </w:pPr>
            <w:r w:rsidRPr="001820FF">
              <w:rPr>
                <w:rFonts w:ascii="宋体" w:hAnsi="宋体" w:cs="宋体" w:hint="eastAsia"/>
                <w:b/>
                <w:bCs/>
                <w:sz w:val="20"/>
                <w:szCs w:val="20"/>
                <w:lang w:eastAsia="zh-TW"/>
              </w:rPr>
              <w:t>特殊</w:t>
            </w:r>
          </w:p>
        </w:tc>
      </w:tr>
    </w:tbl>
    <w:p w:rsidR="00C45524" w:rsidRDefault="00C45524">
      <w:pPr>
        <w:rPr>
          <w:rFonts w:ascii="宋体" w:hAnsi="宋体" w:cs="宋体"/>
          <w:sz w:val="20"/>
          <w:szCs w:val="20"/>
        </w:rPr>
        <w:sectPr w:rsidR="00C45524">
          <w:pgSz w:w="16840" w:h="11910" w:orient="landscape"/>
          <w:pgMar w:top="480" w:right="1120" w:bottom="280" w:left="400" w:header="720" w:footer="720" w:gutter="0"/>
          <w:cols w:space="720"/>
        </w:sectPr>
      </w:pPr>
    </w:p>
    <w:p w:rsidR="00C45524" w:rsidRDefault="00C4552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1820FF" w:rsidTr="001820FF">
        <w:trPr>
          <w:trHeight w:hRule="exact" w:val="1310"/>
        </w:trPr>
        <w:tc>
          <w:tcPr>
            <w:tcW w:w="1248"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hint="eastAsia"/>
                <w:b/>
                <w:bCs/>
                <w:sz w:val="21"/>
                <w:szCs w:val="21"/>
                <w:lang w:eastAsia="zh-TW"/>
              </w:rPr>
              <w:t>绝缘电阻</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02"/>
              <w:rPr>
                <w:rFonts w:ascii="宋体" w:hAnsi="宋体" w:cs="宋体"/>
                <w:sz w:val="21"/>
                <w:szCs w:val="21"/>
              </w:rPr>
            </w:pPr>
            <w:r w:rsidRPr="001820FF">
              <w:rPr>
                <w:rFonts w:ascii="宋体" w:hAnsi="宋体"/>
                <w:spacing w:val="-1"/>
                <w:sz w:val="21"/>
                <w:lang w:eastAsia="zh-TW"/>
              </w:rPr>
              <w:t>1000MΩ min</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pacing w:val="-1"/>
                <w:sz w:val="21"/>
                <w:szCs w:val="21"/>
                <w:lang w:eastAsia="zh-TW"/>
              </w:rPr>
              <w:t>插针与壳体间加</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500V</w:t>
            </w:r>
            <w:r w:rsidRPr="001820FF">
              <w:rPr>
                <w:rFonts w:ascii="宋体" w:hAnsi="宋体" w:cs="宋体"/>
                <w:spacing w:val="-52"/>
                <w:sz w:val="21"/>
                <w:szCs w:val="21"/>
                <w:lang w:eastAsia="zh-TW"/>
              </w:rPr>
              <w:t xml:space="preserve"> </w:t>
            </w:r>
            <w:r w:rsidRPr="001820FF">
              <w:rPr>
                <w:rFonts w:ascii="宋体" w:hAnsi="宋体" w:cs="宋体" w:hint="eastAsia"/>
                <w:spacing w:val="-2"/>
                <w:sz w:val="21"/>
                <w:szCs w:val="21"/>
                <w:lang w:eastAsia="zh-TW"/>
              </w:rPr>
              <w:t>直流电压，绝缘电阻值大于</w:t>
            </w:r>
            <w:r w:rsidRPr="001820FF">
              <w:rPr>
                <w:rFonts w:ascii="宋体" w:hAnsi="宋体" w:cs="宋体"/>
                <w:spacing w:val="26"/>
                <w:sz w:val="21"/>
                <w:szCs w:val="21"/>
                <w:lang w:eastAsia="zh-TW"/>
              </w:rPr>
              <w:t xml:space="preserve"> </w:t>
            </w:r>
            <w:r w:rsidRPr="001820FF">
              <w:rPr>
                <w:rFonts w:ascii="宋体" w:hAnsi="宋体" w:cs="宋体"/>
                <w:spacing w:val="-1"/>
                <w:sz w:val="21"/>
                <w:szCs w:val="21"/>
                <w:lang w:eastAsia="zh-TW"/>
              </w:rPr>
              <w:t>1000MΩ</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247" w:hanging="106"/>
              <w:rPr>
                <w:rFonts w:ascii="宋体" w:hAnsi="宋体" w:cs="宋体"/>
                <w:sz w:val="21"/>
                <w:szCs w:val="21"/>
              </w:rPr>
            </w:pPr>
            <w:r w:rsidRPr="001820FF">
              <w:rPr>
                <w:rFonts w:ascii="宋体" w:hAnsi="宋体" w:cs="宋体" w:hint="eastAsia"/>
                <w:sz w:val="21"/>
                <w:szCs w:val="21"/>
                <w:lang w:eastAsia="zh-TW"/>
              </w:rPr>
              <w:t>绝缘电阻</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测试仪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1" w:line="240" w:lineRule="exact"/>
              <w:rPr>
                <w:sz w:val="24"/>
                <w:szCs w:val="24"/>
              </w:rPr>
            </w:pPr>
          </w:p>
          <w:p w:rsidR="00C45524" w:rsidRPr="001820FF" w:rsidRDefault="001820FF" w:rsidP="001820FF">
            <w:pPr>
              <w:pStyle w:val="TableParagraph"/>
              <w:ind w:left="208"/>
              <w:rPr>
                <w:rFonts w:ascii="宋体" w:hAnsi="宋体" w:cs="宋体"/>
                <w:sz w:val="20"/>
                <w:szCs w:val="20"/>
              </w:rPr>
            </w:pPr>
            <w:r w:rsidRPr="001820FF">
              <w:rPr>
                <w:rFonts w:ascii="宋体"/>
                <w:b/>
                <w:spacing w:val="-1"/>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12"/>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39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针焰</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引燃</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15s</w:t>
            </w:r>
            <w:r w:rsidRPr="001820FF">
              <w:rPr>
                <w:rFonts w:ascii="宋体" w:hAnsi="宋体" w:cs="宋体" w:hint="eastAsia"/>
                <w:spacing w:val="-1"/>
                <w:sz w:val="21"/>
                <w:szCs w:val="21"/>
                <w:lang w:eastAsia="zh-TW"/>
              </w:rPr>
              <w:t>，余焰</w:t>
            </w:r>
            <w:r w:rsidRPr="001820FF">
              <w:rPr>
                <w:rFonts w:ascii="宋体" w:hAnsi="宋体" w:cs="宋体"/>
                <w:spacing w:val="-1"/>
                <w:sz w:val="21"/>
                <w:szCs w:val="21"/>
                <w:lang w:eastAsia="zh-TW"/>
              </w:rPr>
              <w:t>&lt;15s</w:t>
            </w:r>
            <w:r w:rsidRPr="001820FF">
              <w:rPr>
                <w:rFonts w:ascii="宋体" w:hAnsi="宋体" w:cs="宋体" w:hint="eastAsia"/>
                <w:spacing w:val="-1"/>
                <w:sz w:val="21"/>
                <w:szCs w:val="21"/>
                <w:lang w:eastAsia="zh-TW"/>
              </w:rPr>
              <w:t>，不得引燃铺底层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457" w:hanging="316"/>
              <w:rPr>
                <w:rFonts w:ascii="宋体" w:hAnsi="宋体" w:cs="宋体"/>
                <w:sz w:val="21"/>
                <w:szCs w:val="21"/>
              </w:rPr>
            </w:pPr>
            <w:r w:rsidRPr="001820FF">
              <w:rPr>
                <w:rFonts w:ascii="宋体" w:hAnsi="宋体" w:cs="宋体" w:hint="eastAsia"/>
                <w:sz w:val="21"/>
                <w:szCs w:val="21"/>
                <w:lang w:eastAsia="zh-TW"/>
              </w:rPr>
              <w:t>针焰试验</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0"/>
                <w:szCs w:val="20"/>
              </w:rPr>
            </w:pPr>
            <w:r w:rsidRPr="001820FF">
              <w:rPr>
                <w:rFonts w:ascii="宋体"/>
                <w:b/>
                <w:spacing w:val="-2"/>
                <w:sz w:val="20"/>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46"/>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606" w:right="46" w:hanging="421"/>
              <w:rPr>
                <w:rFonts w:ascii="宋体" w:hAnsi="宋体" w:cs="宋体"/>
                <w:sz w:val="21"/>
                <w:szCs w:val="21"/>
              </w:rPr>
            </w:pPr>
            <w:r w:rsidRPr="001820FF">
              <w:rPr>
                <w:rFonts w:ascii="黑体" w:hAnsi="黑体" w:hint="eastAsia"/>
                <w:b/>
                <w:bCs/>
                <w:w w:val="95"/>
                <w:sz w:val="21"/>
                <w:szCs w:val="21"/>
                <w:lang w:eastAsia="zh-TW"/>
              </w:rPr>
              <w:t>电解电容</w:t>
            </w:r>
            <w:r w:rsidRPr="001820FF">
              <w:rPr>
                <w:rFonts w:ascii="宋体" w:hAnsi="宋体" w:cs="宋体" w:hint="eastAsia"/>
                <w:b/>
                <w:bCs/>
                <w:w w:val="95"/>
                <w:sz w:val="21"/>
                <w:szCs w:val="21"/>
                <w:lang w:eastAsia="zh-TW"/>
              </w:rPr>
              <w:t>耐</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压</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sz w:val="21"/>
                <w:szCs w:val="21"/>
                <w:lang w:eastAsia="zh-TW"/>
              </w:rPr>
              <w:t>无击穿或飞弧现象。</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before="8" w:line="220" w:lineRule="exact"/>
              <w:rPr>
                <w:lang w:eastAsia="zh-TW"/>
              </w:rPr>
            </w:pPr>
          </w:p>
          <w:p w:rsidR="00C45524" w:rsidRPr="001820FF" w:rsidRDefault="001820FF" w:rsidP="001820FF">
            <w:pPr>
              <w:pStyle w:val="TableParagraph"/>
              <w:spacing w:line="241" w:lineRule="auto"/>
              <w:ind w:left="102" w:right="102"/>
              <w:jc w:val="both"/>
              <w:rPr>
                <w:rFonts w:ascii="宋体" w:hAnsi="宋体" w:cs="宋体"/>
                <w:sz w:val="21"/>
                <w:szCs w:val="21"/>
                <w:lang w:eastAsia="zh-TW"/>
              </w:rPr>
            </w:pPr>
            <w:r w:rsidRPr="001820FF">
              <w:rPr>
                <w:rFonts w:ascii="宋体" w:hAnsi="宋体" w:cs="宋体" w:hint="eastAsia"/>
                <w:sz w:val="21"/>
                <w:szCs w:val="21"/>
                <w:lang w:eastAsia="zh-TW"/>
              </w:rPr>
              <w:t>用金属箔包住电容本体</w:t>
            </w:r>
            <w:r w:rsidRPr="001820FF">
              <w:rPr>
                <w:rFonts w:ascii="宋体" w:hAnsi="宋体" w:cs="宋体" w:hint="eastAsia"/>
                <w:spacing w:val="-95"/>
                <w:sz w:val="21"/>
                <w:szCs w:val="21"/>
                <w:lang w:eastAsia="zh-TW"/>
              </w:rPr>
              <w:t>，</w:t>
            </w:r>
            <w:r w:rsidRPr="001820FF">
              <w:rPr>
                <w:rFonts w:ascii="宋体" w:hAnsi="宋体" w:cs="宋体" w:hint="eastAsia"/>
                <w:sz w:val="21"/>
                <w:szCs w:val="21"/>
                <w:lang w:eastAsia="zh-TW"/>
              </w:rPr>
              <w:t>然后在电容引脚和金属箔</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间施加升压速度为</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100v/s</w:t>
            </w:r>
            <w:r w:rsidRPr="001820FF">
              <w:rPr>
                <w:rFonts w:ascii="宋体" w:hAnsi="宋体" w:cs="宋体" w:hint="eastAsia"/>
                <w:spacing w:val="-1"/>
                <w:sz w:val="21"/>
                <w:szCs w:val="21"/>
                <w:lang w:eastAsia="zh-TW"/>
              </w:rPr>
              <w:t>、最高达</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1000V</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的直流</w:t>
            </w:r>
            <w:r w:rsidRPr="001820FF">
              <w:rPr>
                <w:rFonts w:ascii="宋体" w:hAnsi="宋体" w:cs="宋体"/>
                <w:spacing w:val="23"/>
                <w:sz w:val="21"/>
                <w:szCs w:val="21"/>
                <w:lang w:eastAsia="zh-TW"/>
              </w:rPr>
              <w:t xml:space="preserve"> </w:t>
            </w:r>
            <w:r w:rsidRPr="001820FF">
              <w:rPr>
                <w:rFonts w:ascii="宋体" w:hAnsi="宋体" w:cs="宋体" w:hint="eastAsia"/>
                <w:sz w:val="21"/>
                <w:szCs w:val="21"/>
                <w:lang w:eastAsia="zh-TW"/>
              </w:rPr>
              <w:t>电压并在该电压值保持</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1min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0"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耐压仪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1"/>
                <w:szCs w:val="21"/>
              </w:rPr>
            </w:pPr>
            <w:r w:rsidRPr="001820FF">
              <w:rPr>
                <w:rFonts w:ascii="宋体"/>
                <w:b/>
                <w:spacing w:val="-3"/>
                <w:sz w:val="21"/>
                <w:lang w:eastAsia="zh-TW"/>
              </w:rPr>
              <w:t>A(20;0,1)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5"/>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7"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67" w:lineRule="exact"/>
              <w:ind w:left="276" w:right="46"/>
              <w:rPr>
                <w:rFonts w:ascii="黑体" w:eastAsia="黑体" w:hAnsi="黑体"/>
                <w:sz w:val="21"/>
                <w:szCs w:val="21"/>
              </w:rPr>
            </w:pPr>
            <w:r w:rsidRPr="001820FF">
              <w:rPr>
                <w:rFonts w:ascii="黑体" w:hAnsi="黑体" w:hint="eastAsia"/>
                <w:b/>
                <w:bCs/>
                <w:sz w:val="21"/>
                <w:szCs w:val="21"/>
                <w:lang w:eastAsia="zh-TW"/>
              </w:rPr>
              <w:t>电解电容</w:t>
            </w:r>
          </w:p>
          <w:p w:rsidR="00C45524" w:rsidRPr="001820FF" w:rsidRDefault="001820FF" w:rsidP="001820FF">
            <w:pPr>
              <w:pStyle w:val="TableParagraph"/>
              <w:spacing w:line="277" w:lineRule="exact"/>
              <w:ind w:left="284" w:right="46"/>
              <w:rPr>
                <w:rFonts w:ascii="宋体" w:hAnsi="宋体" w:cs="宋体"/>
                <w:sz w:val="21"/>
                <w:szCs w:val="21"/>
              </w:rPr>
            </w:pPr>
            <w:r w:rsidRPr="001820FF">
              <w:rPr>
                <w:rFonts w:ascii="宋体" w:hAnsi="宋体" w:cs="宋体" w:hint="eastAsia"/>
                <w:b/>
                <w:bCs/>
                <w:spacing w:val="-1"/>
                <w:sz w:val="21"/>
                <w:szCs w:val="21"/>
                <w:lang w:eastAsia="zh-TW"/>
              </w:rPr>
              <w:t>绝缘</w:t>
            </w:r>
            <w:r w:rsidRPr="001820FF">
              <w:rPr>
                <w:rFonts w:ascii="宋体" w:hAnsi="宋体" w:cs="宋体" w:hint="eastAsia"/>
                <w:b/>
                <w:bCs/>
                <w:spacing w:val="-1"/>
                <w:position w:val="1"/>
                <w:sz w:val="21"/>
                <w:szCs w:val="21"/>
                <w:lang w:eastAsia="zh-TW"/>
              </w:rPr>
              <w:t>电阻</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sz w:val="21"/>
                <w:szCs w:val="21"/>
                <w:lang w:eastAsia="zh-TW"/>
              </w:rPr>
              <w:t>绝缘电阻</w:t>
            </w:r>
            <w:r w:rsidRPr="001820FF">
              <w:rPr>
                <w:rFonts w:ascii="宋体" w:hAnsi="宋体" w:cs="宋体"/>
                <w:sz w:val="21"/>
                <w:szCs w:val="21"/>
                <w:lang w:eastAsia="zh-TW"/>
              </w:rPr>
              <w:t>&gt;100MΩ</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用金属箔包住电容本体</w:t>
            </w:r>
            <w:r w:rsidRPr="001820FF">
              <w:rPr>
                <w:rFonts w:ascii="宋体" w:hAnsi="宋体" w:cs="宋体" w:hint="eastAsia"/>
                <w:spacing w:val="-95"/>
                <w:sz w:val="21"/>
                <w:szCs w:val="21"/>
                <w:lang w:eastAsia="zh-TW"/>
              </w:rPr>
              <w:t>，</w:t>
            </w:r>
            <w:r w:rsidRPr="001820FF">
              <w:rPr>
                <w:rFonts w:ascii="宋体" w:hAnsi="宋体" w:cs="宋体" w:hint="eastAsia"/>
                <w:sz w:val="21"/>
                <w:szCs w:val="21"/>
                <w:lang w:eastAsia="zh-TW"/>
              </w:rPr>
              <w:t>然后在电容引脚和金属箔</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间施加</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100V</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的直流电压</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1min</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before="7" w:line="220" w:lineRule="exact"/>
              <w:rPr>
                <w:lang w:eastAsia="zh-TW"/>
              </w:rPr>
            </w:pPr>
          </w:p>
          <w:p w:rsidR="00C45524" w:rsidRPr="001820FF" w:rsidRDefault="001820FF" w:rsidP="001820FF">
            <w:pPr>
              <w:pStyle w:val="TableParagraph"/>
              <w:spacing w:line="241" w:lineRule="auto"/>
              <w:ind w:left="141" w:right="141" w:firstLine="1"/>
              <w:jc w:val="center"/>
              <w:rPr>
                <w:rFonts w:ascii="宋体" w:hAnsi="宋体" w:cs="宋体"/>
                <w:sz w:val="21"/>
                <w:szCs w:val="21"/>
              </w:rPr>
            </w:pPr>
            <w:r w:rsidRPr="001820FF">
              <w:rPr>
                <w:rFonts w:ascii="宋体" w:hAnsi="宋体" w:cs="宋体" w:hint="eastAsia"/>
                <w:sz w:val="21"/>
                <w:szCs w:val="21"/>
                <w:lang w:eastAsia="zh-TW"/>
              </w:rPr>
              <w:t>耐压仪</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绝缘电阻</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1"/>
                <w:szCs w:val="21"/>
              </w:rPr>
            </w:pPr>
            <w:r w:rsidRPr="001820FF">
              <w:rPr>
                <w:rFonts w:ascii="宋体"/>
                <w:b/>
                <w:spacing w:val="-28"/>
                <w:sz w:val="21"/>
                <w:lang w:eastAsia="zh-TW"/>
              </w:rPr>
              <w:t>A</w:t>
            </w:r>
            <w:r w:rsidRPr="001820FF">
              <w:rPr>
                <w:rFonts w:ascii="宋体"/>
                <w:b/>
                <w:sz w:val="21"/>
                <w:lang w:eastAsia="zh-TW"/>
              </w:rPr>
              <w:t>(20</w:t>
            </w:r>
            <w:r w:rsidRPr="001820FF">
              <w:rPr>
                <w:rFonts w:ascii="宋体"/>
                <w:b/>
                <w:spacing w:val="-1"/>
                <w:sz w:val="21"/>
                <w:lang w:eastAsia="zh-TW"/>
              </w:rPr>
              <w:t>;</w:t>
            </w:r>
            <w:r w:rsidRPr="001820FF">
              <w:rPr>
                <w:rFonts w:ascii="宋体"/>
                <w:b/>
                <w:sz w:val="21"/>
                <w:lang w:eastAsia="zh-TW"/>
              </w:rPr>
              <w:t>0,</w:t>
            </w:r>
            <w:r w:rsidRPr="001820FF">
              <w:rPr>
                <w:rFonts w:ascii="宋体"/>
                <w:b/>
                <w:spacing w:val="-1"/>
                <w:sz w:val="21"/>
                <w:lang w:eastAsia="zh-TW"/>
              </w:rPr>
              <w:t>1</w:t>
            </w:r>
            <w:r w:rsidRPr="001820FF">
              <w:rPr>
                <w:rFonts w:ascii="宋体"/>
                <w:b/>
                <w:sz w:val="21"/>
                <w:lang w:eastAsia="zh-TW"/>
              </w:rPr>
              <w:t>)</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86" w:right="46"/>
              <w:rPr>
                <w:rFonts w:ascii="宋体" w:hAnsi="宋体" w:cs="宋体"/>
                <w:sz w:val="21"/>
                <w:szCs w:val="21"/>
                <w:lang w:eastAsia="zh-TW"/>
              </w:rPr>
            </w:pPr>
            <w:r w:rsidRPr="001820FF">
              <w:rPr>
                <w:rFonts w:ascii="黑体" w:hAnsi="黑体" w:hint="eastAsia"/>
                <w:b/>
                <w:bCs/>
                <w:sz w:val="21"/>
                <w:szCs w:val="21"/>
                <w:lang w:eastAsia="zh-TW"/>
              </w:rPr>
              <w:t>电解电容</w:t>
            </w:r>
            <w:r w:rsidRPr="001820FF">
              <w:rPr>
                <w:rFonts w:ascii="宋体" w:hAnsi="宋体" w:cs="宋体"/>
                <w:b/>
                <w:bCs/>
                <w:sz w:val="21"/>
                <w:szCs w:val="21"/>
                <w:lang w:eastAsia="zh-TW"/>
              </w:rPr>
              <w:t>★</w:t>
            </w:r>
          </w:p>
          <w:p w:rsidR="00C45524" w:rsidRPr="001820FF" w:rsidRDefault="001820FF" w:rsidP="001820FF">
            <w:pPr>
              <w:pStyle w:val="TableParagraph"/>
              <w:spacing w:before="2"/>
              <w:ind w:left="186" w:right="46"/>
              <w:rPr>
                <w:rFonts w:ascii="宋体" w:hAnsi="宋体" w:cs="宋体"/>
                <w:sz w:val="21"/>
                <w:szCs w:val="21"/>
                <w:lang w:eastAsia="zh-TW"/>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防爆试验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防爆槽或防爆孔必须在</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分钟内打</w:t>
            </w:r>
            <w:r w:rsidRPr="001820FF">
              <w:rPr>
                <w:rFonts w:ascii="宋体" w:hAnsi="宋体" w:cs="宋体" w:hint="eastAsia"/>
                <w:spacing w:val="-2"/>
                <w:sz w:val="21"/>
                <w:szCs w:val="21"/>
                <w:lang w:eastAsia="zh-TW"/>
              </w:rPr>
              <w:t>开</w:t>
            </w:r>
            <w:r w:rsidRPr="001820FF">
              <w:rPr>
                <w:rFonts w:ascii="宋体" w:hAnsi="宋体" w:cs="宋体" w:hint="eastAsia"/>
                <w:spacing w:val="-73"/>
                <w:sz w:val="21"/>
                <w:szCs w:val="21"/>
                <w:lang w:eastAsia="zh-TW"/>
              </w:rPr>
              <w:t>，</w:t>
            </w:r>
            <w:r w:rsidRPr="001820FF">
              <w:rPr>
                <w:rFonts w:ascii="宋体" w:hAnsi="宋体" w:cs="宋体" w:hint="eastAsia"/>
                <w:sz w:val="21"/>
                <w:szCs w:val="21"/>
                <w:lang w:eastAsia="zh-TW"/>
              </w:rPr>
              <w:t>若未</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打开，需停止试验</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0"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钟对</w:t>
            </w:r>
            <w:r w:rsidRPr="001820FF">
              <w:rPr>
                <w:rFonts w:ascii="宋体" w:hAnsi="宋体" w:cs="宋体"/>
                <w:sz w:val="21"/>
                <w:szCs w:val="21"/>
                <w:lang w:eastAsia="zh-TW"/>
              </w:rPr>
              <w:t>Φ8</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以上，施加电解电容反向直流电压</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0" w:line="280" w:lineRule="exact"/>
              <w:rPr>
                <w:sz w:val="28"/>
                <w:szCs w:val="28"/>
                <w:lang w:eastAsia="zh-TW"/>
              </w:rPr>
            </w:pPr>
          </w:p>
          <w:p w:rsidR="00C45524" w:rsidRPr="001820FF" w:rsidRDefault="001820FF" w:rsidP="001820FF">
            <w:pPr>
              <w:pStyle w:val="TableParagraph"/>
              <w:ind w:left="141"/>
              <w:rPr>
                <w:rFonts w:ascii="宋体" w:hAnsi="宋体" w:cs="宋体"/>
                <w:sz w:val="21"/>
                <w:szCs w:val="21"/>
              </w:rPr>
            </w:pPr>
            <w:r w:rsidRPr="001820FF">
              <w:rPr>
                <w:rFonts w:ascii="宋体" w:hAnsi="宋体" w:cs="宋体" w:hint="eastAsia"/>
                <w:sz w:val="21"/>
                <w:szCs w:val="21"/>
                <w:lang w:eastAsia="zh-TW"/>
              </w:rPr>
              <w:t>直流电源</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1"/>
                <w:szCs w:val="21"/>
              </w:rPr>
            </w:pPr>
            <w:r w:rsidRPr="001820FF">
              <w:rPr>
                <w:rFonts w:ascii="宋体"/>
                <w:b/>
                <w:spacing w:val="-2"/>
                <w:sz w:val="21"/>
                <w:lang w:eastAsia="zh-TW"/>
              </w:rPr>
              <w:t>A(5;0,1)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阻燃性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撒离火焰</w:t>
            </w:r>
            <w:r w:rsidRPr="001820FF">
              <w:rPr>
                <w:rFonts w:ascii="宋体" w:hAnsi="宋体" w:cs="宋体" w:hint="eastAsia"/>
                <w:spacing w:val="-73"/>
                <w:sz w:val="21"/>
                <w:szCs w:val="21"/>
                <w:lang w:eastAsia="zh-TW"/>
              </w:rPr>
              <w:t>，</w:t>
            </w:r>
            <w:r w:rsidRPr="001820FF">
              <w:rPr>
                <w:rFonts w:ascii="宋体" w:hAnsi="宋体" w:cs="宋体" w:hint="eastAsia"/>
                <w:sz w:val="21"/>
                <w:szCs w:val="21"/>
                <w:lang w:eastAsia="zh-TW"/>
              </w:rPr>
              <w:t>压敏电阻继续燃烧或余烁时间不</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应超过</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10S</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将燃烧器的火焰调到约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12</w:t>
            </w:r>
            <w:r w:rsidRPr="001820FF">
              <w:rPr>
                <w:rFonts w:ascii="宋体" w:hAnsi="宋体" w:cs="宋体" w:hint="eastAsia"/>
                <w:spacing w:val="-1"/>
                <w:sz w:val="21"/>
                <w:szCs w:val="21"/>
                <w:lang w:eastAsia="zh-TW"/>
              </w:rPr>
              <w:t>ｍｍ高，然后将压敏电</w:t>
            </w:r>
            <w:r w:rsidRPr="001820FF">
              <w:rPr>
                <w:rFonts w:ascii="宋体" w:hAnsi="宋体" w:cs="宋体"/>
                <w:spacing w:val="20"/>
                <w:sz w:val="21"/>
                <w:szCs w:val="21"/>
                <w:lang w:eastAsia="zh-TW"/>
              </w:rPr>
              <w:t xml:space="preserve"> </w:t>
            </w:r>
            <w:r w:rsidRPr="001820FF">
              <w:rPr>
                <w:rFonts w:ascii="宋体" w:hAnsi="宋体" w:cs="宋体" w:hint="eastAsia"/>
                <w:sz w:val="21"/>
                <w:szCs w:val="21"/>
                <w:lang w:eastAsia="zh-TW"/>
              </w:rPr>
              <w:t>阻以垂直方向靠近并进入火焰约</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5</w:t>
            </w:r>
            <w:r w:rsidRPr="001820FF">
              <w:rPr>
                <w:rFonts w:ascii="宋体" w:hAnsi="宋体" w:cs="宋体" w:hint="eastAsia"/>
                <w:spacing w:val="-1"/>
                <w:sz w:val="21"/>
                <w:szCs w:val="21"/>
                <w:lang w:eastAsia="zh-TW"/>
              </w:rPr>
              <w:t>ｍｍ，</w:t>
            </w:r>
            <w:r w:rsidRPr="001820FF">
              <w:rPr>
                <w:rFonts w:ascii="宋体" w:hAnsi="宋体" w:cs="宋体"/>
                <w:spacing w:val="-1"/>
                <w:sz w:val="21"/>
                <w:szCs w:val="21"/>
                <w:lang w:eastAsia="zh-TW"/>
              </w:rPr>
              <w:t>20S</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后。</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352" w:hanging="105"/>
              <w:rPr>
                <w:rFonts w:ascii="宋体" w:hAnsi="宋体" w:cs="宋体"/>
                <w:sz w:val="21"/>
                <w:szCs w:val="21"/>
              </w:rPr>
            </w:pPr>
            <w:r w:rsidRPr="001820FF">
              <w:rPr>
                <w:rFonts w:ascii="宋体" w:hAnsi="宋体" w:cs="宋体" w:hint="eastAsia"/>
                <w:sz w:val="21"/>
                <w:szCs w:val="21"/>
                <w:lang w:eastAsia="zh-TW"/>
              </w:rPr>
              <w:t>燃烧器</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码表</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12" w:line="260" w:lineRule="exact"/>
              <w:rPr>
                <w:sz w:val="26"/>
                <w:szCs w:val="26"/>
              </w:rPr>
            </w:pPr>
          </w:p>
          <w:p w:rsidR="00C45524" w:rsidRPr="001820FF" w:rsidRDefault="001820FF" w:rsidP="001820FF">
            <w:pPr>
              <w:pStyle w:val="TableParagraph"/>
              <w:ind w:left="209"/>
              <w:rPr>
                <w:rFonts w:ascii="宋体" w:hAnsi="宋体" w:cs="宋体"/>
                <w:sz w:val="21"/>
                <w:szCs w:val="21"/>
              </w:rPr>
            </w:pPr>
            <w:r w:rsidRPr="001820FF">
              <w:rPr>
                <w:rFonts w:ascii="宋体"/>
                <w:b/>
                <w:spacing w:val="-2"/>
                <w:sz w:val="21"/>
                <w:lang w:eastAsia="zh-TW"/>
              </w:rPr>
              <w:t>B</w:t>
            </w:r>
            <w:r w:rsidRPr="001820FF">
              <w:rPr>
                <w:rFonts w:ascii="宋体"/>
                <w:b/>
                <w:spacing w:val="-2"/>
                <w:position w:val="1"/>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5"/>
        </w:trPr>
        <w:tc>
          <w:tcPr>
            <w:tcW w:w="1248" w:type="dxa"/>
            <w:vMerge/>
            <w:tcBorders>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500" w:right="46" w:hanging="315"/>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耐电流</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冲击</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tabs>
                <w:tab w:val="left" w:pos="1047"/>
              </w:tabs>
              <w:ind w:left="102"/>
              <w:rPr>
                <w:rFonts w:ascii="宋体" w:hAnsi="宋体" w:cs="宋体"/>
                <w:sz w:val="21"/>
                <w:szCs w:val="21"/>
                <w:lang w:eastAsia="zh-TW"/>
              </w:rPr>
            </w:pPr>
            <w:r w:rsidRPr="001820FF">
              <w:rPr>
                <w:rFonts w:ascii="宋体" w:hAnsi="宋体" w:cs="宋体"/>
                <w:spacing w:val="-1"/>
                <w:sz w:val="21"/>
                <w:szCs w:val="21"/>
                <w:lang w:eastAsia="zh-TW"/>
              </w:rPr>
              <w:t>8/20μS</w:t>
            </w:r>
            <w:r w:rsidRPr="001820FF">
              <w:rPr>
                <w:rFonts w:ascii="宋体" w:eastAsia="PMingLiU" w:hAnsi="宋体" w:cs="宋体"/>
                <w:spacing w:val="-1"/>
                <w:sz w:val="21"/>
                <w:szCs w:val="21"/>
                <w:lang w:eastAsia="zh-TW"/>
              </w:rPr>
              <w:tab/>
            </w:r>
            <w:r w:rsidRPr="001820FF">
              <w:rPr>
                <w:rFonts w:ascii="宋体" w:hAnsi="宋体" w:cs="宋体"/>
                <w:sz w:val="21"/>
                <w:szCs w:val="21"/>
                <w:lang w:eastAsia="zh-TW"/>
              </w:rPr>
              <w:t>3.5KA</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电流波形雷电冲击</w:t>
            </w:r>
            <w:r w:rsidRPr="001820FF">
              <w:rPr>
                <w:rFonts w:ascii="宋体" w:hAnsi="宋体" w:cs="宋体"/>
                <w:spacing w:val="-54"/>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分钟冲</w:t>
            </w:r>
            <w:r w:rsidRPr="001820FF">
              <w:rPr>
                <w:rFonts w:ascii="宋体" w:hAnsi="宋体" w:cs="宋体"/>
                <w:spacing w:val="-54"/>
                <w:sz w:val="21"/>
                <w:szCs w:val="21"/>
                <w:lang w:eastAsia="zh-TW"/>
              </w:rPr>
              <w:t xml:space="preserve"> </w:t>
            </w:r>
            <w:r w:rsidRPr="001820FF">
              <w:rPr>
                <w:rFonts w:ascii="宋体" w:hAnsi="宋体" w:cs="宋体"/>
                <w:sz w:val="21"/>
                <w:szCs w:val="21"/>
                <w:lang w:eastAsia="zh-TW"/>
              </w:rPr>
              <w:t>2</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次</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共</w:t>
            </w:r>
            <w:r w:rsidRPr="001820FF">
              <w:rPr>
                <w:rFonts w:ascii="宋体" w:hAnsi="宋体" w:cs="宋体"/>
                <w:spacing w:val="-54"/>
                <w:sz w:val="21"/>
                <w:szCs w:val="21"/>
                <w:lang w:eastAsia="zh-TW"/>
              </w:rPr>
              <w:t xml:space="preserve"> </w:t>
            </w:r>
            <w:r w:rsidRPr="001820FF">
              <w:rPr>
                <w:rFonts w:ascii="宋体" w:hAnsi="宋体" w:cs="宋体"/>
                <w:sz w:val="21"/>
                <w:szCs w:val="21"/>
                <w:lang w:eastAsia="zh-TW"/>
              </w:rPr>
              <w:t>104</w:t>
            </w:r>
            <w:r w:rsidRPr="001820FF">
              <w:rPr>
                <w:rFonts w:ascii="宋体" w:hAnsi="宋体" w:cs="宋体"/>
                <w:spacing w:val="-53"/>
                <w:sz w:val="21"/>
                <w:szCs w:val="21"/>
                <w:lang w:eastAsia="zh-TW"/>
              </w:rPr>
              <w:t xml:space="preserve"> </w:t>
            </w:r>
            <w:r w:rsidRPr="001820FF">
              <w:rPr>
                <w:rFonts w:ascii="宋体" w:hAnsi="宋体" w:cs="宋体" w:hint="eastAsia"/>
                <w:spacing w:val="-1"/>
                <w:sz w:val="21"/>
                <w:szCs w:val="21"/>
                <w:lang w:eastAsia="zh-TW"/>
              </w:rPr>
              <w:t>次冲击后应无损伤</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压敏电压变化率</w:t>
            </w:r>
            <w:r w:rsidRPr="001820FF">
              <w:rPr>
                <w:rFonts w:ascii="宋体" w:hAnsi="宋体" w:cs="宋体"/>
                <w:spacing w:val="-1"/>
                <w:sz w:val="21"/>
                <w:szCs w:val="21"/>
                <w:lang w:eastAsia="zh-TW"/>
              </w:rPr>
              <w:t>≤</w:t>
            </w:r>
          </w:p>
          <w:p w:rsidR="00C45524" w:rsidRPr="001820FF" w:rsidRDefault="001820FF" w:rsidP="001820FF">
            <w:pPr>
              <w:pStyle w:val="TableParagraph"/>
              <w:spacing w:before="1"/>
              <w:ind w:left="102"/>
              <w:rPr>
                <w:rFonts w:ascii="宋体" w:hAnsi="宋体" w:cs="宋体"/>
                <w:sz w:val="21"/>
                <w:szCs w:val="21"/>
              </w:rPr>
            </w:pPr>
            <w:r w:rsidRPr="001820FF">
              <w:rPr>
                <w:rFonts w:ascii="宋体" w:hAnsi="宋体" w:cs="宋体"/>
                <w:spacing w:val="-1"/>
                <w:sz w:val="21"/>
                <w:szCs w:val="21"/>
                <w:lang w:eastAsia="zh-TW"/>
              </w:rPr>
              <w:t>±10%,</w:t>
            </w:r>
            <w:r w:rsidRPr="001820FF">
              <w:rPr>
                <w:rFonts w:ascii="宋体" w:hAnsi="宋体" w:cs="宋体" w:hint="eastAsia"/>
                <w:spacing w:val="-1"/>
                <w:sz w:val="21"/>
                <w:szCs w:val="21"/>
                <w:lang w:eastAsia="zh-TW"/>
              </w:rPr>
              <w:t>漏电流</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I≤10uA.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457" w:hanging="316"/>
              <w:rPr>
                <w:rFonts w:ascii="宋体" w:hAnsi="宋体" w:cs="宋体"/>
                <w:sz w:val="21"/>
                <w:szCs w:val="21"/>
              </w:rPr>
            </w:pPr>
            <w:r w:rsidRPr="001820FF">
              <w:rPr>
                <w:rFonts w:ascii="宋体" w:hAnsi="宋体" w:cs="宋体" w:hint="eastAsia"/>
                <w:sz w:val="21"/>
                <w:szCs w:val="21"/>
                <w:lang w:eastAsia="zh-TW"/>
              </w:rPr>
              <w:t>雷电冲击</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1"/>
                <w:szCs w:val="21"/>
              </w:rPr>
            </w:pPr>
            <w:r w:rsidRPr="001820FF">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606" w:right="46" w:hanging="421"/>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方波冲</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击</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sz w:val="21"/>
                <w:szCs w:val="21"/>
                <w:lang w:eastAsia="zh-TW"/>
              </w:rPr>
              <w:t>2ms</w:t>
            </w:r>
            <w:r w:rsidRPr="001820FF">
              <w:rPr>
                <w:rFonts w:ascii="宋体" w:hAnsi="宋体" w:cs="宋体"/>
                <w:spacing w:val="-76"/>
                <w:sz w:val="21"/>
                <w:szCs w:val="21"/>
                <w:lang w:eastAsia="zh-TW"/>
              </w:rPr>
              <w:t xml:space="preserve"> </w:t>
            </w:r>
            <w:r w:rsidRPr="001820FF">
              <w:rPr>
                <w:rFonts w:ascii="宋体" w:hAnsi="宋体" w:cs="宋体" w:hint="eastAsia"/>
                <w:spacing w:val="-1"/>
                <w:sz w:val="21"/>
                <w:szCs w:val="21"/>
                <w:lang w:eastAsia="zh-TW"/>
              </w:rPr>
              <w:t>方波</w:t>
            </w:r>
            <w:r w:rsidRPr="001820FF">
              <w:rPr>
                <w:rFonts w:ascii="宋体" w:hAnsi="宋体" w:cs="宋体"/>
                <w:spacing w:val="-77"/>
                <w:sz w:val="21"/>
                <w:szCs w:val="21"/>
                <w:lang w:eastAsia="zh-TW"/>
              </w:rPr>
              <w:t xml:space="preserve"> </w:t>
            </w:r>
            <w:r w:rsidRPr="001820FF">
              <w:rPr>
                <w:rFonts w:ascii="宋体" w:hAnsi="宋体" w:cs="宋体"/>
                <w:spacing w:val="-1"/>
                <w:sz w:val="21"/>
                <w:szCs w:val="21"/>
                <w:lang w:eastAsia="zh-TW"/>
              </w:rPr>
              <w:t>30A</w:t>
            </w:r>
            <w:r w:rsidRPr="001820FF">
              <w:rPr>
                <w:rFonts w:ascii="宋体" w:hAnsi="宋体" w:cs="宋体"/>
                <w:spacing w:val="-77"/>
                <w:sz w:val="21"/>
                <w:szCs w:val="21"/>
                <w:lang w:eastAsia="zh-TW"/>
              </w:rPr>
              <w:t xml:space="preserve"> </w:t>
            </w:r>
            <w:r w:rsidRPr="001820FF">
              <w:rPr>
                <w:rFonts w:ascii="宋体" w:hAnsi="宋体" w:cs="宋体" w:hint="eastAsia"/>
                <w:sz w:val="21"/>
                <w:szCs w:val="21"/>
                <w:lang w:eastAsia="zh-TW"/>
              </w:rPr>
              <w:t>电流波形雷电冲击</w:t>
            </w:r>
            <w:r w:rsidRPr="001820FF">
              <w:rPr>
                <w:rFonts w:ascii="宋体" w:hAnsi="宋体" w:cs="宋体"/>
                <w:spacing w:val="-77"/>
                <w:sz w:val="21"/>
                <w:szCs w:val="21"/>
                <w:lang w:eastAsia="zh-TW"/>
              </w:rPr>
              <w:t xml:space="preserve"> </w:t>
            </w:r>
            <w:r w:rsidRPr="001820FF">
              <w:rPr>
                <w:rFonts w:ascii="宋体" w:hAnsi="宋体" w:cs="宋体"/>
                <w:sz w:val="21"/>
                <w:szCs w:val="21"/>
                <w:lang w:eastAsia="zh-TW"/>
              </w:rPr>
              <w:t>2</w:t>
            </w:r>
            <w:r w:rsidRPr="001820FF">
              <w:rPr>
                <w:rFonts w:ascii="宋体" w:hAnsi="宋体" w:cs="宋体"/>
                <w:spacing w:val="-76"/>
                <w:sz w:val="21"/>
                <w:szCs w:val="21"/>
                <w:lang w:eastAsia="zh-TW"/>
              </w:rPr>
              <w:t xml:space="preserve"> </w:t>
            </w:r>
            <w:r w:rsidRPr="001820FF">
              <w:rPr>
                <w:rFonts w:ascii="宋体" w:hAnsi="宋体" w:cs="宋体" w:hint="eastAsia"/>
                <w:spacing w:val="-1"/>
                <w:sz w:val="21"/>
                <w:szCs w:val="21"/>
                <w:lang w:eastAsia="zh-TW"/>
              </w:rPr>
              <w:t>分钟冲</w:t>
            </w:r>
            <w:r w:rsidRPr="001820FF">
              <w:rPr>
                <w:rFonts w:ascii="宋体" w:hAnsi="宋体" w:cs="宋体"/>
                <w:spacing w:val="-77"/>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76"/>
                <w:sz w:val="21"/>
                <w:szCs w:val="21"/>
                <w:lang w:eastAsia="zh-TW"/>
              </w:rPr>
              <w:t xml:space="preserve"> </w:t>
            </w:r>
            <w:r w:rsidRPr="001820FF">
              <w:rPr>
                <w:rFonts w:ascii="宋体" w:hAnsi="宋体" w:cs="宋体" w:hint="eastAsia"/>
                <w:spacing w:val="-1"/>
                <w:sz w:val="21"/>
                <w:szCs w:val="21"/>
                <w:lang w:eastAsia="zh-TW"/>
              </w:rPr>
              <w:t>次</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共</w:t>
            </w:r>
            <w:r w:rsidRPr="001820FF">
              <w:rPr>
                <w:rFonts w:ascii="宋体" w:hAnsi="宋体" w:cs="宋体"/>
                <w:spacing w:val="-78"/>
                <w:sz w:val="21"/>
                <w:szCs w:val="21"/>
                <w:lang w:eastAsia="zh-TW"/>
              </w:rPr>
              <w:t xml:space="preserve"> </w:t>
            </w:r>
            <w:r w:rsidRPr="001820FF">
              <w:rPr>
                <w:rFonts w:ascii="宋体" w:hAnsi="宋体" w:cs="宋体"/>
                <w:sz w:val="21"/>
                <w:szCs w:val="21"/>
                <w:lang w:eastAsia="zh-TW"/>
              </w:rPr>
              <w:t>10</w:t>
            </w:r>
            <w:r w:rsidRPr="001820FF">
              <w:rPr>
                <w:rFonts w:ascii="宋体" w:hAnsi="宋体" w:cs="宋体"/>
                <w:spacing w:val="-77"/>
                <w:sz w:val="21"/>
                <w:szCs w:val="21"/>
                <w:lang w:eastAsia="zh-TW"/>
              </w:rPr>
              <w:t xml:space="preserve"> </w:t>
            </w:r>
            <w:r w:rsidRPr="001820FF">
              <w:rPr>
                <w:rFonts w:ascii="宋体" w:hAnsi="宋体" w:cs="宋体" w:hint="eastAsia"/>
                <w:spacing w:val="-1"/>
                <w:sz w:val="21"/>
                <w:szCs w:val="21"/>
                <w:lang w:eastAsia="zh-TW"/>
              </w:rPr>
              <w:t>次冲击后应无损伤</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压敏电压变化率</w:t>
            </w:r>
            <w:r w:rsidRPr="001820FF">
              <w:rPr>
                <w:rFonts w:ascii="宋体" w:hAnsi="宋体" w:cs="宋体"/>
                <w:spacing w:val="-1"/>
                <w:sz w:val="21"/>
                <w:szCs w:val="21"/>
                <w:lang w:eastAsia="zh-TW"/>
              </w:rPr>
              <w:t>≤±10%,</w:t>
            </w:r>
            <w:r w:rsidRPr="001820FF">
              <w:rPr>
                <w:rFonts w:ascii="宋体" w:hAnsi="宋体" w:cs="宋体"/>
                <w:spacing w:val="51"/>
                <w:sz w:val="21"/>
                <w:szCs w:val="21"/>
                <w:lang w:eastAsia="zh-TW"/>
              </w:rPr>
              <w:t xml:space="preserve"> </w:t>
            </w:r>
            <w:r w:rsidRPr="001820FF">
              <w:rPr>
                <w:rFonts w:ascii="宋体" w:hAnsi="宋体" w:cs="宋体" w:hint="eastAsia"/>
                <w:spacing w:val="-1"/>
                <w:sz w:val="21"/>
                <w:szCs w:val="21"/>
                <w:lang w:eastAsia="zh-TW"/>
              </w:rPr>
              <w:t>漏电流</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I≤10uA.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457" w:hanging="316"/>
              <w:rPr>
                <w:rFonts w:ascii="宋体" w:hAnsi="宋体" w:cs="宋体"/>
                <w:sz w:val="21"/>
                <w:szCs w:val="21"/>
              </w:rPr>
            </w:pPr>
            <w:r w:rsidRPr="001820FF">
              <w:rPr>
                <w:rFonts w:ascii="宋体" w:hAnsi="宋体" w:cs="宋体" w:hint="eastAsia"/>
                <w:sz w:val="21"/>
                <w:szCs w:val="21"/>
                <w:lang w:eastAsia="zh-TW"/>
              </w:rPr>
              <w:t>方波冲击</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1"/>
                <w:szCs w:val="21"/>
              </w:rPr>
            </w:pPr>
            <w:r w:rsidRPr="001820FF">
              <w:rPr>
                <w:rFonts w:ascii="宋体"/>
                <w:b/>
                <w:spacing w:val="-1"/>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42"/>
              <w:rPr>
                <w:rFonts w:ascii="宋体" w:hAnsi="宋体" w:cs="宋体"/>
                <w:sz w:val="21"/>
                <w:szCs w:val="21"/>
              </w:rPr>
            </w:pPr>
            <w:r w:rsidRPr="001820FF">
              <w:rPr>
                <w:rFonts w:ascii="宋体" w:hAnsi="宋体" w:cs="宋体" w:hint="eastAsia"/>
                <w:b/>
                <w:bCs/>
                <w:sz w:val="21"/>
                <w:szCs w:val="21"/>
                <w:lang w:eastAsia="zh-TW"/>
              </w:rPr>
              <w:t>特殊</w:t>
            </w:r>
          </w:p>
        </w:tc>
      </w:tr>
    </w:tbl>
    <w:p w:rsidR="00C45524" w:rsidRDefault="00C45524">
      <w:pPr>
        <w:rPr>
          <w:rFonts w:ascii="宋体" w:hAnsi="宋体" w:cs="宋体"/>
          <w:sz w:val="21"/>
          <w:szCs w:val="21"/>
        </w:rPr>
        <w:sectPr w:rsidR="00C45524">
          <w:pgSz w:w="16840" w:h="11910" w:orient="landscape"/>
          <w:pgMar w:top="480" w:right="1120" w:bottom="280" w:left="400" w:header="720" w:footer="720" w:gutter="0"/>
          <w:cols w:space="720"/>
        </w:sectPr>
      </w:pPr>
    </w:p>
    <w:p w:rsidR="00C45524" w:rsidRDefault="00C4552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1820FF" w:rsidTr="001820FF">
        <w:trPr>
          <w:trHeight w:val="1345"/>
        </w:trPr>
        <w:tc>
          <w:tcPr>
            <w:tcW w:w="1248"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606" w:right="46" w:hanging="421"/>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限制电</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压</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tabs>
                <w:tab w:val="left" w:pos="1046"/>
              </w:tabs>
              <w:ind w:left="102" w:right="731"/>
              <w:rPr>
                <w:rFonts w:ascii="宋体" w:hAnsi="宋体" w:cs="宋体"/>
                <w:sz w:val="21"/>
                <w:szCs w:val="21"/>
                <w:lang w:eastAsia="zh-TW"/>
              </w:rPr>
            </w:pPr>
            <w:r w:rsidRPr="001820FF">
              <w:rPr>
                <w:rFonts w:ascii="宋体" w:hAnsi="宋体" w:cs="宋体"/>
                <w:spacing w:val="-1"/>
                <w:sz w:val="21"/>
                <w:szCs w:val="21"/>
                <w:lang w:eastAsia="zh-TW"/>
              </w:rPr>
              <w:t>8/20μS</w:t>
            </w:r>
            <w:r w:rsidRPr="001820FF">
              <w:rPr>
                <w:rFonts w:ascii="宋体" w:eastAsia="PMingLiU" w:hAnsi="宋体" w:cs="宋体"/>
                <w:spacing w:val="-1"/>
                <w:sz w:val="21"/>
                <w:szCs w:val="21"/>
                <w:lang w:eastAsia="zh-TW"/>
              </w:rPr>
              <w:tab/>
            </w:r>
            <w:r w:rsidRPr="001820FF">
              <w:rPr>
                <w:rFonts w:ascii="宋体" w:hAnsi="宋体" w:cs="宋体"/>
                <w:sz w:val="21"/>
                <w:szCs w:val="21"/>
                <w:lang w:eastAsia="zh-TW"/>
              </w:rPr>
              <w:t>25A</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电流波形雷电冲击</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次</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冲击后应无损伤</w:t>
            </w:r>
            <w:r w:rsidRPr="001820FF">
              <w:rPr>
                <w:rFonts w:ascii="宋体" w:hAnsi="宋体" w:cs="宋体"/>
                <w:spacing w:val="-1"/>
                <w:sz w:val="21"/>
                <w:szCs w:val="21"/>
                <w:lang w:eastAsia="zh-TW"/>
              </w:rPr>
              <w:t>,</w:t>
            </w:r>
            <w:r w:rsidRPr="001820FF">
              <w:rPr>
                <w:rFonts w:ascii="宋体" w:hAnsi="宋体" w:cs="宋体" w:hint="eastAsia"/>
                <w:spacing w:val="-1"/>
                <w:sz w:val="21"/>
                <w:szCs w:val="21"/>
                <w:lang w:eastAsia="zh-TW"/>
              </w:rPr>
              <w:t>压敏电压变化率</w:t>
            </w:r>
            <w:r w:rsidRPr="001820FF">
              <w:rPr>
                <w:rFonts w:ascii="宋体" w:hAnsi="宋体" w:cs="宋体"/>
                <w:spacing w:val="-1"/>
                <w:sz w:val="21"/>
                <w:szCs w:val="21"/>
                <w:lang w:eastAsia="zh-TW"/>
              </w:rPr>
              <w:t>≤±10%,</w:t>
            </w:r>
            <w:r w:rsidRPr="001820FF">
              <w:rPr>
                <w:rFonts w:ascii="宋体" w:hAnsi="宋体" w:cs="宋体" w:hint="eastAsia"/>
                <w:spacing w:val="-1"/>
                <w:sz w:val="21"/>
                <w:szCs w:val="21"/>
                <w:lang w:eastAsia="zh-TW"/>
              </w:rPr>
              <w:t>漏电流</w:t>
            </w:r>
            <w:r w:rsidRPr="001820FF">
              <w:rPr>
                <w:rFonts w:ascii="宋体" w:hAnsi="宋体" w:cs="宋体"/>
                <w:spacing w:val="61"/>
                <w:sz w:val="21"/>
                <w:szCs w:val="21"/>
                <w:lang w:eastAsia="zh-TW"/>
              </w:rPr>
              <w:t xml:space="preserve"> </w:t>
            </w:r>
            <w:r w:rsidRPr="001820FF">
              <w:rPr>
                <w:rFonts w:ascii="宋体" w:hAnsi="宋体" w:cs="宋体"/>
                <w:spacing w:val="-1"/>
                <w:sz w:val="21"/>
                <w:szCs w:val="21"/>
                <w:lang w:eastAsia="zh-TW"/>
              </w:rPr>
              <w:t>I≤10uA.</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457" w:hanging="316"/>
              <w:rPr>
                <w:rFonts w:ascii="宋体" w:hAnsi="宋体" w:cs="宋体"/>
                <w:sz w:val="21"/>
                <w:szCs w:val="21"/>
              </w:rPr>
            </w:pPr>
            <w:r w:rsidRPr="001820FF">
              <w:rPr>
                <w:rFonts w:ascii="宋体" w:hAnsi="宋体" w:cs="宋体" w:hint="eastAsia"/>
                <w:sz w:val="21"/>
                <w:szCs w:val="21"/>
                <w:lang w:eastAsia="zh-TW"/>
              </w:rPr>
              <w:t>雷电冲击</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5" w:line="300" w:lineRule="exact"/>
              <w:rPr>
                <w:sz w:val="30"/>
                <w:szCs w:val="30"/>
              </w:rPr>
            </w:pPr>
          </w:p>
          <w:p w:rsidR="00C45524" w:rsidRPr="001820FF" w:rsidRDefault="001820FF" w:rsidP="001820FF">
            <w:pPr>
              <w:pStyle w:val="TableParagraph"/>
              <w:ind w:left="208"/>
              <w:rPr>
                <w:rFonts w:ascii="宋体" w:hAnsi="宋体" w:cs="宋体"/>
                <w:sz w:val="21"/>
                <w:szCs w:val="21"/>
              </w:rPr>
            </w:pPr>
            <w:r w:rsidRPr="001820FF">
              <w:rPr>
                <w:rFonts w:ascii="宋体"/>
                <w:b/>
                <w:spacing w:val="-3"/>
                <w:position w:val="1"/>
                <w:sz w:val="21"/>
                <w:lang w:eastAsia="zh-TW"/>
              </w:rPr>
              <w:t>B</w:t>
            </w:r>
            <w:r w:rsidRPr="001820FF">
              <w:rPr>
                <w:rFonts w:ascii="宋体"/>
                <w:b/>
                <w:spacing w:val="-3"/>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15"/>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阻燃特性</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rPr>
                <w:lang w:eastAsia="zh-TW"/>
              </w:rPr>
            </w:pPr>
          </w:p>
          <w:p w:rsidR="00C45524" w:rsidRPr="001820FF" w:rsidRDefault="00C45524" w:rsidP="001820FF">
            <w:pPr>
              <w:pStyle w:val="TableParagraph"/>
              <w:spacing w:before="20" w:line="260" w:lineRule="exact"/>
              <w:rPr>
                <w:sz w:val="26"/>
                <w:szCs w:val="26"/>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用酒精灯的锋焰烧其阻身，移走酒精灯后，电阻本体上明火要在</w:t>
            </w:r>
            <w:r w:rsidRPr="001820FF">
              <w:rPr>
                <w:rFonts w:ascii="宋体" w:hAnsi="宋体" w:cs="宋体"/>
                <w:spacing w:val="-53"/>
                <w:sz w:val="21"/>
                <w:szCs w:val="21"/>
                <w:lang w:eastAsia="zh-TW"/>
              </w:rPr>
              <w:t xml:space="preserve"> </w:t>
            </w:r>
            <w:r w:rsidRPr="001820FF">
              <w:rPr>
                <w:rFonts w:ascii="Times New Roman" w:hAnsi="Times New Roman" w:cs="Times New Roman"/>
                <w:sz w:val="21"/>
                <w:szCs w:val="21"/>
                <w:lang w:eastAsia="zh-TW"/>
              </w:rPr>
              <w:t>10S</w:t>
            </w:r>
            <w:r w:rsidRPr="001820FF">
              <w:rPr>
                <w:rFonts w:ascii="Times New Roman" w:hAnsi="Times New Roman" w:cs="Times New Roman"/>
                <w:spacing w:val="-2"/>
                <w:sz w:val="21"/>
                <w:szCs w:val="21"/>
                <w:lang w:eastAsia="zh-TW"/>
              </w:rPr>
              <w:t xml:space="preserve"> </w:t>
            </w:r>
            <w:r w:rsidRPr="001820FF">
              <w:rPr>
                <w:rFonts w:ascii="宋体" w:hAnsi="宋体" w:cs="宋体" w:hint="eastAsia"/>
                <w:sz w:val="21"/>
                <w:szCs w:val="21"/>
                <w:lang w:eastAsia="zh-TW"/>
              </w:rPr>
              <w:t>内熄灭。</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0" w:line="280" w:lineRule="exact"/>
              <w:rPr>
                <w:sz w:val="28"/>
                <w:szCs w:val="28"/>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酒精灯</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30" w:lineRule="exact"/>
              <w:rPr>
                <w:sz w:val="13"/>
                <w:szCs w:val="13"/>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1"/>
                <w:szCs w:val="21"/>
              </w:rPr>
            </w:pPr>
            <w:r w:rsidRPr="001820FF">
              <w:rPr>
                <w:rFonts w:ascii="宋体"/>
                <w:b/>
                <w:spacing w:val="-2"/>
                <w:sz w:val="21"/>
                <w:lang w:eastAsia="zh-TW"/>
              </w:rPr>
              <w:t>A(5;0,1)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10" w:lineRule="exact"/>
              <w:rPr>
                <w:sz w:val="11"/>
                <w:szCs w:val="11"/>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15"/>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12"/>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装配品质</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80" w:lineRule="exact"/>
              <w:rPr>
                <w:sz w:val="28"/>
                <w:szCs w:val="28"/>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hint="eastAsia"/>
                <w:b/>
                <w:bCs/>
                <w:sz w:val="21"/>
                <w:szCs w:val="21"/>
                <w:lang w:eastAsia="zh-TW"/>
              </w:rPr>
              <w:t>端子拉力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端子拉力大于</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50N</w:t>
            </w:r>
            <w:r w:rsidRPr="001820FF">
              <w:rPr>
                <w:rFonts w:ascii="宋体" w:hAnsi="宋体" w:cs="宋体" w:hint="eastAsia"/>
                <w:spacing w:val="-1"/>
                <w:sz w:val="21"/>
                <w:szCs w:val="21"/>
                <w:lang w:eastAsia="zh-TW"/>
              </w:rPr>
              <w:t>，电气性能须符合</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80" w:lineRule="exact"/>
              <w:rPr>
                <w:sz w:val="28"/>
                <w:szCs w:val="28"/>
                <w:lang w:eastAsia="zh-TW"/>
              </w:rPr>
            </w:pPr>
          </w:p>
          <w:p w:rsidR="00C45524" w:rsidRPr="001820FF" w:rsidRDefault="001820FF" w:rsidP="001820FF">
            <w:pPr>
              <w:pStyle w:val="TableParagraph"/>
              <w:ind w:left="101"/>
              <w:rPr>
                <w:rFonts w:ascii="宋体" w:hAnsi="宋体" w:cs="宋体"/>
                <w:sz w:val="21"/>
                <w:szCs w:val="21"/>
                <w:lang w:eastAsia="zh-TW"/>
              </w:rPr>
            </w:pPr>
            <w:r w:rsidRPr="001820FF">
              <w:rPr>
                <w:rFonts w:ascii="宋体" w:hAnsi="宋体" w:cs="宋体" w:hint="eastAsia"/>
                <w:sz w:val="21"/>
                <w:szCs w:val="21"/>
                <w:lang w:eastAsia="zh-TW"/>
              </w:rPr>
              <w:t>与配套的线插装配后测试其端子拉力</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40" w:lineRule="exact"/>
              <w:rPr>
                <w:sz w:val="14"/>
                <w:szCs w:val="14"/>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351" w:hanging="210"/>
              <w:rPr>
                <w:rFonts w:ascii="宋体" w:hAnsi="宋体" w:cs="宋体"/>
                <w:sz w:val="21"/>
                <w:szCs w:val="21"/>
              </w:rPr>
            </w:pPr>
            <w:r w:rsidRPr="001820FF">
              <w:rPr>
                <w:rFonts w:ascii="宋体" w:hAnsi="宋体" w:cs="宋体" w:hint="eastAsia"/>
                <w:sz w:val="21"/>
                <w:szCs w:val="21"/>
                <w:lang w:eastAsia="zh-TW"/>
              </w:rPr>
              <w:t>线插、拉</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0"/>
                <w:szCs w:val="20"/>
              </w:rPr>
            </w:pPr>
            <w:r w:rsidRPr="001820FF">
              <w:rPr>
                <w:rFonts w:ascii="宋体"/>
                <w:b/>
                <w:spacing w:val="-2"/>
                <w:sz w:val="20"/>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10"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15"/>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271"/>
        </w:trPr>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3" w:line="280" w:lineRule="exact"/>
              <w:rPr>
                <w:sz w:val="28"/>
                <w:szCs w:val="28"/>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拉抗强度</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20" w:lineRule="exact"/>
              <w:rPr>
                <w:sz w:val="12"/>
                <w:szCs w:val="12"/>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606" w:hanging="473"/>
              <w:rPr>
                <w:rFonts w:ascii="宋体" w:hAnsi="宋体" w:cs="宋体"/>
                <w:sz w:val="21"/>
                <w:szCs w:val="21"/>
              </w:rPr>
            </w:pPr>
            <w:r w:rsidRPr="001820FF">
              <w:rPr>
                <w:rFonts w:ascii="宋体" w:hAnsi="宋体" w:cs="宋体" w:hint="eastAsia"/>
                <w:b/>
                <w:bCs/>
                <w:w w:val="95"/>
                <w:sz w:val="21"/>
                <w:szCs w:val="21"/>
                <w:lang w:eastAsia="zh-TW"/>
              </w:rPr>
              <w:t>引脚强度</w:t>
            </w: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弯</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曲</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60" w:lineRule="exact"/>
              <w:rPr>
                <w:sz w:val="26"/>
                <w:szCs w:val="26"/>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引脚无断裂、引脚和本体无松动或脱落。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20" w:lineRule="exact"/>
              <w:rPr>
                <w:sz w:val="12"/>
                <w:szCs w:val="12"/>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任取元器件的一根引脚按相反方向连续弯曲两次、</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共</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4</w:t>
            </w:r>
            <w:r w:rsidRPr="001820FF">
              <w:rPr>
                <w:rFonts w:ascii="宋体" w:hAnsi="宋体" w:cs="宋体"/>
                <w:spacing w:val="-52"/>
                <w:sz w:val="21"/>
                <w:szCs w:val="21"/>
                <w:lang w:eastAsia="zh-TW"/>
              </w:rPr>
              <w:t xml:space="preserve"> </w:t>
            </w:r>
            <w:r w:rsidRPr="001820FF">
              <w:rPr>
                <w:rFonts w:ascii="宋体" w:hAnsi="宋体" w:cs="宋体" w:hint="eastAsia"/>
                <w:sz w:val="21"/>
                <w:szCs w:val="21"/>
                <w:lang w:eastAsia="zh-TW"/>
              </w:rPr>
              <w:t>次。</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60" w:lineRule="exact"/>
              <w:rPr>
                <w:sz w:val="26"/>
                <w:szCs w:val="26"/>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0" w:line="280" w:lineRule="exact"/>
              <w:rPr>
                <w:sz w:val="28"/>
                <w:szCs w:val="28"/>
              </w:rPr>
            </w:pPr>
          </w:p>
          <w:p w:rsidR="00C45524" w:rsidRPr="001820FF" w:rsidRDefault="001820FF" w:rsidP="001820FF">
            <w:pPr>
              <w:pStyle w:val="TableParagraph"/>
              <w:ind w:left="208"/>
              <w:rPr>
                <w:rFonts w:ascii="宋体" w:hAnsi="宋体" w:cs="宋体"/>
                <w:sz w:val="20"/>
                <w:szCs w:val="20"/>
              </w:rPr>
            </w:pPr>
            <w:r w:rsidRPr="001820FF">
              <w:rPr>
                <w:rFonts w:ascii="Times New Roman"/>
                <w:b/>
                <w:spacing w:val="-2"/>
                <w:sz w:val="20"/>
                <w:lang w:eastAsia="zh-TW"/>
              </w:rPr>
              <w:t>B</w:t>
            </w:r>
            <w:r w:rsidRPr="001820FF">
              <w:rPr>
                <w:rFonts w:ascii="宋体"/>
                <w:b/>
                <w:spacing w:val="-2"/>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9" w:line="280" w:lineRule="exact"/>
              <w:rPr>
                <w:sz w:val="28"/>
                <w:szCs w:val="28"/>
              </w:rPr>
            </w:pPr>
          </w:p>
          <w:p w:rsidR="00C45524" w:rsidRPr="001820FF" w:rsidRDefault="001820FF" w:rsidP="001820FF">
            <w:pPr>
              <w:pStyle w:val="TableParagraph"/>
              <w:ind w:left="315"/>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271"/>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20" w:lineRule="exact"/>
              <w:rPr>
                <w:sz w:val="12"/>
                <w:szCs w:val="12"/>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500" w:right="46" w:hanging="315"/>
              <w:rPr>
                <w:rFonts w:ascii="宋体" w:hAnsi="宋体" w:cs="宋体"/>
                <w:sz w:val="21"/>
                <w:szCs w:val="21"/>
              </w:rPr>
            </w:pPr>
            <w:r w:rsidRPr="001820FF">
              <w:rPr>
                <w:rFonts w:ascii="宋体" w:hAnsi="宋体" w:cs="宋体" w:hint="eastAsia"/>
                <w:b/>
                <w:bCs/>
                <w:w w:val="95"/>
                <w:sz w:val="21"/>
                <w:szCs w:val="21"/>
                <w:lang w:eastAsia="zh-TW"/>
              </w:rPr>
              <w:t>引脚强度－</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拉力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 w:line="260" w:lineRule="exact"/>
              <w:rPr>
                <w:sz w:val="26"/>
                <w:szCs w:val="26"/>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引脚无断裂、引脚和本体无松动或脱落。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1820FF" w:rsidP="001820FF">
            <w:pPr>
              <w:pStyle w:val="TableParagraph"/>
              <w:spacing w:before="52" w:line="241" w:lineRule="auto"/>
              <w:ind w:left="102" w:right="103"/>
              <w:jc w:val="both"/>
              <w:rPr>
                <w:rFonts w:ascii="宋体" w:hAnsi="宋体" w:cs="宋体"/>
                <w:sz w:val="21"/>
                <w:szCs w:val="21"/>
                <w:lang w:eastAsia="zh-TW"/>
              </w:rPr>
            </w:pPr>
            <w:r w:rsidRPr="001820FF">
              <w:rPr>
                <w:rFonts w:ascii="宋体" w:hAnsi="宋体" w:cs="宋体" w:hint="eastAsia"/>
                <w:sz w:val="21"/>
                <w:szCs w:val="21"/>
                <w:lang w:eastAsia="zh-TW"/>
              </w:rPr>
              <w:t>任取一根引脚</w:t>
            </w:r>
            <w:r w:rsidRPr="001820FF">
              <w:rPr>
                <w:rFonts w:ascii="宋体" w:hAnsi="宋体" w:cs="宋体" w:hint="eastAsia"/>
                <w:spacing w:val="-49"/>
                <w:sz w:val="21"/>
                <w:szCs w:val="21"/>
                <w:lang w:eastAsia="zh-TW"/>
              </w:rPr>
              <w:t>，</w:t>
            </w:r>
            <w:r w:rsidRPr="001820FF">
              <w:rPr>
                <w:rFonts w:ascii="宋体" w:hAnsi="宋体" w:cs="宋体" w:hint="eastAsia"/>
                <w:sz w:val="21"/>
                <w:szCs w:val="21"/>
                <w:lang w:eastAsia="zh-TW"/>
              </w:rPr>
              <w:t>使样品处于正常安装位置</w:t>
            </w:r>
            <w:r w:rsidRPr="001820FF">
              <w:rPr>
                <w:rFonts w:ascii="宋体" w:hAnsi="宋体" w:cs="宋体" w:hint="eastAsia"/>
                <w:spacing w:val="-49"/>
                <w:sz w:val="21"/>
                <w:szCs w:val="21"/>
                <w:lang w:eastAsia="zh-TW"/>
              </w:rPr>
              <w:t>，</w:t>
            </w:r>
            <w:r w:rsidRPr="001820FF">
              <w:rPr>
                <w:rFonts w:ascii="宋体" w:hAnsi="宋体" w:cs="宋体" w:hint="eastAsia"/>
                <w:sz w:val="21"/>
                <w:szCs w:val="21"/>
                <w:lang w:eastAsia="zh-TW"/>
              </w:rPr>
              <w:t>沿引脚</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轴线方向施加</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10N</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的拉力时间为</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10±1S</w:t>
            </w:r>
            <w:r w:rsidRPr="001820FF">
              <w:rPr>
                <w:rFonts w:ascii="宋体" w:hAnsi="宋体" w:cs="宋体" w:hint="eastAsia"/>
                <w:spacing w:val="-1"/>
                <w:sz w:val="21"/>
                <w:szCs w:val="21"/>
                <w:lang w:eastAsia="zh-TW"/>
              </w:rPr>
              <w:t>，引脚应</w:t>
            </w:r>
            <w:r w:rsidRPr="001820FF">
              <w:rPr>
                <w:rFonts w:ascii="宋体" w:hAnsi="宋体" w:cs="宋体"/>
                <w:spacing w:val="23"/>
                <w:sz w:val="21"/>
                <w:szCs w:val="21"/>
                <w:lang w:eastAsia="zh-TW"/>
              </w:rPr>
              <w:t xml:space="preserve"> </w:t>
            </w:r>
            <w:r w:rsidRPr="001820FF">
              <w:rPr>
                <w:rFonts w:ascii="宋体" w:hAnsi="宋体" w:cs="宋体" w:hint="eastAsia"/>
                <w:sz w:val="21"/>
                <w:szCs w:val="21"/>
                <w:lang w:eastAsia="zh-TW"/>
              </w:rPr>
              <w:t>无断裂（除弯月形断裂</w:t>
            </w:r>
            <w:r w:rsidRPr="001820FF">
              <w:rPr>
                <w:rFonts w:ascii="宋体" w:hAnsi="宋体" w:cs="宋体" w:hint="eastAsia"/>
                <w:spacing w:val="-106"/>
                <w:sz w:val="21"/>
                <w:szCs w:val="21"/>
                <w:lang w:eastAsia="zh-TW"/>
              </w:rPr>
              <w:t>）</w:t>
            </w:r>
            <w:r w:rsidRPr="001820FF">
              <w:rPr>
                <w:rFonts w:ascii="宋体" w:hAnsi="宋体" w:cs="宋体" w:hint="eastAsia"/>
                <w:sz w:val="21"/>
                <w:szCs w:val="21"/>
                <w:lang w:eastAsia="zh-TW"/>
              </w:rPr>
              <w:t>、松动，引脚和本体应无</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移位。</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 w:line="260" w:lineRule="exact"/>
              <w:rPr>
                <w:sz w:val="26"/>
                <w:szCs w:val="26"/>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18" w:line="240" w:lineRule="exact"/>
              <w:rPr>
                <w:sz w:val="24"/>
                <w:szCs w:val="24"/>
              </w:rPr>
            </w:pPr>
          </w:p>
          <w:p w:rsidR="00C45524" w:rsidRPr="001820FF" w:rsidRDefault="001820FF" w:rsidP="001820FF">
            <w:pPr>
              <w:pStyle w:val="TableParagraph"/>
              <w:ind w:left="208"/>
              <w:rPr>
                <w:rFonts w:ascii="宋体" w:hAnsi="宋体" w:cs="宋体"/>
                <w:sz w:val="20"/>
                <w:szCs w:val="20"/>
              </w:rPr>
            </w:pPr>
            <w:r w:rsidRPr="001820FF">
              <w:rPr>
                <w:rFonts w:ascii="Times New Roman"/>
                <w:b/>
                <w:spacing w:val="-3"/>
                <w:sz w:val="20"/>
                <w:lang w:eastAsia="zh-TW"/>
              </w:rPr>
              <w:t>B</w:t>
            </w:r>
            <w:r w:rsidRPr="001820FF">
              <w:rPr>
                <w:rFonts w:ascii="宋体"/>
                <w:b/>
                <w:spacing w:val="-3"/>
                <w:position w:val="1"/>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9" w:line="280" w:lineRule="exact"/>
              <w:rPr>
                <w:sz w:val="28"/>
                <w:szCs w:val="28"/>
              </w:rPr>
            </w:pPr>
          </w:p>
          <w:p w:rsidR="00C45524" w:rsidRPr="001820FF" w:rsidRDefault="001820FF" w:rsidP="001820FF">
            <w:pPr>
              <w:pStyle w:val="TableParagraph"/>
              <w:ind w:left="315"/>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271"/>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3" w:line="260" w:lineRule="exact"/>
              <w:rPr>
                <w:sz w:val="26"/>
                <w:szCs w:val="26"/>
              </w:rPr>
            </w:pPr>
          </w:p>
          <w:p w:rsidR="00C45524" w:rsidRPr="001820FF" w:rsidRDefault="001820FF" w:rsidP="001820FF">
            <w:pPr>
              <w:pStyle w:val="TableParagraph"/>
              <w:ind w:left="196"/>
              <w:rPr>
                <w:rFonts w:ascii="宋体" w:hAnsi="宋体" w:cs="宋体"/>
                <w:sz w:val="21"/>
                <w:szCs w:val="21"/>
              </w:rPr>
            </w:pPr>
            <w:r w:rsidRPr="001820FF">
              <w:rPr>
                <w:rFonts w:ascii="宋体" w:hAnsi="宋体" w:cs="宋体" w:hint="eastAsia"/>
                <w:b/>
                <w:bCs/>
                <w:sz w:val="21"/>
                <w:szCs w:val="21"/>
                <w:lang w:eastAsia="zh-TW"/>
              </w:rPr>
              <w:t>高温参数</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6" w:line="120" w:lineRule="exact"/>
              <w:rPr>
                <w:sz w:val="12"/>
                <w:szCs w:val="12"/>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396" w:right="46" w:hanging="210"/>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高温参</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数测试</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60" w:lineRule="exact"/>
              <w:rPr>
                <w:sz w:val="26"/>
                <w:szCs w:val="26"/>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在</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85±2℃</w:t>
            </w:r>
            <w:r w:rsidRPr="001820FF">
              <w:rPr>
                <w:rFonts w:ascii="宋体" w:hAnsi="宋体" w:cs="宋体" w:hint="eastAsia"/>
                <w:spacing w:val="-1"/>
                <w:sz w:val="21"/>
                <w:szCs w:val="21"/>
                <w:lang w:eastAsia="zh-TW"/>
              </w:rPr>
              <w:t>高温条件下对各参数进行测试，要求符合技术规格书要求。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3" w:line="260" w:lineRule="exact"/>
              <w:rPr>
                <w:sz w:val="26"/>
                <w:szCs w:val="26"/>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高温箱</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9" w:line="280" w:lineRule="exact"/>
              <w:rPr>
                <w:sz w:val="28"/>
                <w:szCs w:val="28"/>
              </w:rPr>
            </w:pPr>
          </w:p>
          <w:p w:rsidR="00C45524" w:rsidRPr="001820FF" w:rsidRDefault="001820FF" w:rsidP="001820FF">
            <w:pPr>
              <w:pStyle w:val="TableParagraph"/>
              <w:ind w:left="208"/>
              <w:rPr>
                <w:rFonts w:ascii="宋体" w:hAnsi="宋体" w:cs="宋体"/>
                <w:sz w:val="20"/>
                <w:szCs w:val="20"/>
              </w:rPr>
            </w:pPr>
            <w:r w:rsidRPr="001820FF">
              <w:rPr>
                <w:rFonts w:ascii="Times New Roman"/>
                <w:b/>
                <w:spacing w:val="-3"/>
                <w:sz w:val="20"/>
                <w:lang w:eastAsia="zh-TW"/>
              </w:rPr>
              <w:t>B</w:t>
            </w:r>
            <w:r w:rsidRPr="001820FF">
              <w:rPr>
                <w:rFonts w:ascii="宋体"/>
                <w:b/>
                <w:spacing w:val="-3"/>
                <w:sz w:val="20"/>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0" w:line="280" w:lineRule="exact"/>
              <w:rPr>
                <w:sz w:val="28"/>
                <w:szCs w:val="28"/>
              </w:rPr>
            </w:pPr>
          </w:p>
          <w:p w:rsidR="00C45524" w:rsidRPr="001820FF" w:rsidRDefault="001820FF" w:rsidP="001820FF">
            <w:pPr>
              <w:pStyle w:val="TableParagraph"/>
              <w:ind w:left="315"/>
              <w:rPr>
                <w:rFonts w:ascii="宋体" w:hAnsi="宋体" w:cs="宋体"/>
                <w:sz w:val="20"/>
                <w:szCs w:val="20"/>
              </w:rPr>
            </w:pPr>
            <w:r w:rsidRPr="001820FF">
              <w:rPr>
                <w:rFonts w:ascii="宋体" w:hAnsi="宋体" w:cs="宋体" w:hint="eastAsia"/>
                <w:b/>
                <w:bCs/>
                <w:sz w:val="20"/>
                <w:szCs w:val="20"/>
                <w:lang w:eastAsia="zh-TW"/>
              </w:rPr>
              <w:t>特殊</w:t>
            </w:r>
          </w:p>
        </w:tc>
      </w:tr>
      <w:tr w:rsidR="001820FF" w:rsidTr="001820FF">
        <w:trPr>
          <w:trHeight w:hRule="exact" w:val="1346"/>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406"/>
              <w:rPr>
                <w:rFonts w:ascii="宋体" w:hAnsi="宋体" w:cs="宋体"/>
                <w:sz w:val="21"/>
                <w:szCs w:val="21"/>
              </w:rPr>
            </w:pPr>
            <w:r w:rsidRPr="001820FF">
              <w:rPr>
                <w:rFonts w:ascii="宋体" w:hAnsi="宋体" w:cs="宋体" w:hint="eastAsia"/>
                <w:b/>
                <w:bCs/>
                <w:sz w:val="21"/>
                <w:szCs w:val="21"/>
                <w:lang w:eastAsia="zh-TW"/>
              </w:rPr>
              <w:t>特性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606" w:right="46" w:hanging="420"/>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元件附着</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力</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00" w:lineRule="exact"/>
              <w:rPr>
                <w:sz w:val="10"/>
                <w:szCs w:val="1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元器件应不从印刷板上脱落。</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将元器件焊在印刷板相应焊盘上</w:t>
            </w:r>
            <w:r w:rsidRPr="001820FF">
              <w:rPr>
                <w:rFonts w:ascii="宋体" w:hAnsi="宋体" w:cs="宋体" w:hint="eastAsia"/>
                <w:spacing w:val="-95"/>
                <w:sz w:val="21"/>
                <w:szCs w:val="21"/>
                <w:lang w:eastAsia="zh-TW"/>
              </w:rPr>
              <w:t>，</w:t>
            </w:r>
            <w:r w:rsidRPr="001820FF">
              <w:rPr>
                <w:rFonts w:ascii="宋体" w:hAnsi="宋体" w:cs="宋体" w:hint="eastAsia"/>
                <w:sz w:val="21"/>
                <w:szCs w:val="21"/>
                <w:lang w:eastAsia="zh-TW"/>
              </w:rPr>
              <w:t>沿元器件轴线垂</w:t>
            </w:r>
            <w:r w:rsidRPr="001820FF">
              <w:rPr>
                <w:rFonts w:ascii="宋体" w:hAnsi="宋体" w:cs="宋体"/>
                <w:sz w:val="21"/>
                <w:szCs w:val="21"/>
                <w:lang w:eastAsia="zh-TW"/>
              </w:rPr>
              <w:t xml:space="preserve"> </w:t>
            </w:r>
            <w:r w:rsidRPr="001820FF">
              <w:rPr>
                <w:rFonts w:ascii="宋体" w:hAnsi="宋体" w:cs="宋体" w:hint="eastAsia"/>
                <w:spacing w:val="-1"/>
                <w:sz w:val="21"/>
                <w:szCs w:val="21"/>
                <w:lang w:eastAsia="zh-TW"/>
              </w:rPr>
              <w:t>直方向施加</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3N</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的拉力</w:t>
            </w:r>
            <w:r w:rsidRPr="001820FF">
              <w:rPr>
                <w:rFonts w:ascii="宋体" w:hAnsi="宋体" w:cs="宋体"/>
                <w:spacing w:val="-54"/>
                <w:sz w:val="21"/>
                <w:szCs w:val="21"/>
                <w:lang w:eastAsia="zh-TW"/>
              </w:rPr>
              <w:t xml:space="preserve"> </w:t>
            </w:r>
            <w:r w:rsidRPr="001820FF">
              <w:rPr>
                <w:rFonts w:ascii="宋体" w:hAnsi="宋体" w:cs="宋体"/>
                <w:spacing w:val="-1"/>
                <w:sz w:val="21"/>
                <w:szCs w:val="21"/>
                <w:lang w:eastAsia="zh-TW"/>
              </w:rPr>
              <w:t>10±1s.</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100" w:lineRule="exact"/>
              <w:rPr>
                <w:sz w:val="10"/>
                <w:szCs w:val="1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247"/>
              <w:rPr>
                <w:rFonts w:ascii="宋体" w:hAnsi="宋体" w:cs="宋体"/>
                <w:sz w:val="21"/>
                <w:szCs w:val="21"/>
              </w:rPr>
            </w:pPr>
            <w:r w:rsidRPr="001820FF">
              <w:rPr>
                <w:rFonts w:ascii="宋体" w:hAnsi="宋体" w:cs="宋体" w:hint="eastAsia"/>
                <w:sz w:val="21"/>
                <w:szCs w:val="21"/>
                <w:lang w:eastAsia="zh-TW"/>
              </w:rPr>
              <w:t>拉力计</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9" w:line="120" w:lineRule="exact"/>
              <w:rPr>
                <w:sz w:val="12"/>
                <w:szCs w:val="12"/>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08"/>
              <w:rPr>
                <w:rFonts w:ascii="宋体" w:hAnsi="宋体" w:cs="宋体"/>
                <w:sz w:val="21"/>
                <w:szCs w:val="21"/>
              </w:rPr>
            </w:pPr>
            <w:r w:rsidRPr="001820FF">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15"/>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8" w:line="150" w:lineRule="exact"/>
              <w:rPr>
                <w:sz w:val="15"/>
                <w:szCs w:val="15"/>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512" w:hanging="394"/>
              <w:rPr>
                <w:rFonts w:ascii="宋体" w:hAnsi="宋体" w:cs="宋体"/>
                <w:sz w:val="21"/>
                <w:szCs w:val="21"/>
              </w:rPr>
            </w:pPr>
            <w:r w:rsidRPr="001820FF">
              <w:rPr>
                <w:rFonts w:ascii="宋体" w:hAnsi="宋体" w:cs="宋体"/>
                <w:b/>
                <w:bCs/>
                <w:sz w:val="21"/>
                <w:szCs w:val="21"/>
                <w:lang w:eastAsia="zh-TW"/>
              </w:rPr>
              <w:t>PCB</w:t>
            </w:r>
            <w:r w:rsidRPr="001820FF">
              <w:rPr>
                <w:rFonts w:ascii="宋体" w:hAnsi="宋体" w:cs="宋体"/>
                <w:b/>
                <w:bCs/>
                <w:spacing w:val="-63"/>
                <w:sz w:val="21"/>
                <w:szCs w:val="21"/>
                <w:lang w:eastAsia="zh-TW"/>
              </w:rPr>
              <w:t xml:space="preserve"> </w:t>
            </w:r>
            <w:r w:rsidRPr="001820FF">
              <w:rPr>
                <w:rFonts w:ascii="宋体" w:hAnsi="宋体" w:cs="宋体" w:hint="eastAsia"/>
                <w:b/>
                <w:bCs/>
                <w:sz w:val="21"/>
                <w:szCs w:val="21"/>
                <w:lang w:eastAsia="zh-TW"/>
              </w:rPr>
              <w:t>阻燃试</w:t>
            </w:r>
            <w:r w:rsidRPr="001820FF">
              <w:rPr>
                <w:rFonts w:ascii="宋体" w:hAnsi="宋体" w:cs="宋体"/>
                <w:b/>
                <w:bCs/>
                <w:w w:val="99"/>
                <w:sz w:val="21"/>
                <w:szCs w:val="21"/>
                <w:lang w:eastAsia="zh-TW"/>
              </w:rPr>
              <w:t xml:space="preserve"> </w:t>
            </w:r>
            <w:r w:rsidRPr="001820FF">
              <w:rPr>
                <w:rFonts w:ascii="宋体" w:hAnsi="宋体" w:cs="宋体" w:hint="eastAsia"/>
                <w:b/>
                <w:bCs/>
                <w:sz w:val="21"/>
                <w:szCs w:val="21"/>
                <w:lang w:eastAsia="zh-TW"/>
              </w:rPr>
              <w:t>验</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606" w:right="46" w:hanging="420"/>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灼热丝试</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验</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ight="-2"/>
              <w:rPr>
                <w:rFonts w:ascii="宋体" w:hAnsi="宋体" w:cs="宋体"/>
                <w:sz w:val="21"/>
                <w:szCs w:val="21"/>
                <w:lang w:eastAsia="zh-TW"/>
              </w:rPr>
            </w:pPr>
            <w:r w:rsidRPr="001820FF">
              <w:rPr>
                <w:rFonts w:ascii="宋体" w:hAnsi="宋体" w:cs="宋体" w:hint="eastAsia"/>
                <w:sz w:val="21"/>
                <w:szCs w:val="21"/>
                <w:lang w:eastAsia="zh-TW"/>
              </w:rPr>
              <w:t>试验温度</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750℃(</w:t>
            </w:r>
            <w:r w:rsidRPr="001820FF">
              <w:rPr>
                <w:rFonts w:ascii="宋体" w:hAnsi="宋体" w:cs="宋体" w:hint="eastAsia"/>
                <w:sz w:val="21"/>
                <w:szCs w:val="21"/>
                <w:lang w:eastAsia="zh-TW"/>
              </w:rPr>
              <w:t>出口产品</w:t>
            </w:r>
            <w:r w:rsidRPr="001820FF">
              <w:rPr>
                <w:rFonts w:ascii="宋体" w:hAnsi="宋体" w:cs="宋体"/>
                <w:spacing w:val="-54"/>
                <w:sz w:val="21"/>
                <w:szCs w:val="21"/>
                <w:lang w:eastAsia="zh-TW"/>
              </w:rPr>
              <w:t xml:space="preserve"> </w:t>
            </w:r>
            <w:r w:rsidRPr="001820FF">
              <w:rPr>
                <w:rFonts w:ascii="宋体" w:hAnsi="宋体" w:cs="宋体"/>
                <w:spacing w:val="-1"/>
                <w:sz w:val="21"/>
                <w:szCs w:val="21"/>
                <w:lang w:eastAsia="zh-TW"/>
              </w:rPr>
              <w:t>850℃)</w:t>
            </w:r>
            <w:r w:rsidRPr="001820FF">
              <w:rPr>
                <w:rFonts w:ascii="宋体" w:hAnsi="宋体" w:cs="宋体" w:hint="eastAsia"/>
                <w:spacing w:val="-1"/>
                <w:sz w:val="21"/>
                <w:szCs w:val="21"/>
                <w:lang w:eastAsia="zh-TW"/>
              </w:rPr>
              <w:t>，试验时间</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30±1s</w:t>
            </w:r>
            <w:r w:rsidRPr="001820FF">
              <w:rPr>
                <w:rFonts w:ascii="宋体" w:hAnsi="宋体" w:cs="宋体" w:hint="eastAsia"/>
                <w:spacing w:val="-1"/>
                <w:sz w:val="21"/>
                <w:szCs w:val="21"/>
                <w:lang w:eastAsia="zh-TW"/>
              </w:rPr>
              <w:t>，样品起燃后</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10</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秒内能熄灭且不能引燃箱</w:t>
            </w:r>
            <w:r w:rsidRPr="001820FF">
              <w:rPr>
                <w:rFonts w:ascii="宋体" w:hAnsi="宋体" w:cs="宋体"/>
                <w:spacing w:val="43"/>
                <w:sz w:val="21"/>
                <w:szCs w:val="21"/>
                <w:lang w:eastAsia="zh-TW"/>
              </w:rPr>
              <w:t xml:space="preserve"> </w:t>
            </w:r>
            <w:r w:rsidRPr="001820FF">
              <w:rPr>
                <w:rFonts w:ascii="宋体" w:hAnsi="宋体" w:cs="宋体" w:hint="eastAsia"/>
                <w:sz w:val="21"/>
                <w:szCs w:val="21"/>
                <w:lang w:eastAsia="zh-TW"/>
              </w:rPr>
              <w:t>内铺底绢纸。</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351" w:hanging="210"/>
              <w:rPr>
                <w:rFonts w:ascii="宋体" w:hAnsi="宋体" w:cs="宋体"/>
                <w:sz w:val="21"/>
                <w:szCs w:val="21"/>
              </w:rPr>
            </w:pPr>
            <w:r w:rsidRPr="001820FF">
              <w:rPr>
                <w:rFonts w:ascii="宋体" w:hAnsi="宋体" w:cs="宋体" w:hint="eastAsia"/>
                <w:sz w:val="21"/>
                <w:szCs w:val="21"/>
                <w:lang w:eastAsia="zh-TW"/>
              </w:rPr>
              <w:t>灼热丝试</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验仪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15" w:line="260" w:lineRule="exact"/>
              <w:rPr>
                <w:sz w:val="26"/>
                <w:szCs w:val="26"/>
              </w:rPr>
            </w:pPr>
          </w:p>
          <w:p w:rsidR="00C45524" w:rsidRPr="001820FF" w:rsidRDefault="001820FF" w:rsidP="001820FF">
            <w:pPr>
              <w:pStyle w:val="TableParagraph"/>
              <w:ind w:left="208"/>
              <w:rPr>
                <w:rFonts w:ascii="宋体" w:hAnsi="宋体" w:cs="宋体"/>
                <w:sz w:val="21"/>
                <w:szCs w:val="21"/>
              </w:rPr>
            </w:pPr>
            <w:r w:rsidRPr="001820FF">
              <w:rPr>
                <w:rFonts w:ascii="宋体"/>
                <w:b/>
                <w:spacing w:val="-2"/>
                <w:sz w:val="21"/>
                <w:lang w:eastAsia="zh-TW"/>
              </w:rPr>
              <w:t>B(2;0,1)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8" w:line="280" w:lineRule="exact"/>
              <w:rPr>
                <w:sz w:val="28"/>
                <w:szCs w:val="28"/>
              </w:rPr>
            </w:pPr>
          </w:p>
          <w:p w:rsidR="00C45524" w:rsidRPr="001820FF" w:rsidRDefault="001820FF" w:rsidP="001820FF">
            <w:pPr>
              <w:pStyle w:val="TableParagraph"/>
              <w:ind w:left="315"/>
              <w:rPr>
                <w:rFonts w:ascii="宋体" w:hAnsi="宋体" w:cs="宋体"/>
                <w:sz w:val="21"/>
                <w:szCs w:val="21"/>
              </w:rPr>
            </w:pPr>
            <w:r w:rsidRPr="001820FF">
              <w:rPr>
                <w:rFonts w:ascii="宋体" w:hAnsi="宋体" w:cs="宋体" w:hint="eastAsia"/>
                <w:b/>
                <w:bCs/>
                <w:sz w:val="21"/>
                <w:szCs w:val="21"/>
                <w:lang w:eastAsia="zh-TW"/>
              </w:rPr>
              <w:t>特殊</w:t>
            </w:r>
          </w:p>
        </w:tc>
      </w:tr>
    </w:tbl>
    <w:p w:rsidR="00C45524" w:rsidRDefault="00C45524">
      <w:pPr>
        <w:rPr>
          <w:rFonts w:ascii="宋体" w:hAnsi="宋体" w:cs="宋体"/>
          <w:sz w:val="21"/>
          <w:szCs w:val="21"/>
        </w:rPr>
        <w:sectPr w:rsidR="00C45524">
          <w:pgSz w:w="16840" w:h="11910" w:orient="landscape"/>
          <w:pgMar w:top="480" w:right="1120" w:bottom="280" w:left="400" w:header="720" w:footer="720" w:gutter="0"/>
          <w:cols w:space="720"/>
        </w:sectPr>
      </w:pPr>
    </w:p>
    <w:p w:rsidR="00C45524" w:rsidRDefault="00C45524">
      <w:pPr>
        <w:spacing w:before="2" w:line="80" w:lineRule="exact"/>
        <w:rPr>
          <w:sz w:val="8"/>
          <w:szCs w:val="8"/>
        </w:rPr>
      </w:pPr>
    </w:p>
    <w:tbl>
      <w:tblPr>
        <w:tblW w:w="15093" w:type="dxa"/>
        <w:tblInd w:w="104" w:type="dxa"/>
        <w:tblLayout w:type="fixed"/>
        <w:tblCellMar>
          <w:left w:w="0" w:type="dxa"/>
          <w:right w:w="0" w:type="dxa"/>
        </w:tblCellMar>
        <w:tblLook w:val="04A0" w:firstRow="1" w:lastRow="0" w:firstColumn="1" w:lastColumn="0" w:noHBand="0" w:noVBand="1"/>
      </w:tblPr>
      <w:tblGrid>
        <w:gridCol w:w="1248"/>
        <w:gridCol w:w="1435"/>
        <w:gridCol w:w="4134"/>
        <w:gridCol w:w="4741"/>
        <w:gridCol w:w="1135"/>
        <w:gridCol w:w="1301"/>
        <w:gridCol w:w="1099"/>
      </w:tblGrid>
      <w:tr w:rsidR="001820FF" w:rsidTr="001820FF">
        <w:trPr>
          <w:trHeight w:hRule="exact" w:val="1345"/>
        </w:trPr>
        <w:tc>
          <w:tcPr>
            <w:tcW w:w="1248" w:type="dxa"/>
            <w:vMerge w:val="restart"/>
            <w:tcBorders>
              <w:top w:val="single" w:sz="4" w:space="0" w:color="000000"/>
              <w:left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186"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针焰试验</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50" w:lineRule="exact"/>
              <w:rPr>
                <w:sz w:val="15"/>
                <w:szCs w:val="15"/>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0"/>
                <w:szCs w:val="20"/>
                <w:lang w:eastAsia="zh-TW"/>
              </w:rPr>
            </w:pPr>
            <w:r w:rsidRPr="001820FF">
              <w:rPr>
                <w:rFonts w:ascii="宋体" w:hAnsi="宋体" w:cs="宋体" w:hint="eastAsia"/>
                <w:b/>
                <w:bCs/>
                <w:w w:val="95"/>
                <w:sz w:val="20"/>
                <w:szCs w:val="20"/>
                <w:lang w:eastAsia="zh-TW"/>
              </w:rPr>
              <w:t>试验时间</w:t>
            </w:r>
            <w:r w:rsidRPr="001820FF">
              <w:rPr>
                <w:rFonts w:ascii="宋体" w:hAnsi="宋体" w:cs="宋体"/>
                <w:b/>
                <w:bCs/>
                <w:w w:val="95"/>
                <w:sz w:val="20"/>
                <w:szCs w:val="20"/>
                <w:lang w:eastAsia="zh-TW"/>
              </w:rPr>
              <w:t xml:space="preserve"> </w:t>
            </w:r>
            <w:r w:rsidRPr="001820FF">
              <w:rPr>
                <w:rFonts w:ascii="宋体" w:hAnsi="宋体" w:cs="宋体"/>
                <w:b/>
                <w:bCs/>
                <w:spacing w:val="31"/>
                <w:w w:val="95"/>
                <w:sz w:val="20"/>
                <w:szCs w:val="20"/>
                <w:lang w:eastAsia="zh-TW"/>
              </w:rPr>
              <w:t xml:space="preserve"> </w:t>
            </w:r>
            <w:r w:rsidRPr="001820FF">
              <w:rPr>
                <w:rFonts w:ascii="宋体" w:hAnsi="宋体" w:cs="宋体"/>
                <w:b/>
                <w:bCs/>
                <w:spacing w:val="-1"/>
                <w:w w:val="95"/>
                <w:sz w:val="20"/>
                <w:szCs w:val="20"/>
                <w:lang w:eastAsia="zh-TW"/>
              </w:rPr>
              <w:t>30±1s</w:t>
            </w:r>
            <w:r w:rsidRPr="001820FF">
              <w:rPr>
                <w:rFonts w:ascii="宋体" w:hAnsi="宋体" w:cs="宋体" w:hint="eastAsia"/>
                <w:b/>
                <w:bCs/>
                <w:spacing w:val="-1"/>
                <w:w w:val="95"/>
                <w:sz w:val="20"/>
                <w:szCs w:val="20"/>
                <w:lang w:eastAsia="zh-TW"/>
              </w:rPr>
              <w:t>，余焰＜</w:t>
            </w:r>
            <w:r w:rsidRPr="001820FF">
              <w:rPr>
                <w:rFonts w:ascii="宋体" w:hAnsi="宋体" w:cs="宋体"/>
                <w:b/>
                <w:bCs/>
                <w:spacing w:val="-1"/>
                <w:w w:val="95"/>
                <w:sz w:val="20"/>
                <w:szCs w:val="20"/>
                <w:lang w:eastAsia="zh-TW"/>
              </w:rPr>
              <w:t>10s</w:t>
            </w:r>
            <w:r w:rsidRPr="001820FF">
              <w:rPr>
                <w:rFonts w:ascii="宋体" w:hAnsi="宋体" w:cs="宋体" w:hint="eastAsia"/>
                <w:b/>
                <w:bCs/>
                <w:spacing w:val="-1"/>
                <w:w w:val="95"/>
                <w:sz w:val="20"/>
                <w:szCs w:val="20"/>
                <w:lang w:eastAsia="zh-TW"/>
              </w:rPr>
              <w:t>，不得引燃铺底层。</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457" w:hanging="316"/>
              <w:rPr>
                <w:rFonts w:ascii="宋体" w:hAnsi="宋体" w:cs="宋体"/>
                <w:sz w:val="21"/>
                <w:szCs w:val="21"/>
              </w:rPr>
            </w:pPr>
            <w:r w:rsidRPr="001820FF">
              <w:rPr>
                <w:rFonts w:ascii="宋体" w:hAnsi="宋体" w:cs="宋体" w:hint="eastAsia"/>
                <w:sz w:val="21"/>
                <w:szCs w:val="21"/>
                <w:lang w:eastAsia="zh-TW"/>
              </w:rPr>
              <w:t>针焰试验</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pPr>
          </w:p>
          <w:p w:rsidR="00C45524" w:rsidRPr="001820FF" w:rsidRDefault="00C45524" w:rsidP="001820FF">
            <w:pPr>
              <w:pStyle w:val="TableParagraph"/>
              <w:spacing w:before="19" w:line="260" w:lineRule="exact"/>
              <w:rPr>
                <w:sz w:val="26"/>
                <w:szCs w:val="26"/>
              </w:rPr>
            </w:pPr>
          </w:p>
          <w:p w:rsidR="00C45524" w:rsidRPr="001820FF" w:rsidRDefault="001820FF" w:rsidP="001820FF">
            <w:pPr>
              <w:pStyle w:val="TableParagraph"/>
              <w:ind w:left="272"/>
              <w:rPr>
                <w:rFonts w:ascii="宋体" w:hAnsi="宋体" w:cs="宋体"/>
                <w:sz w:val="21"/>
                <w:szCs w:val="21"/>
              </w:rPr>
            </w:pPr>
            <w:r w:rsidRPr="001820FF">
              <w:rPr>
                <w:rFonts w:ascii="宋体"/>
                <w:b/>
                <w:spacing w:val="-1"/>
                <w:position w:val="1"/>
                <w:sz w:val="21"/>
                <w:lang w:eastAsia="zh-TW"/>
              </w:rPr>
              <w:t>B</w:t>
            </w:r>
            <w:r w:rsidRPr="001820FF">
              <w:rPr>
                <w:rFonts w:ascii="宋体"/>
                <w:b/>
                <w:spacing w:val="-1"/>
                <w:sz w:val="21"/>
                <w:lang w:eastAsia="zh-TW"/>
              </w:rPr>
              <w:t>(5;0,1)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spacing w:line="241" w:lineRule="auto"/>
              <w:ind w:left="500" w:right="46" w:hanging="315"/>
              <w:rPr>
                <w:rFonts w:ascii="宋体" w:hAnsi="宋体" w:cs="宋体"/>
                <w:sz w:val="21"/>
                <w:szCs w:val="21"/>
              </w:rPr>
            </w:pPr>
            <w:r w:rsidRPr="001820FF">
              <w:rPr>
                <w:rFonts w:ascii="宋体" w:hAnsi="宋体" w:cs="宋体"/>
                <w:b/>
                <w:bCs/>
                <w:w w:val="95"/>
                <w:sz w:val="21"/>
                <w:szCs w:val="21"/>
                <w:lang w:eastAsia="zh-TW"/>
              </w:rPr>
              <w:t>★</w:t>
            </w:r>
            <w:r w:rsidRPr="001820FF">
              <w:rPr>
                <w:rFonts w:ascii="宋体" w:hAnsi="宋体" w:cs="宋体" w:hint="eastAsia"/>
                <w:b/>
                <w:bCs/>
                <w:w w:val="95"/>
                <w:sz w:val="21"/>
                <w:szCs w:val="21"/>
                <w:lang w:eastAsia="zh-TW"/>
              </w:rPr>
              <w:t>漏电起痕</w:t>
            </w:r>
            <w:r w:rsidRPr="001820FF">
              <w:rPr>
                <w:rFonts w:ascii="宋体" w:hAnsi="宋体" w:cs="宋体"/>
                <w:b/>
                <w:bCs/>
                <w:spacing w:val="21"/>
                <w:w w:val="99"/>
                <w:sz w:val="21"/>
                <w:szCs w:val="21"/>
                <w:lang w:eastAsia="zh-TW"/>
              </w:rPr>
              <w:t xml:space="preserve"> </w:t>
            </w:r>
            <w:r w:rsidRPr="001820FF">
              <w:rPr>
                <w:rFonts w:ascii="宋体" w:hAnsi="宋体" w:cs="宋体" w:hint="eastAsia"/>
                <w:b/>
                <w:bCs/>
                <w:sz w:val="21"/>
                <w:szCs w:val="21"/>
                <w:lang w:eastAsia="zh-TW"/>
              </w:rPr>
              <w:t>试验</w:t>
            </w:r>
          </w:p>
        </w:tc>
        <w:tc>
          <w:tcPr>
            <w:tcW w:w="8875" w:type="dxa"/>
            <w:gridSpan w:val="2"/>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5" w:line="150" w:lineRule="exact"/>
              <w:rPr>
                <w:sz w:val="15"/>
                <w:szCs w:val="15"/>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0"/>
                <w:szCs w:val="20"/>
                <w:lang w:eastAsia="zh-TW"/>
              </w:rPr>
            </w:pPr>
            <w:r w:rsidRPr="001820FF">
              <w:rPr>
                <w:rFonts w:ascii="宋体" w:hAnsi="宋体" w:cs="宋体" w:hint="eastAsia"/>
                <w:b/>
                <w:bCs/>
                <w:spacing w:val="-1"/>
                <w:sz w:val="20"/>
                <w:szCs w:val="20"/>
                <w:lang w:eastAsia="zh-TW"/>
              </w:rPr>
              <w:t>耐漏电起痕指数</w:t>
            </w:r>
            <w:r w:rsidRPr="001820FF">
              <w:rPr>
                <w:rFonts w:ascii="宋体" w:hAnsi="宋体" w:cs="宋体"/>
                <w:b/>
                <w:bCs/>
                <w:spacing w:val="-75"/>
                <w:sz w:val="20"/>
                <w:szCs w:val="20"/>
                <w:lang w:eastAsia="zh-TW"/>
              </w:rPr>
              <w:t xml:space="preserve"> </w:t>
            </w:r>
            <w:r w:rsidRPr="001820FF">
              <w:rPr>
                <w:rFonts w:ascii="宋体" w:hAnsi="宋体" w:cs="宋体"/>
                <w:b/>
                <w:bCs/>
                <w:spacing w:val="-1"/>
                <w:sz w:val="20"/>
                <w:szCs w:val="20"/>
                <w:lang w:eastAsia="zh-TW"/>
              </w:rPr>
              <w:t>175V</w:t>
            </w:r>
            <w:r w:rsidRPr="001820FF">
              <w:rPr>
                <w:rFonts w:ascii="宋体" w:hAnsi="宋体" w:cs="宋体" w:hint="eastAsia"/>
                <w:b/>
                <w:bCs/>
                <w:spacing w:val="-1"/>
                <w:sz w:val="20"/>
                <w:szCs w:val="20"/>
                <w:lang w:eastAsia="zh-TW"/>
              </w:rPr>
              <w:t>，</w:t>
            </w:r>
            <w:r w:rsidRPr="001820FF">
              <w:rPr>
                <w:rFonts w:ascii="宋体" w:hAnsi="宋体" w:cs="宋体"/>
                <w:b/>
                <w:bCs/>
                <w:spacing w:val="-1"/>
                <w:sz w:val="20"/>
                <w:szCs w:val="20"/>
                <w:lang w:eastAsia="zh-TW"/>
              </w:rPr>
              <w:t>50</w:t>
            </w:r>
            <w:r w:rsidRPr="001820FF">
              <w:rPr>
                <w:rFonts w:ascii="宋体" w:hAnsi="宋体" w:cs="宋体"/>
                <w:b/>
                <w:bCs/>
                <w:spacing w:val="-74"/>
                <w:sz w:val="20"/>
                <w:szCs w:val="20"/>
                <w:lang w:eastAsia="zh-TW"/>
              </w:rPr>
              <w:t xml:space="preserve"> </w:t>
            </w:r>
            <w:r w:rsidRPr="001820FF">
              <w:rPr>
                <w:rFonts w:ascii="宋体" w:hAnsi="宋体" w:cs="宋体" w:hint="eastAsia"/>
                <w:b/>
                <w:bCs/>
                <w:spacing w:val="-2"/>
                <w:sz w:val="20"/>
                <w:szCs w:val="20"/>
                <w:lang w:eastAsia="zh-TW"/>
              </w:rPr>
              <w:t>滴；样品不破坏、不起燃。</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247" w:hanging="106"/>
              <w:rPr>
                <w:rFonts w:ascii="宋体" w:hAnsi="宋体" w:cs="宋体"/>
                <w:sz w:val="21"/>
                <w:szCs w:val="21"/>
              </w:rPr>
            </w:pPr>
            <w:r w:rsidRPr="001820FF">
              <w:rPr>
                <w:rFonts w:ascii="宋体" w:hAnsi="宋体" w:cs="宋体" w:hint="eastAsia"/>
                <w:sz w:val="21"/>
                <w:szCs w:val="21"/>
                <w:lang w:eastAsia="zh-TW"/>
              </w:rPr>
              <w:t>漏电起痕</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测试仪</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72"/>
              <w:rPr>
                <w:rFonts w:ascii="宋体" w:hAnsi="宋体" w:cs="宋体"/>
                <w:sz w:val="21"/>
                <w:szCs w:val="21"/>
              </w:rPr>
            </w:pPr>
            <w:r w:rsidRPr="001820FF">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5"/>
        </w:trPr>
        <w:tc>
          <w:tcPr>
            <w:tcW w:w="1248"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117"/>
              <w:rPr>
                <w:rFonts w:ascii="宋体" w:hAnsi="宋体" w:cs="宋体"/>
                <w:sz w:val="21"/>
                <w:szCs w:val="21"/>
              </w:rPr>
            </w:pPr>
            <w:r w:rsidRPr="001820FF">
              <w:rPr>
                <w:rFonts w:ascii="宋体" w:hAnsi="宋体" w:cs="宋体"/>
                <w:b/>
                <w:bCs/>
                <w:sz w:val="21"/>
                <w:szCs w:val="21"/>
                <w:lang w:eastAsia="zh-TW"/>
              </w:rPr>
              <w:t>PCB</w:t>
            </w:r>
            <w:r w:rsidRPr="001820FF">
              <w:rPr>
                <w:rFonts w:ascii="宋体" w:hAnsi="宋体" w:cs="宋体"/>
                <w:b/>
                <w:bCs/>
                <w:spacing w:val="-63"/>
                <w:sz w:val="21"/>
                <w:szCs w:val="21"/>
                <w:lang w:eastAsia="zh-TW"/>
              </w:rPr>
              <w:t xml:space="preserve"> </w:t>
            </w:r>
            <w:r w:rsidRPr="001820FF">
              <w:rPr>
                <w:rFonts w:ascii="宋体" w:hAnsi="宋体" w:cs="宋体" w:hint="eastAsia"/>
                <w:b/>
                <w:bCs/>
                <w:sz w:val="21"/>
                <w:szCs w:val="21"/>
                <w:lang w:eastAsia="zh-TW"/>
              </w:rPr>
              <w:t>吸水性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before="20" w:line="280" w:lineRule="exact"/>
              <w:rPr>
                <w:sz w:val="28"/>
                <w:szCs w:val="28"/>
              </w:rPr>
            </w:pPr>
          </w:p>
          <w:p w:rsidR="00C45524" w:rsidRPr="001820FF" w:rsidRDefault="001820FF" w:rsidP="001820FF">
            <w:pPr>
              <w:pStyle w:val="TableParagraph"/>
              <w:ind w:left="290" w:right="46"/>
              <w:rPr>
                <w:rFonts w:ascii="宋体" w:hAnsi="宋体" w:cs="宋体"/>
                <w:sz w:val="21"/>
                <w:szCs w:val="21"/>
              </w:rPr>
            </w:pPr>
            <w:r w:rsidRPr="001820FF">
              <w:rPr>
                <w:rFonts w:ascii="宋体" w:hAnsi="宋体" w:cs="宋体"/>
                <w:b/>
                <w:bCs/>
                <w:sz w:val="21"/>
                <w:szCs w:val="21"/>
                <w:lang w:eastAsia="zh-TW"/>
              </w:rPr>
              <w:t>★</w:t>
            </w:r>
            <w:r w:rsidRPr="001820FF">
              <w:rPr>
                <w:rFonts w:ascii="宋体" w:hAnsi="宋体" w:cs="宋体" w:hint="eastAsia"/>
                <w:b/>
                <w:bCs/>
                <w:sz w:val="21"/>
                <w:szCs w:val="21"/>
                <w:lang w:eastAsia="zh-TW"/>
              </w:rPr>
              <w:t>吸水率</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0" w:line="280" w:lineRule="exact"/>
              <w:rPr>
                <w:sz w:val="28"/>
                <w:szCs w:val="28"/>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吸水重量应不超过</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PCB</w:t>
            </w:r>
            <w:r w:rsidRPr="001820FF">
              <w:rPr>
                <w:rFonts w:ascii="宋体" w:hAnsi="宋体" w:cs="宋体"/>
                <w:spacing w:val="-53"/>
                <w:sz w:val="21"/>
                <w:szCs w:val="21"/>
                <w:lang w:eastAsia="zh-TW"/>
              </w:rPr>
              <w:t xml:space="preserve"> </w:t>
            </w:r>
            <w:r w:rsidRPr="001820FF">
              <w:rPr>
                <w:rFonts w:ascii="宋体" w:hAnsi="宋体" w:cs="宋体" w:hint="eastAsia"/>
                <w:sz w:val="21"/>
                <w:szCs w:val="21"/>
                <w:lang w:eastAsia="zh-TW"/>
              </w:rPr>
              <w:t>重量的</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102"/>
              <w:rPr>
                <w:rFonts w:ascii="宋体" w:hAnsi="宋体" w:cs="宋体"/>
                <w:sz w:val="21"/>
                <w:szCs w:val="21"/>
                <w:lang w:eastAsia="zh-TW"/>
              </w:rPr>
            </w:pPr>
            <w:r w:rsidRPr="001820FF">
              <w:rPr>
                <w:rFonts w:ascii="宋体" w:hAnsi="宋体" w:cs="宋体" w:hint="eastAsia"/>
                <w:sz w:val="21"/>
                <w:szCs w:val="21"/>
                <w:lang w:eastAsia="zh-TW"/>
              </w:rPr>
              <w:t>将</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P</w:t>
            </w:r>
            <w:r w:rsidRPr="001820FF">
              <w:rPr>
                <w:rFonts w:ascii="宋体" w:hAnsi="宋体" w:cs="宋体"/>
                <w:spacing w:val="-1"/>
                <w:sz w:val="21"/>
                <w:szCs w:val="21"/>
                <w:lang w:eastAsia="zh-TW"/>
              </w:rPr>
              <w:t>C</w:t>
            </w:r>
            <w:r w:rsidRPr="001820FF">
              <w:rPr>
                <w:rFonts w:ascii="宋体" w:hAnsi="宋体" w:cs="宋体"/>
                <w:sz w:val="21"/>
                <w:szCs w:val="21"/>
                <w:lang w:eastAsia="zh-TW"/>
              </w:rPr>
              <w:t>B</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浸入</w:t>
            </w:r>
            <w:r w:rsidRPr="001820FF">
              <w:rPr>
                <w:rFonts w:ascii="宋体" w:hAnsi="宋体" w:cs="宋体" w:hint="eastAsia"/>
                <w:sz w:val="21"/>
                <w:szCs w:val="21"/>
                <w:lang w:eastAsia="zh-TW"/>
              </w:rPr>
              <w:t>水</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1</w:t>
            </w:r>
            <w:r w:rsidRPr="001820FF">
              <w:rPr>
                <w:rFonts w:ascii="宋体" w:hAnsi="宋体" w:cs="宋体"/>
                <w:spacing w:val="-1"/>
                <w:sz w:val="21"/>
                <w:szCs w:val="21"/>
                <w:lang w:eastAsia="zh-TW"/>
              </w:rPr>
              <w:t>0</w:t>
            </w:r>
            <w:r w:rsidRPr="001820FF">
              <w:rPr>
                <w:rFonts w:ascii="宋体" w:hAnsi="宋体" w:cs="宋体"/>
                <w:sz w:val="21"/>
                <w:szCs w:val="21"/>
                <w:lang w:eastAsia="zh-TW"/>
              </w:rPr>
              <w:t>m</w:t>
            </w:r>
            <w:r w:rsidRPr="001820FF">
              <w:rPr>
                <w:rFonts w:ascii="宋体" w:hAnsi="宋体" w:cs="宋体"/>
                <w:spacing w:val="-1"/>
                <w:sz w:val="21"/>
                <w:szCs w:val="21"/>
                <w:lang w:eastAsia="zh-TW"/>
              </w:rPr>
              <w:t>i</w:t>
            </w:r>
            <w:r w:rsidRPr="001820FF">
              <w:rPr>
                <w:rFonts w:ascii="宋体" w:hAnsi="宋体" w:cs="宋体"/>
                <w:sz w:val="21"/>
                <w:szCs w:val="21"/>
                <w:lang w:eastAsia="zh-TW"/>
              </w:rPr>
              <w:t>n</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后取出</w:t>
            </w:r>
            <w:r w:rsidRPr="001820FF">
              <w:rPr>
                <w:rFonts w:ascii="宋体" w:hAnsi="宋体" w:cs="宋体" w:hint="eastAsia"/>
                <w:spacing w:val="-95"/>
                <w:sz w:val="21"/>
                <w:szCs w:val="21"/>
                <w:lang w:eastAsia="zh-TW"/>
              </w:rPr>
              <w:t>，</w:t>
            </w:r>
            <w:r w:rsidRPr="001820FF">
              <w:rPr>
                <w:rFonts w:ascii="宋体" w:hAnsi="宋体" w:cs="宋体" w:hint="eastAsia"/>
                <w:sz w:val="21"/>
                <w:szCs w:val="21"/>
                <w:lang w:eastAsia="zh-TW"/>
              </w:rPr>
              <w:t>擦出表面的水份后测</w:t>
            </w:r>
            <w:r w:rsidRPr="001820FF">
              <w:rPr>
                <w:rFonts w:ascii="宋体" w:hAnsi="宋体" w:cs="宋体"/>
                <w:sz w:val="21"/>
                <w:szCs w:val="21"/>
                <w:lang w:eastAsia="zh-TW"/>
              </w:rPr>
              <w:t xml:space="preserve"> </w:t>
            </w:r>
            <w:r w:rsidRPr="001820FF">
              <w:rPr>
                <w:rFonts w:ascii="宋体" w:hAnsi="宋体" w:cs="宋体" w:hint="eastAsia"/>
                <w:sz w:val="21"/>
                <w:szCs w:val="21"/>
                <w:lang w:eastAsia="zh-TW"/>
              </w:rPr>
              <w:t>试。</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00" w:lineRule="exact"/>
              <w:rPr>
                <w:sz w:val="10"/>
                <w:szCs w:val="1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252"/>
              <w:rPr>
                <w:rFonts w:ascii="宋体" w:hAnsi="宋体" w:cs="宋体"/>
                <w:sz w:val="20"/>
                <w:szCs w:val="20"/>
              </w:rPr>
            </w:pPr>
            <w:r w:rsidRPr="001820FF">
              <w:rPr>
                <w:rFonts w:ascii="宋体" w:hAnsi="宋体" w:cs="宋体" w:hint="eastAsia"/>
                <w:sz w:val="20"/>
                <w:szCs w:val="20"/>
                <w:lang w:eastAsia="zh-TW"/>
              </w:rPr>
              <w:t>电子称</w:t>
            </w: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4" w:line="100" w:lineRule="exact"/>
              <w:rPr>
                <w:sz w:val="10"/>
                <w:szCs w:val="1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272"/>
              <w:rPr>
                <w:rFonts w:ascii="宋体" w:hAnsi="宋体" w:cs="宋体"/>
                <w:sz w:val="21"/>
                <w:szCs w:val="21"/>
              </w:rPr>
            </w:pPr>
            <w:r w:rsidRPr="001820FF">
              <w:rPr>
                <w:rFonts w:ascii="宋体"/>
                <w:b/>
                <w:spacing w:val="-3"/>
                <w:sz w:val="21"/>
                <w:lang w:eastAsia="zh-TW"/>
              </w:rPr>
              <w:t>B(5;0,1)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vMerge w:val="restart"/>
            <w:tcBorders>
              <w:top w:val="single" w:sz="4" w:space="0" w:color="000000"/>
              <w:left w:val="single" w:sz="4" w:space="0" w:color="000000"/>
              <w:right w:val="single" w:sz="4" w:space="0" w:color="000000"/>
            </w:tcBorders>
            <w:shd w:val="clear" w:color="auto" w:fill="auto"/>
          </w:tcPr>
          <w:p w:rsidR="00C45524" w:rsidRPr="001820FF" w:rsidRDefault="00C45524" w:rsidP="001820FF">
            <w:pPr>
              <w:pStyle w:val="TableParagraph"/>
              <w:spacing w:before="8" w:line="160" w:lineRule="exact"/>
              <w:rPr>
                <w:sz w:val="16"/>
                <w:szCs w:val="16"/>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302"/>
              <w:rPr>
                <w:rFonts w:ascii="宋体" w:hAnsi="宋体" w:cs="宋体"/>
                <w:sz w:val="21"/>
                <w:szCs w:val="21"/>
              </w:rPr>
            </w:pPr>
            <w:r w:rsidRPr="001820FF">
              <w:rPr>
                <w:rFonts w:ascii="宋体" w:hAnsi="宋体" w:cs="宋体" w:hint="eastAsia"/>
                <w:b/>
                <w:bCs/>
                <w:sz w:val="21"/>
                <w:szCs w:val="21"/>
                <w:lang w:eastAsia="zh-TW"/>
              </w:rPr>
              <w:t>耐久性</w:t>
            </w:r>
          </w:p>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396" w:right="46" w:hanging="210"/>
              <w:rPr>
                <w:rFonts w:ascii="宋体" w:hAnsi="宋体" w:cs="宋体"/>
                <w:sz w:val="21"/>
                <w:szCs w:val="21"/>
                <w:lang w:eastAsia="zh-TW"/>
              </w:rPr>
            </w:pPr>
            <w:r w:rsidRPr="001820FF">
              <w:rPr>
                <w:rFonts w:ascii="宋体" w:hAnsi="宋体" w:cs="宋体"/>
                <w:b/>
                <w:bCs/>
                <w:w w:val="95"/>
                <w:sz w:val="21"/>
                <w:szCs w:val="21"/>
                <w:lang w:eastAsia="zh-TW"/>
              </w:rPr>
              <w:t>IGBT★★</w:t>
            </w:r>
            <w:r w:rsidRPr="001820FF">
              <w:rPr>
                <w:rFonts w:ascii="宋体" w:hAnsi="宋体" w:cs="宋体" w:hint="eastAsia"/>
                <w:b/>
                <w:bCs/>
                <w:w w:val="95"/>
                <w:sz w:val="21"/>
                <w:szCs w:val="21"/>
                <w:lang w:eastAsia="zh-TW"/>
              </w:rPr>
              <w:t>老</w:t>
            </w:r>
            <w:r w:rsidRPr="001820FF">
              <w:rPr>
                <w:rFonts w:ascii="宋体" w:hAnsi="宋体" w:cs="宋体"/>
                <w:b/>
                <w:bCs/>
                <w:w w:val="99"/>
                <w:sz w:val="21"/>
                <w:szCs w:val="21"/>
                <w:lang w:eastAsia="zh-TW"/>
              </w:rPr>
              <w:t xml:space="preserve"> </w:t>
            </w:r>
            <w:r w:rsidRPr="001820FF">
              <w:rPr>
                <w:rFonts w:ascii="宋体" w:hAnsi="宋体" w:cs="宋体" w:hint="eastAsia"/>
                <w:b/>
                <w:bCs/>
                <w:sz w:val="21"/>
                <w:szCs w:val="21"/>
                <w:lang w:eastAsia="zh-TW"/>
              </w:rPr>
              <w:t>化实验</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0" w:line="280" w:lineRule="exact"/>
              <w:rPr>
                <w:sz w:val="28"/>
                <w:szCs w:val="28"/>
                <w:lang w:eastAsia="zh-TW"/>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sz w:val="21"/>
                <w:szCs w:val="21"/>
                <w:lang w:eastAsia="zh-TW"/>
              </w:rPr>
              <w:t>无异常</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102"/>
              <w:rPr>
                <w:rFonts w:ascii="宋体" w:hAnsi="宋体" w:cs="宋体"/>
                <w:sz w:val="21"/>
                <w:szCs w:val="21"/>
                <w:lang w:eastAsia="zh-TW"/>
              </w:rPr>
            </w:pPr>
            <w:r w:rsidRPr="001820FF">
              <w:rPr>
                <w:rFonts w:ascii="宋体" w:hAnsi="宋体" w:cs="宋体" w:hint="eastAsia"/>
                <w:sz w:val="21"/>
                <w:szCs w:val="21"/>
                <w:lang w:eastAsia="zh-TW"/>
              </w:rPr>
              <w:t>将</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IGBT</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装入整机，放在</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25±2℃</w:t>
            </w:r>
            <w:r w:rsidRPr="001820FF">
              <w:rPr>
                <w:rFonts w:ascii="宋体" w:hAnsi="宋体" w:cs="宋体" w:hint="eastAsia"/>
                <w:spacing w:val="-1"/>
                <w:sz w:val="21"/>
                <w:szCs w:val="21"/>
                <w:lang w:eastAsia="zh-TW"/>
              </w:rPr>
              <w:t>环境内以开通</w:t>
            </w:r>
            <w:r w:rsidRPr="001820FF">
              <w:rPr>
                <w:rFonts w:ascii="宋体" w:hAnsi="宋体" w:cs="宋体"/>
                <w:spacing w:val="-53"/>
                <w:sz w:val="21"/>
                <w:szCs w:val="21"/>
                <w:lang w:eastAsia="zh-TW"/>
              </w:rPr>
              <w:t xml:space="preserve"> </w:t>
            </w:r>
            <w:r w:rsidRPr="001820FF">
              <w:rPr>
                <w:rFonts w:ascii="宋体" w:hAnsi="宋体" w:cs="宋体"/>
                <w:sz w:val="21"/>
                <w:szCs w:val="21"/>
                <w:lang w:eastAsia="zh-TW"/>
              </w:rPr>
              <w:t>90</w:t>
            </w:r>
            <w:r w:rsidRPr="001820FF">
              <w:rPr>
                <w:rFonts w:ascii="宋体" w:hAnsi="宋体" w:cs="宋体"/>
                <w:spacing w:val="29"/>
                <w:sz w:val="21"/>
                <w:szCs w:val="21"/>
                <w:lang w:eastAsia="zh-TW"/>
              </w:rPr>
              <w:t xml:space="preserve"> </w:t>
            </w:r>
            <w:r w:rsidRPr="001820FF">
              <w:rPr>
                <w:rFonts w:ascii="宋体" w:hAnsi="宋体" w:cs="宋体" w:hint="eastAsia"/>
                <w:spacing w:val="-1"/>
                <w:sz w:val="21"/>
                <w:szCs w:val="21"/>
                <w:lang w:eastAsia="zh-TW"/>
              </w:rPr>
              <w:t>分钟、断开</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30</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分钟老化</w:t>
            </w:r>
            <w:r w:rsidRPr="001820FF">
              <w:rPr>
                <w:rFonts w:ascii="宋体" w:hAnsi="宋体" w:cs="宋体"/>
                <w:spacing w:val="-54"/>
                <w:sz w:val="21"/>
                <w:szCs w:val="21"/>
                <w:lang w:eastAsia="zh-TW"/>
              </w:rPr>
              <w:t xml:space="preserve"> </w:t>
            </w:r>
            <w:r w:rsidRPr="001820FF">
              <w:rPr>
                <w:rFonts w:ascii="宋体" w:hAnsi="宋体" w:cs="宋体"/>
                <w:spacing w:val="-1"/>
                <w:sz w:val="21"/>
                <w:szCs w:val="21"/>
                <w:lang w:eastAsia="zh-TW"/>
              </w:rPr>
              <w:t>500</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小时</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00" w:lineRule="exact"/>
              <w:rPr>
                <w:sz w:val="10"/>
                <w:szCs w:val="1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ind w:left="209"/>
              <w:rPr>
                <w:rFonts w:ascii="宋体" w:hAnsi="宋体" w:cs="宋体"/>
                <w:sz w:val="21"/>
                <w:szCs w:val="21"/>
              </w:rPr>
            </w:pPr>
            <w:r w:rsidRPr="001820FF">
              <w:rPr>
                <w:rFonts w:ascii="宋体"/>
                <w:b/>
                <w:spacing w:val="-3"/>
                <w:sz w:val="21"/>
                <w:lang w:eastAsia="zh-TW"/>
              </w:rPr>
              <w:t>B(20;0,1)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b/>
                <w:bCs/>
                <w:sz w:val="21"/>
                <w:szCs w:val="21"/>
                <w:lang w:eastAsia="zh-TW"/>
              </w:rPr>
              <w:t>特殊</w:t>
            </w:r>
          </w:p>
        </w:tc>
      </w:tr>
      <w:tr w:rsidR="001820FF" w:rsidTr="001820FF">
        <w:trPr>
          <w:trHeight w:hRule="exact" w:val="1346"/>
        </w:trPr>
        <w:tc>
          <w:tcPr>
            <w:tcW w:w="1248" w:type="dxa"/>
            <w:vMerge/>
            <w:tcBorders>
              <w:left w:val="single" w:sz="4" w:space="0" w:color="000000"/>
              <w:bottom w:val="single" w:sz="4" w:space="0" w:color="000000"/>
              <w:right w:val="single" w:sz="4" w:space="0" w:color="000000"/>
            </w:tcBorders>
            <w:shd w:val="clear" w:color="auto" w:fill="auto"/>
          </w:tcPr>
          <w:p w:rsidR="00C45524" w:rsidRDefault="00C45524"/>
        </w:tc>
        <w:tc>
          <w:tcPr>
            <w:tcW w:w="1435"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3" w:line="160" w:lineRule="exact"/>
              <w:rPr>
                <w:sz w:val="16"/>
                <w:szCs w:val="16"/>
                <w:lang w:eastAsia="zh-TW"/>
              </w:rPr>
            </w:pPr>
          </w:p>
          <w:p w:rsidR="00C45524" w:rsidRPr="001820FF" w:rsidRDefault="00C45524" w:rsidP="001820FF">
            <w:pPr>
              <w:pStyle w:val="TableParagraph"/>
              <w:spacing w:line="200" w:lineRule="exact"/>
              <w:rPr>
                <w:sz w:val="20"/>
                <w:szCs w:val="20"/>
                <w:lang w:eastAsia="zh-TW"/>
              </w:rPr>
            </w:pPr>
          </w:p>
          <w:p w:rsidR="00C45524" w:rsidRPr="001820FF" w:rsidRDefault="001820FF" w:rsidP="001820FF">
            <w:pPr>
              <w:pStyle w:val="TableParagraph"/>
              <w:spacing w:line="241" w:lineRule="auto"/>
              <w:ind w:left="290" w:hanging="105"/>
              <w:rPr>
                <w:rFonts w:ascii="宋体" w:hAnsi="宋体" w:cs="宋体"/>
                <w:sz w:val="21"/>
                <w:szCs w:val="21"/>
                <w:lang w:eastAsia="zh-TW"/>
              </w:rPr>
            </w:pPr>
            <w:r w:rsidRPr="001820FF">
              <w:rPr>
                <w:rFonts w:ascii="宋体" w:hAnsi="宋体" w:cs="宋体"/>
                <w:b/>
                <w:bCs/>
                <w:w w:val="95"/>
                <w:sz w:val="21"/>
                <w:szCs w:val="21"/>
                <w:lang w:eastAsia="zh-TW"/>
              </w:rPr>
              <w:t>IGBT★★</w:t>
            </w:r>
            <w:r w:rsidRPr="001820FF">
              <w:rPr>
                <w:rFonts w:ascii="宋体" w:hAnsi="宋体" w:cs="宋体" w:hint="eastAsia"/>
                <w:b/>
                <w:bCs/>
                <w:w w:val="95"/>
                <w:sz w:val="21"/>
                <w:szCs w:val="21"/>
                <w:lang w:eastAsia="zh-TW"/>
              </w:rPr>
              <w:t>临</w:t>
            </w:r>
            <w:r w:rsidRPr="001820FF">
              <w:rPr>
                <w:rFonts w:ascii="宋体" w:hAnsi="宋体" w:cs="宋体"/>
                <w:b/>
                <w:bCs/>
                <w:w w:val="99"/>
                <w:sz w:val="21"/>
                <w:szCs w:val="21"/>
                <w:lang w:eastAsia="zh-TW"/>
              </w:rPr>
              <w:t xml:space="preserve"> </w:t>
            </w:r>
            <w:r w:rsidRPr="001820FF">
              <w:rPr>
                <w:rFonts w:ascii="宋体" w:hAnsi="宋体" w:cs="宋体" w:hint="eastAsia"/>
                <w:b/>
                <w:bCs/>
                <w:sz w:val="21"/>
                <w:szCs w:val="21"/>
                <w:lang w:eastAsia="zh-TW"/>
              </w:rPr>
              <w:t>界增长性</w:t>
            </w:r>
          </w:p>
        </w:tc>
        <w:tc>
          <w:tcPr>
            <w:tcW w:w="4134"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line="200" w:lineRule="exact"/>
              <w:rPr>
                <w:sz w:val="20"/>
                <w:szCs w:val="20"/>
                <w:lang w:eastAsia="zh-TW"/>
              </w:rPr>
            </w:pPr>
          </w:p>
          <w:p w:rsidR="00C45524" w:rsidRPr="001820FF" w:rsidRDefault="00C45524" w:rsidP="001820FF">
            <w:pPr>
              <w:pStyle w:val="TableParagraph"/>
              <w:spacing w:before="20" w:line="280" w:lineRule="exact"/>
              <w:rPr>
                <w:sz w:val="28"/>
                <w:szCs w:val="28"/>
                <w:lang w:eastAsia="zh-TW"/>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sz w:val="21"/>
                <w:szCs w:val="21"/>
                <w:lang w:eastAsia="zh-TW"/>
              </w:rPr>
              <w:t>无异常</w:t>
            </w:r>
          </w:p>
        </w:tc>
        <w:tc>
          <w:tcPr>
            <w:tcW w:w="474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before="7" w:line="220" w:lineRule="exact"/>
              <w:rPr>
                <w:lang w:eastAsia="zh-TW"/>
              </w:rPr>
            </w:pPr>
          </w:p>
          <w:p w:rsidR="00C45524" w:rsidRPr="001820FF" w:rsidRDefault="001820FF" w:rsidP="001820FF">
            <w:pPr>
              <w:pStyle w:val="TableParagraph"/>
              <w:spacing w:line="241" w:lineRule="auto"/>
              <w:ind w:left="102" w:right="113"/>
              <w:jc w:val="both"/>
              <w:rPr>
                <w:rFonts w:ascii="宋体" w:hAnsi="宋体" w:cs="宋体"/>
                <w:sz w:val="21"/>
                <w:szCs w:val="21"/>
                <w:lang w:eastAsia="zh-TW"/>
              </w:rPr>
            </w:pPr>
            <w:r w:rsidRPr="001820FF">
              <w:rPr>
                <w:rFonts w:ascii="宋体" w:hAnsi="宋体" w:cs="宋体" w:hint="eastAsia"/>
                <w:sz w:val="21"/>
                <w:szCs w:val="21"/>
                <w:lang w:eastAsia="zh-TW"/>
              </w:rPr>
              <w:t>将</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IGBT</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装入整机，放在</w:t>
            </w:r>
            <w:r w:rsidRPr="001820FF">
              <w:rPr>
                <w:rFonts w:ascii="宋体" w:hAnsi="宋体" w:cs="宋体"/>
                <w:spacing w:val="-53"/>
                <w:sz w:val="21"/>
                <w:szCs w:val="21"/>
                <w:lang w:eastAsia="zh-TW"/>
              </w:rPr>
              <w:t xml:space="preserve"> </w:t>
            </w:r>
            <w:r w:rsidRPr="001820FF">
              <w:rPr>
                <w:rFonts w:ascii="宋体" w:hAnsi="宋体" w:cs="宋体"/>
                <w:spacing w:val="-2"/>
                <w:sz w:val="21"/>
                <w:szCs w:val="21"/>
                <w:lang w:eastAsia="zh-TW"/>
              </w:rPr>
              <w:t>25±2℃</w:t>
            </w:r>
            <w:r w:rsidRPr="001820FF">
              <w:rPr>
                <w:rFonts w:ascii="宋体" w:hAnsi="宋体" w:cs="宋体" w:hint="eastAsia"/>
                <w:spacing w:val="-2"/>
                <w:sz w:val="21"/>
                <w:szCs w:val="21"/>
                <w:lang w:eastAsia="zh-TW"/>
              </w:rPr>
              <w:t>环境内，用工装</w:t>
            </w:r>
            <w:r w:rsidRPr="001820FF">
              <w:rPr>
                <w:rFonts w:ascii="宋体" w:hAnsi="宋体" w:cs="宋体"/>
                <w:spacing w:val="26"/>
                <w:sz w:val="21"/>
                <w:szCs w:val="21"/>
                <w:lang w:eastAsia="zh-TW"/>
              </w:rPr>
              <w:t xml:space="preserve"> </w:t>
            </w:r>
            <w:r w:rsidRPr="001820FF">
              <w:rPr>
                <w:rFonts w:ascii="宋体" w:hAnsi="宋体" w:cs="宋体" w:hint="eastAsia"/>
                <w:spacing w:val="-1"/>
                <w:sz w:val="21"/>
                <w:szCs w:val="21"/>
                <w:lang w:eastAsia="zh-TW"/>
              </w:rPr>
              <w:t>调整风机的转速，使</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IGBT</w:t>
            </w:r>
            <w:r w:rsidRPr="001820FF">
              <w:rPr>
                <w:rFonts w:ascii="宋体" w:hAnsi="宋体" w:cs="宋体"/>
                <w:spacing w:val="-52"/>
                <w:sz w:val="21"/>
                <w:szCs w:val="21"/>
                <w:lang w:eastAsia="zh-TW"/>
              </w:rPr>
              <w:t xml:space="preserve"> </w:t>
            </w:r>
            <w:r w:rsidRPr="001820FF">
              <w:rPr>
                <w:rFonts w:ascii="宋体" w:hAnsi="宋体" w:cs="宋体" w:hint="eastAsia"/>
                <w:spacing w:val="-2"/>
                <w:sz w:val="21"/>
                <w:szCs w:val="21"/>
                <w:lang w:eastAsia="zh-TW"/>
              </w:rPr>
              <w:t>稳定地工作在临界温度</w:t>
            </w:r>
            <w:r w:rsidRPr="001820FF">
              <w:rPr>
                <w:rFonts w:ascii="宋体" w:hAnsi="宋体" w:cs="宋体"/>
                <w:spacing w:val="22"/>
                <w:sz w:val="21"/>
                <w:szCs w:val="21"/>
                <w:lang w:eastAsia="zh-TW"/>
              </w:rPr>
              <w:t xml:space="preserve"> </w:t>
            </w:r>
            <w:r w:rsidRPr="001820FF">
              <w:rPr>
                <w:rFonts w:ascii="宋体" w:hAnsi="宋体" w:cs="宋体" w:hint="eastAsia"/>
                <w:spacing w:val="-1"/>
                <w:sz w:val="21"/>
                <w:szCs w:val="21"/>
                <w:lang w:eastAsia="zh-TW"/>
              </w:rPr>
              <w:t>点连续加热，持续</w:t>
            </w:r>
            <w:r w:rsidRPr="001820FF">
              <w:rPr>
                <w:rFonts w:ascii="宋体" w:hAnsi="宋体" w:cs="宋体"/>
                <w:spacing w:val="-53"/>
                <w:sz w:val="21"/>
                <w:szCs w:val="21"/>
                <w:lang w:eastAsia="zh-TW"/>
              </w:rPr>
              <w:t xml:space="preserve"> </w:t>
            </w:r>
            <w:r w:rsidRPr="001820FF">
              <w:rPr>
                <w:rFonts w:ascii="宋体" w:hAnsi="宋体" w:cs="宋体"/>
                <w:spacing w:val="-1"/>
                <w:sz w:val="21"/>
                <w:szCs w:val="21"/>
                <w:lang w:eastAsia="zh-TW"/>
              </w:rPr>
              <w:t>24</w:t>
            </w:r>
            <w:r w:rsidRPr="001820FF">
              <w:rPr>
                <w:rFonts w:ascii="宋体" w:hAnsi="宋体" w:cs="宋体"/>
                <w:spacing w:val="-52"/>
                <w:sz w:val="21"/>
                <w:szCs w:val="21"/>
                <w:lang w:eastAsia="zh-TW"/>
              </w:rPr>
              <w:t xml:space="preserve"> </w:t>
            </w:r>
            <w:r w:rsidRPr="001820FF">
              <w:rPr>
                <w:rFonts w:ascii="宋体" w:hAnsi="宋体" w:cs="宋体" w:hint="eastAsia"/>
                <w:spacing w:val="-1"/>
                <w:sz w:val="21"/>
                <w:szCs w:val="21"/>
                <w:lang w:eastAsia="zh-TW"/>
              </w:rPr>
              <w:t>小时</w:t>
            </w:r>
          </w:p>
        </w:tc>
        <w:tc>
          <w:tcPr>
            <w:tcW w:w="1135"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pPr>
              <w:rPr>
                <w:lang w:eastAsia="zh-TW"/>
              </w:rPr>
            </w:pPr>
          </w:p>
        </w:tc>
        <w:tc>
          <w:tcPr>
            <w:tcW w:w="1301" w:type="dxa"/>
            <w:tcBorders>
              <w:top w:val="single" w:sz="4" w:space="0" w:color="000000"/>
              <w:left w:val="single" w:sz="4" w:space="0" w:color="000000"/>
              <w:bottom w:val="single" w:sz="4" w:space="0" w:color="000000"/>
              <w:right w:val="single" w:sz="4" w:space="0" w:color="000000"/>
            </w:tcBorders>
            <w:shd w:val="clear" w:color="auto" w:fill="auto"/>
          </w:tcPr>
          <w:p w:rsidR="00C45524" w:rsidRDefault="00C45524" w:rsidP="001820FF">
            <w:pPr>
              <w:pStyle w:val="TableParagraph"/>
              <w:spacing w:line="220" w:lineRule="exact"/>
              <w:rPr>
                <w:lang w:eastAsia="zh-TW"/>
              </w:rPr>
            </w:pPr>
          </w:p>
          <w:p w:rsidR="00C45524" w:rsidRPr="001820FF" w:rsidRDefault="00C45524" w:rsidP="001820FF">
            <w:pPr>
              <w:pStyle w:val="TableParagraph"/>
              <w:spacing w:before="17" w:line="260" w:lineRule="exact"/>
              <w:rPr>
                <w:sz w:val="26"/>
                <w:szCs w:val="26"/>
                <w:lang w:eastAsia="zh-TW"/>
              </w:rPr>
            </w:pPr>
          </w:p>
          <w:p w:rsidR="00C45524" w:rsidRPr="001820FF" w:rsidRDefault="001820FF" w:rsidP="001820FF">
            <w:pPr>
              <w:pStyle w:val="TableParagraph"/>
              <w:ind w:left="208"/>
              <w:rPr>
                <w:rFonts w:ascii="宋体" w:hAnsi="宋体" w:cs="宋体"/>
                <w:sz w:val="21"/>
                <w:szCs w:val="21"/>
              </w:rPr>
            </w:pPr>
            <w:r w:rsidRPr="001820FF">
              <w:rPr>
                <w:rFonts w:ascii="宋体"/>
                <w:b/>
                <w:spacing w:val="-3"/>
                <w:position w:val="1"/>
                <w:sz w:val="21"/>
                <w:lang w:eastAsia="zh-TW"/>
              </w:rPr>
              <w:t>B</w:t>
            </w:r>
            <w:r w:rsidRPr="001820FF">
              <w:rPr>
                <w:rFonts w:ascii="宋体"/>
                <w:b/>
                <w:spacing w:val="-3"/>
                <w:sz w:val="21"/>
                <w:lang w:eastAsia="zh-TW"/>
              </w:rPr>
              <w:t>(20;0,1)</w:t>
            </w:r>
          </w:p>
        </w:tc>
        <w:tc>
          <w:tcPr>
            <w:tcW w:w="1099" w:type="dxa"/>
            <w:tcBorders>
              <w:top w:val="single" w:sz="4" w:space="0" w:color="000000"/>
              <w:left w:val="single" w:sz="4" w:space="0" w:color="000000"/>
              <w:bottom w:val="single" w:sz="4" w:space="0" w:color="000000"/>
              <w:right w:val="single" w:sz="4" w:space="0" w:color="000000"/>
            </w:tcBorders>
            <w:shd w:val="clear" w:color="auto" w:fill="auto"/>
          </w:tcPr>
          <w:p w:rsidR="00C45524" w:rsidRPr="001820FF" w:rsidRDefault="00C45524" w:rsidP="001820FF">
            <w:pPr>
              <w:pStyle w:val="TableParagraph"/>
              <w:spacing w:before="2" w:line="140" w:lineRule="exact"/>
              <w:rPr>
                <w:sz w:val="14"/>
                <w:szCs w:val="14"/>
              </w:rPr>
            </w:pPr>
          </w:p>
          <w:p w:rsidR="00C45524" w:rsidRPr="001820FF" w:rsidRDefault="00C45524" w:rsidP="001820FF">
            <w:pPr>
              <w:pStyle w:val="TableParagraph"/>
              <w:spacing w:line="200" w:lineRule="exact"/>
              <w:rPr>
                <w:sz w:val="20"/>
                <w:szCs w:val="20"/>
              </w:rPr>
            </w:pPr>
          </w:p>
          <w:p w:rsidR="00C45524" w:rsidRPr="001820FF" w:rsidRDefault="00C45524" w:rsidP="001820FF">
            <w:pPr>
              <w:pStyle w:val="TableParagraph"/>
              <w:spacing w:line="200" w:lineRule="exact"/>
              <w:rPr>
                <w:sz w:val="20"/>
                <w:szCs w:val="20"/>
              </w:rPr>
            </w:pPr>
          </w:p>
          <w:p w:rsidR="00C45524" w:rsidRPr="001820FF" w:rsidRDefault="001820FF" w:rsidP="001820FF">
            <w:pPr>
              <w:pStyle w:val="TableParagraph"/>
              <w:ind w:left="102"/>
              <w:rPr>
                <w:rFonts w:ascii="宋体" w:hAnsi="宋体" w:cs="宋体"/>
                <w:sz w:val="21"/>
                <w:szCs w:val="21"/>
              </w:rPr>
            </w:pPr>
            <w:r w:rsidRPr="001820FF">
              <w:rPr>
                <w:rFonts w:ascii="宋体" w:hAnsi="宋体" w:cs="宋体" w:hint="eastAsia"/>
                <w:b/>
                <w:bCs/>
                <w:sz w:val="21"/>
                <w:szCs w:val="21"/>
                <w:lang w:eastAsia="zh-TW"/>
              </w:rPr>
              <w:t>特殊</w:t>
            </w:r>
          </w:p>
        </w:tc>
      </w:tr>
    </w:tbl>
    <w:p w:rsidR="00C45524" w:rsidRDefault="00C45524"/>
    <w:sectPr w:rsidR="00C45524">
      <w:pgSz w:w="16840" w:h="11910" w:orient="landscape"/>
      <w:pgMar w:top="480" w:right="1120" w:bottom="280" w:left="4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0FF" w:rsidRDefault="001820FF" w:rsidP="000000F7">
      <w:r>
        <w:separator/>
      </w:r>
    </w:p>
  </w:endnote>
  <w:endnote w:type="continuationSeparator" w:id="0">
    <w:p w:rsidR="001820FF" w:rsidRDefault="001820FF" w:rsidP="000000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黑体">
    <w:altName w:val="SimHei"/>
    <w:panose1 w:val="02010609060101010101"/>
    <w:charset w:val="86"/>
    <w:family w:val="modern"/>
    <w:pitch w:val="fixed"/>
    <w:sig w:usb0="800002BF" w:usb1="38CF7CFA"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Arial Unicode MS">
    <w:panose1 w:val="020B0604020202020204"/>
    <w:charset w:val="86"/>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0FF" w:rsidRDefault="001820FF" w:rsidP="000000F7">
      <w:r>
        <w:separator/>
      </w:r>
    </w:p>
  </w:footnote>
  <w:footnote w:type="continuationSeparator" w:id="0">
    <w:p w:rsidR="001820FF" w:rsidRDefault="001820FF" w:rsidP="000000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hideSpellingErrors/>
  <w:hideGrammaticalErrors/>
  <w:doNotTrackMoves/>
  <w:defaultTabStop w:val="720"/>
  <w:drawingGridHorizontalSpacing w:val="110"/>
  <w:displayHorizontalDrawingGridEvery w:val="2"/>
  <w:characterSpacingControl w:val="doNotCompress"/>
  <w:hdrShapeDefaults>
    <o:shapedefaults v:ext="edit" spidmax="2049"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doNotLeaveBackslashAlone/>
    <w:ulTrailSpac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6704"/>
    <w:rsid w:val="000000F7"/>
    <w:rsid w:val="00156721"/>
    <w:rsid w:val="001820FF"/>
    <w:rsid w:val="001D6704"/>
    <w:rsid w:val="001E0FD8"/>
    <w:rsid w:val="002D5613"/>
    <w:rsid w:val="00576121"/>
    <w:rsid w:val="005B218F"/>
    <w:rsid w:val="006A2DCE"/>
    <w:rsid w:val="007D7C9C"/>
    <w:rsid w:val="00914F2E"/>
    <w:rsid w:val="00A7737E"/>
    <w:rsid w:val="00C45524"/>
    <w:rsid w:val="1D6D44C8"/>
    <w:rsid w:val="488347F7"/>
    <w:rsid w:val="4B226DD3"/>
    <w:rsid w:val="50CD17EC"/>
    <w:rsid w:val="54DB1638"/>
    <w:rsid w:val="56C361DF"/>
    <w:rsid w:val="6A1353D5"/>
    <w:rsid w:val="6C1B05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Grid" w:semiHidden="0" w:uiPriority="5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pPr>
      <w:widowControl w:val="0"/>
    </w:pPr>
    <w:rPr>
      <w:rFonts w:ascii="Calibri" w:hAnsi="Calibri" w:cs="黑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spacing w:before="40"/>
      <w:ind w:left="102"/>
    </w:pPr>
    <w:rPr>
      <w:rFonts w:ascii="宋体" w:hAnsi="宋体"/>
      <w:sz w:val="21"/>
      <w:szCs w:val="21"/>
    </w:rPr>
  </w:style>
  <w:style w:type="paragraph" w:styleId="a4">
    <w:name w:val="footer"/>
    <w:basedOn w:val="a"/>
    <w:link w:val="Char"/>
    <w:uiPriority w:val="99"/>
    <w:unhideWhenUsed/>
    <w:pPr>
      <w:tabs>
        <w:tab w:val="center" w:pos="4153"/>
        <w:tab w:val="right" w:pos="8306"/>
      </w:tabs>
      <w:snapToGrid w:val="0"/>
    </w:pPr>
    <w:rPr>
      <w:sz w:val="18"/>
      <w:szCs w:val="18"/>
    </w:rPr>
  </w:style>
  <w:style w:type="paragraph" w:styleId="a5">
    <w:name w:val="header"/>
    <w:basedOn w:val="a"/>
    <w:link w:val="Char0"/>
    <w:uiPriority w:val="99"/>
    <w:unhideWhenUsed/>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1"/>
    <w:qFormat/>
  </w:style>
  <w:style w:type="paragraph" w:customStyle="1" w:styleId="TableParagraph">
    <w:name w:val="Table Paragraph"/>
    <w:basedOn w:val="a"/>
    <w:uiPriority w:val="1"/>
    <w:qFormat/>
  </w:style>
  <w:style w:type="character" w:customStyle="1" w:styleId="Char0">
    <w:name w:val="页眉 Char"/>
    <w:link w:val="a5"/>
    <w:uiPriority w:val="99"/>
    <w:semiHidden/>
    <w:rPr>
      <w:sz w:val="18"/>
      <w:szCs w:val="18"/>
    </w:rPr>
  </w:style>
  <w:style w:type="character" w:customStyle="1" w:styleId="Char">
    <w:name w:val="页脚 Char"/>
    <w:link w:val="a4"/>
    <w:uiPriority w:val="99"/>
    <w:semiHidden/>
    <w:rPr>
      <w:sz w:val="18"/>
      <w:szCs w:val="18"/>
    </w:rPr>
  </w:style>
  <w:style w:type="table" w:customStyle="1" w:styleId="TableNormal">
    <w:name w:val="Table Normal"/>
    <w:uiPriority w:val="2"/>
    <w:unhideWhenUsed/>
    <w:qFormat/>
    <w:tblPr>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jpe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jpeg"/><Relationship Id="rId53" Type="http://schemas.openxmlformats.org/officeDocument/2006/relationships/image" Target="media/image46.png"/><Relationship Id="rId58" Type="http://schemas.openxmlformats.org/officeDocument/2006/relationships/image" Target="media/image51.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jpeg"/><Relationship Id="rId61" Type="http://schemas.openxmlformats.org/officeDocument/2006/relationships/image" Target="media/image54.png"/><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png"/><Relationship Id="rId43" Type="http://schemas.openxmlformats.org/officeDocument/2006/relationships/image" Target="media/image36.jpeg"/><Relationship Id="rId48" Type="http://schemas.openxmlformats.org/officeDocument/2006/relationships/image" Target="media/image41.jpeg"/><Relationship Id="rId56" Type="http://schemas.openxmlformats.org/officeDocument/2006/relationships/image" Target="media/image49.png"/><Relationship Id="rId8" Type="http://schemas.openxmlformats.org/officeDocument/2006/relationships/image" Target="media/image1.png"/><Relationship Id="rId51" Type="http://schemas.openxmlformats.org/officeDocument/2006/relationships/image" Target="media/image44.pn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png"/><Relationship Id="rId59" Type="http://schemas.openxmlformats.org/officeDocument/2006/relationships/image" Target="media/image52.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63</Pages>
  <Words>8614</Words>
  <Characters>49106</Characters>
  <Application>Microsoft Office Word</Application>
  <DocSecurity>0</DocSecurity>
  <Lines>409</Lines>
  <Paragraphs>115</Paragraphs>
  <ScaleCrop>false</ScaleCrop>
  <Company>Microsoft</Company>
  <LinksUpToDate>false</LinksUpToDate>
  <CharactersWithSpaces>57605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&lt;4D6963726F736F667420576F7264202D20D7EED0C2CBF7BFC6CCD8C0B4C1CFBCECD1E9B9E6B7B62E646F63&gt;</dc:title>
  <dc:creator>ff</dc:creator>
  <cp:lastModifiedBy>admin</cp:lastModifiedBy>
  <cp:revision>1</cp:revision>
  <dcterms:created xsi:type="dcterms:W3CDTF">2015-04-27T08:41:00Z</dcterms:created>
  <dcterms:modified xsi:type="dcterms:W3CDTF">2017-06-05T09:12:00Z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2012-06-16T00:00:00Z</vt:filetime>
  </property>
  <property fmtid="{D5CDD505-2E9C-101B-9397-08002B2CF9AE}" pid="3" name="LastSaved">
    <vt:filetime>2015-04-27T00:00:00Z</vt:filetime>
  </property>
  <property fmtid="{D5CDD505-2E9C-101B-9397-08002B2CF9AE}" pid="4" name="KSOProductBuildVer">
    <vt:lpwstr>2052-9.1.0.5060</vt:lpwstr>
  </property>
</Properties>
</file>